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9654B" w14:textId="77777777" w:rsidR="00233A3D" w:rsidRPr="002D7776" w:rsidRDefault="00233A3D" w:rsidP="00233A3D">
      <w:pPr>
        <w:tabs>
          <w:tab w:val="left" w:pos="3709"/>
        </w:tabs>
        <w:bidi/>
        <w:spacing w:before="240" w:line="276" w:lineRule="auto"/>
        <w:jc w:val="both"/>
        <w:rPr>
          <w:rFonts w:ascii="DIN Next LT Arabic" w:eastAsia="SimSun" w:hAnsi="DIN Next LT Arabic" w:cs="DIN Next LT Arabic"/>
          <w:color w:val="000000" w:themeColor="text1"/>
          <w:sz w:val="52"/>
        </w:rPr>
      </w:pPr>
    </w:p>
    <w:p w14:paraId="69BFA2C5" w14:textId="77777777" w:rsidR="00233A3D" w:rsidRPr="002D7776" w:rsidRDefault="00233A3D" w:rsidP="00233A3D">
      <w:pPr>
        <w:tabs>
          <w:tab w:val="left" w:pos="3709"/>
        </w:tabs>
        <w:bidi/>
        <w:spacing w:before="240" w:line="276" w:lineRule="auto"/>
        <w:jc w:val="both"/>
        <w:rPr>
          <w:rFonts w:ascii="DIN Next LT Arabic" w:eastAsia="SimSun" w:hAnsi="DIN Next LT Arabic" w:cs="DIN Next LT Arabic"/>
          <w:color w:val="000000" w:themeColor="text1"/>
          <w:sz w:val="52"/>
          <w:rtl/>
        </w:rPr>
      </w:pPr>
    </w:p>
    <w:p w14:paraId="77D44611" w14:textId="77777777" w:rsidR="00233A3D" w:rsidRPr="002D7776" w:rsidRDefault="00233A3D" w:rsidP="00233A3D">
      <w:pPr>
        <w:tabs>
          <w:tab w:val="left" w:pos="3709"/>
        </w:tabs>
        <w:bidi/>
        <w:spacing w:before="240" w:line="276" w:lineRule="auto"/>
        <w:jc w:val="both"/>
        <w:rPr>
          <w:rFonts w:ascii="DIN Next LT Arabic" w:eastAsia="SimSun" w:hAnsi="DIN Next LT Arabic" w:cs="DIN Next LT Arabic"/>
          <w:color w:val="000000" w:themeColor="text1"/>
          <w:sz w:val="52"/>
        </w:rPr>
      </w:pPr>
    </w:p>
    <w:p w14:paraId="2590E699" w14:textId="77777777" w:rsidR="00233A3D" w:rsidRPr="002D7776" w:rsidRDefault="00233A3D" w:rsidP="00233A3D">
      <w:pPr>
        <w:tabs>
          <w:tab w:val="left" w:pos="3709"/>
        </w:tabs>
        <w:bidi/>
        <w:spacing w:before="240" w:line="276" w:lineRule="auto"/>
        <w:jc w:val="both"/>
        <w:rPr>
          <w:rFonts w:ascii="DIN Next LT Arabic" w:eastAsia="SimSun" w:hAnsi="DIN Next LT Arabic" w:cs="DIN Next LT Arabic"/>
          <w:color w:val="000000" w:themeColor="text1"/>
          <w:sz w:val="52"/>
        </w:rPr>
      </w:pPr>
    </w:p>
    <w:p w14:paraId="42EB4F21" w14:textId="77777777" w:rsidR="00233A3D" w:rsidRPr="002D7776" w:rsidRDefault="00233A3D" w:rsidP="00233A3D">
      <w:pPr>
        <w:tabs>
          <w:tab w:val="left" w:pos="761"/>
          <w:tab w:val="left" w:pos="3709"/>
        </w:tabs>
        <w:bidi/>
        <w:spacing w:before="240" w:line="276" w:lineRule="auto"/>
        <w:jc w:val="both"/>
        <w:rPr>
          <w:rFonts w:ascii="DIN Next LT Arabic" w:eastAsia="SimSun" w:hAnsi="DIN Next LT Arabic" w:cs="DIN Next LT Arabic"/>
          <w:bCs/>
          <w:color w:val="000000" w:themeColor="text1"/>
          <w:sz w:val="52"/>
          <w:szCs w:val="52"/>
          <w:rtl/>
        </w:rPr>
      </w:pPr>
    </w:p>
    <w:p w14:paraId="58476CC5" w14:textId="77777777" w:rsidR="00233A3D" w:rsidRPr="002D7776" w:rsidRDefault="00233A3D" w:rsidP="00233A3D">
      <w:pPr>
        <w:tabs>
          <w:tab w:val="left" w:pos="761"/>
          <w:tab w:val="left" w:pos="3709"/>
        </w:tabs>
        <w:bidi/>
        <w:spacing w:before="240" w:line="276" w:lineRule="auto"/>
        <w:jc w:val="both"/>
        <w:rPr>
          <w:rFonts w:ascii="DIN Next LT Arabic" w:eastAsia="SimSun" w:hAnsi="DIN Next LT Arabic" w:cs="DIN Next LT Arabic"/>
          <w:bCs/>
          <w:color w:val="000000" w:themeColor="text1"/>
          <w:sz w:val="52"/>
          <w:szCs w:val="52"/>
          <w:rtl/>
        </w:rPr>
      </w:pPr>
    </w:p>
    <w:p w14:paraId="47249BDB" w14:textId="77777777" w:rsidR="00233A3D" w:rsidRPr="002D7776" w:rsidRDefault="00233A3D" w:rsidP="00233A3D">
      <w:pPr>
        <w:tabs>
          <w:tab w:val="left" w:pos="761"/>
          <w:tab w:val="left" w:pos="3709"/>
        </w:tabs>
        <w:bidi/>
        <w:spacing w:before="240" w:line="276" w:lineRule="auto"/>
        <w:jc w:val="both"/>
        <w:rPr>
          <w:rFonts w:ascii="DIN Next LT Arabic" w:eastAsia="SimSun" w:hAnsi="DIN Next LT Arabic" w:cs="DIN Next LT Arabic"/>
          <w:bCs/>
          <w:color w:val="000000" w:themeColor="text1"/>
          <w:sz w:val="52"/>
          <w:szCs w:val="52"/>
          <w:rtl/>
        </w:rPr>
      </w:pPr>
    </w:p>
    <w:p w14:paraId="627BF5AD" w14:textId="77777777" w:rsidR="00233A3D" w:rsidRDefault="00233A3D" w:rsidP="00233A3D">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Pr>
      </w:pPr>
      <w:r w:rsidRPr="002D7776">
        <w:rPr>
          <w:rFonts w:ascii="DIN Next LT Arabic" w:eastAsia="SimSun" w:hAnsi="DIN Next LT Arabic" w:cs="DIN Next LT Arabic"/>
          <w:bCs/>
          <w:color w:val="000000" w:themeColor="text1"/>
          <w:sz w:val="52"/>
          <w:szCs w:val="52"/>
          <w:rtl/>
        </w:rPr>
        <w:t>نموذج عقد (</w:t>
      </w:r>
      <w:r w:rsidRPr="002D7776">
        <w:rPr>
          <w:rFonts w:ascii="DIN Next LT Arabic" w:eastAsia="SimSun" w:hAnsi="DIN Next LT Arabic" w:cs="DIN Next LT Arabic" w:hint="cs"/>
          <w:bCs/>
          <w:color w:val="000000" w:themeColor="text1"/>
          <w:sz w:val="52"/>
          <w:szCs w:val="52"/>
          <w:rtl/>
        </w:rPr>
        <w:t>توريد عسكري</w:t>
      </w:r>
      <w:r w:rsidRPr="002D7776">
        <w:rPr>
          <w:rFonts w:ascii="DIN Next LT Arabic" w:eastAsia="SimSun" w:hAnsi="DIN Next LT Arabic" w:cs="DIN Next LT Arabic"/>
          <w:bCs/>
          <w:color w:val="000000" w:themeColor="text1"/>
          <w:sz w:val="52"/>
          <w:szCs w:val="52"/>
          <w:rtl/>
        </w:rPr>
        <w:t>)</w:t>
      </w:r>
    </w:p>
    <w:p w14:paraId="488CD4E0" w14:textId="5712608D" w:rsidR="00233A3D" w:rsidRDefault="00233A3D" w:rsidP="00830730">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bCs/>
          <w:color w:val="000000" w:themeColor="text1"/>
          <w:sz w:val="28"/>
          <w:szCs w:val="28"/>
          <w:rtl/>
        </w:rPr>
        <w:t>المعتمد بموجب قرار وزير المالية رقم (</w:t>
      </w:r>
      <w:r>
        <w:rPr>
          <w:rFonts w:ascii="DIN Next LT Arabic" w:eastAsia="SimSun" w:hAnsi="DIN Next LT Arabic" w:cs="DIN Next LT Arabic" w:hint="cs"/>
          <w:b/>
          <w:color w:val="000000" w:themeColor="text1"/>
          <w:sz w:val="28"/>
          <w:szCs w:val="28"/>
          <w:rtl/>
        </w:rPr>
        <w:t>709</w:t>
      </w:r>
      <w:r>
        <w:rPr>
          <w:rFonts w:ascii="DIN Next LT Arabic" w:eastAsia="SimSun" w:hAnsi="DIN Next LT Arabic" w:cs="DIN Next LT Arabic"/>
          <w:b/>
          <w:color w:val="000000" w:themeColor="text1"/>
          <w:sz w:val="28"/>
          <w:szCs w:val="28"/>
          <w:rtl/>
        </w:rPr>
        <w:t>)</w:t>
      </w:r>
      <w:r>
        <w:rPr>
          <w:rFonts w:ascii="DIN Next LT Arabic" w:eastAsia="SimSun" w:hAnsi="DIN Next LT Arabic" w:cs="DIN Next LT Arabic"/>
          <w:bCs/>
          <w:color w:val="000000" w:themeColor="text1"/>
          <w:sz w:val="28"/>
          <w:szCs w:val="28"/>
          <w:rtl/>
        </w:rPr>
        <w:t xml:space="preserve"> وتاريخ </w:t>
      </w:r>
      <w:r>
        <w:rPr>
          <w:rFonts w:ascii="DIN Next LT Arabic" w:eastAsia="SimSun" w:hAnsi="DIN Next LT Arabic" w:cs="DIN Next LT Arabic"/>
          <w:b/>
          <w:color w:val="000000" w:themeColor="text1"/>
          <w:sz w:val="28"/>
          <w:szCs w:val="28"/>
        </w:rPr>
        <w:t>1444/5/27</w:t>
      </w:r>
      <w:r>
        <w:rPr>
          <w:rFonts w:ascii="DIN Next LT Arabic" w:eastAsia="SimSun" w:hAnsi="DIN Next LT Arabic" w:cs="DIN Next LT Arabic"/>
          <w:bCs/>
          <w:color w:val="000000" w:themeColor="text1"/>
          <w:sz w:val="28"/>
          <w:szCs w:val="28"/>
          <w:rtl/>
        </w:rPr>
        <w:t>هـ</w:t>
      </w:r>
      <w:r w:rsidR="004A089F">
        <w:rPr>
          <w:rFonts w:ascii="DIN Next LT Arabic" w:eastAsia="SimSun" w:hAnsi="DIN Next LT Arabic" w:cs="DIN Next LT Arabic" w:hint="cs"/>
          <w:bCs/>
          <w:color w:val="000000" w:themeColor="text1"/>
          <w:sz w:val="28"/>
          <w:szCs w:val="28"/>
          <w:rtl/>
        </w:rPr>
        <w:t xml:space="preserve"> و</w:t>
      </w:r>
      <w:r w:rsidR="004A089F" w:rsidRPr="004A089F">
        <w:rPr>
          <w:rtl/>
        </w:rPr>
        <w:t xml:space="preserve"> </w:t>
      </w:r>
      <w:r w:rsidR="00830730" w:rsidRPr="00830730">
        <w:rPr>
          <w:rFonts w:ascii="DIN Next LT Arabic" w:eastAsia="SimSun" w:hAnsi="DIN Next LT Arabic" w:cs="DIN Next LT Arabic"/>
          <w:bCs/>
          <w:color w:val="000000" w:themeColor="text1"/>
          <w:sz w:val="28"/>
          <w:szCs w:val="28"/>
          <w:rtl/>
        </w:rPr>
        <w:t>المعدل بموجب القرارات الوزارية  رقم (1171) وتاريخ 20/10/1445ه، ورقم (1118) وتاريخ 22/12/1447ه</w:t>
      </w:r>
    </w:p>
    <w:p w14:paraId="5DCF65D9" w14:textId="77777777" w:rsidR="00233A3D" w:rsidRPr="002D7776" w:rsidRDefault="00233A3D" w:rsidP="00233A3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100665"/>
      <w:bookmarkEnd w:id="0"/>
      <w:r w:rsidRPr="002D7776">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915903604"/>
          <w:placeholder>
            <w:docPart w:val="211DAED2EB35461BB18DC4ACA42A060A"/>
          </w:placeholder>
        </w:sdtPr>
        <w:sdtContent>
          <w:sdt>
            <w:sdtPr>
              <w:rPr>
                <w:rFonts w:ascii="DIN Next LT Arabic" w:eastAsia="SimSun" w:hAnsi="DIN Next LT Arabic" w:cs="DIN Next LT Arabic"/>
                <w:bCs/>
                <w:color w:val="000000" w:themeColor="text1"/>
                <w:sz w:val="28"/>
                <w:szCs w:val="28"/>
                <w:rtl/>
              </w:rPr>
              <w:id w:val="-597014694"/>
              <w:placeholder>
                <w:docPart w:val="211DAED2EB35461BB18DC4ACA42A060A"/>
              </w:placeholder>
            </w:sdtPr>
            <w:sdtContent>
              <w:r w:rsidRPr="002D7776">
                <w:rPr>
                  <w:rFonts w:ascii="DIN Next LT Arabic" w:eastAsia="SimSun" w:hAnsi="DIN Next LT Arabic" w:cs="DIN Next LT Arabic"/>
                  <w:bCs/>
                  <w:color w:val="000000" w:themeColor="text1"/>
                  <w:sz w:val="28"/>
                  <w:szCs w:val="28"/>
                </w:rPr>
                <w:t xml:space="preserve"> </w:t>
              </w:r>
              <w:r w:rsidRPr="002D7776">
                <w:rPr>
                  <w:rFonts w:ascii="DIN Next LT Arabic" w:eastAsia="SimSun" w:hAnsi="DIN Next LT Arabic" w:cs="DIN Next LT Arabic"/>
                  <w:bCs/>
                  <w:color w:val="FF0000"/>
                  <w:sz w:val="28"/>
                  <w:szCs w:val="28"/>
                  <w:rtl/>
                </w:rPr>
                <w:t xml:space="preserve">(وفقًا لمنصة اعتماد)  </w:t>
              </w:r>
            </w:sdtContent>
          </w:sdt>
        </w:sdtContent>
      </w:sdt>
    </w:p>
    <w:p w14:paraId="788312D1" w14:textId="77777777" w:rsidR="00233A3D" w:rsidRPr="002D7776" w:rsidRDefault="00233A3D" w:rsidP="00233A3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2D7776">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064293396"/>
          <w:placeholder>
            <w:docPart w:val="211DAED2EB35461BB18DC4ACA42A060A"/>
          </w:placeholder>
        </w:sdtPr>
        <w:sdtContent>
          <w:r w:rsidRPr="002D7776">
            <w:rPr>
              <w:rFonts w:ascii="DIN Next LT Arabic" w:eastAsia="SimSun" w:hAnsi="DIN Next LT Arabic" w:cs="DIN Next LT Arabic"/>
              <w:bCs/>
              <w:color w:val="000000" w:themeColor="text1"/>
              <w:sz w:val="28"/>
              <w:szCs w:val="28"/>
              <w:rtl/>
            </w:rPr>
            <w:t xml:space="preserve"> </w:t>
          </w:r>
          <w:r w:rsidRPr="002D7776">
            <w:rPr>
              <w:rFonts w:ascii="DIN Next LT Arabic" w:eastAsia="SimSun" w:hAnsi="DIN Next LT Arabic" w:cs="DIN Next LT Arabic"/>
              <w:bCs/>
              <w:color w:val="FF0000"/>
              <w:sz w:val="28"/>
              <w:szCs w:val="28"/>
              <w:rtl/>
            </w:rPr>
            <w:t>(وفقًا لمنصة اعتماد)</w:t>
          </w:r>
        </w:sdtContent>
      </w:sdt>
    </w:p>
    <w:p w14:paraId="5775C5B9" w14:textId="77777777" w:rsidR="00233A3D" w:rsidRPr="002D7776" w:rsidRDefault="00233A3D" w:rsidP="00233A3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sectPr w:rsidR="00233A3D" w:rsidRPr="002D7776" w:rsidSect="00125FCE">
          <w:headerReference w:type="even" r:id="rId7"/>
          <w:headerReference w:type="default" r:id="rId8"/>
          <w:footerReference w:type="even" r:id="rId9"/>
          <w:footerReference w:type="default" r:id="rId10"/>
          <w:headerReference w:type="first" r:id="rId11"/>
          <w:footerReference w:type="first" r:id="rId12"/>
          <w:pgSz w:w="11907" w:h="16839" w:code="9"/>
          <w:pgMar w:top="1541" w:right="922" w:bottom="1267" w:left="1080" w:header="432" w:footer="432" w:gutter="0"/>
          <w:cols w:space="720"/>
          <w:titlePg/>
          <w:docGrid w:linePitch="360"/>
        </w:sectPr>
      </w:pPr>
      <w:r w:rsidRPr="002D7776">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1454238740"/>
          <w:placeholder>
            <w:docPart w:val="6E922A2A01BE412AA962375E5CE777A5"/>
          </w:placeholder>
        </w:sdtPr>
        <w:sdtContent>
          <w:r w:rsidRPr="002D7776">
            <w:rPr>
              <w:rFonts w:ascii="DIN Next LT Arabic" w:eastAsia="SimSun" w:hAnsi="DIN Next LT Arabic" w:cs="DIN Next LT Arabic"/>
              <w:bCs/>
              <w:color w:val="FF0000"/>
              <w:sz w:val="28"/>
              <w:szCs w:val="28"/>
              <w:rtl/>
            </w:rPr>
            <w:t>اليوم</w:t>
          </w:r>
        </w:sdtContent>
      </w:sdt>
      <w:r w:rsidRPr="002D7776">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376137159"/>
          <w:placeholder>
            <w:docPart w:val="DE0AB0B0B4DA49549BB01A538968CA92"/>
          </w:placeholder>
          <w:date>
            <w:dateFormat w:val="M/d/yyyy"/>
            <w:lid w:val="en-US"/>
            <w:storeMappedDataAs w:val="dateTime"/>
            <w:calendar w:val="gregorian"/>
          </w:date>
        </w:sdtPr>
        <w:sdtContent>
          <w:r w:rsidRPr="002D7776">
            <w:rPr>
              <w:rFonts w:ascii="DIN Next LT Arabic" w:eastAsia="SimSun" w:hAnsi="DIN Next LT Arabic" w:cs="DIN Next LT Arabic"/>
              <w:bCs/>
              <w:color w:val="FF0000"/>
              <w:sz w:val="28"/>
              <w:szCs w:val="28"/>
              <w:rtl/>
            </w:rPr>
            <w:t>التاريخ</w:t>
          </w:r>
        </w:sdtContent>
      </w:sdt>
      <w:r w:rsidRPr="002D7776">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696693"/>
          <w:placeholder>
            <w:docPart w:val="43B3525ED62E47928D15D3D971D6F51D"/>
          </w:placeholder>
        </w:sdtPr>
        <w:sdtContent>
          <w:r w:rsidRPr="002D7776">
            <w:rPr>
              <w:rFonts w:ascii="DIN Next LT Arabic" w:eastAsia="SimSun" w:hAnsi="DIN Next LT Arabic" w:cs="DIN Next LT Arabic"/>
              <w:bCs/>
              <w:color w:val="FF0000"/>
              <w:sz w:val="28"/>
              <w:szCs w:val="28"/>
              <w:rtl/>
            </w:rPr>
            <w:t>المدينة</w:t>
          </w:r>
        </w:sdtContent>
      </w:sdt>
    </w:p>
    <w:bookmarkStart w:id="2" w:name="_Toc9944853" w:displacedByCustomXml="next"/>
    <w:bookmarkStart w:id="3" w:name="_Toc20321522" w:displacedByCustomXml="next"/>
    <w:sdt>
      <w:sdtPr>
        <w:rPr>
          <w:rFonts w:ascii="DIN Next LT Arabic" w:eastAsiaTheme="minorEastAsia" w:hAnsi="DIN Next LT Arabic" w:cs="DIN Next LT Arabic"/>
          <w:bCs w:val="0"/>
          <w:color w:val="auto"/>
          <w:sz w:val="22"/>
          <w:szCs w:val="22"/>
          <w:rtl/>
        </w:rPr>
        <w:id w:val="27149213"/>
        <w:docPartObj>
          <w:docPartGallery w:val="Table of Contents"/>
          <w:docPartUnique/>
        </w:docPartObj>
      </w:sdtPr>
      <w:sdtEndPr>
        <w:rPr>
          <w:b/>
          <w:noProof/>
        </w:rPr>
      </w:sdtEndPr>
      <w:sdtContent>
        <w:p w14:paraId="5C2F3654" w14:textId="77777777" w:rsidR="00233A3D" w:rsidRPr="002D7776" w:rsidRDefault="00233A3D" w:rsidP="00233A3D">
          <w:pPr>
            <w:pStyle w:val="TOCHeading"/>
            <w:bidi/>
            <w:jc w:val="both"/>
            <w:rPr>
              <w:rFonts w:ascii="DIN Next LT Arabic" w:hAnsi="DIN Next LT Arabic" w:cs="DIN Next LT Arabic"/>
              <w:rtl/>
            </w:rPr>
          </w:pPr>
          <w:r w:rsidRPr="002D7776">
            <w:rPr>
              <w:rFonts w:ascii="DIN Next LT Arabic" w:hAnsi="DIN Next LT Arabic" w:cs="DIN Next LT Arabic"/>
              <w:rtl/>
            </w:rPr>
            <w:t>الفهرس</w:t>
          </w:r>
        </w:p>
        <w:p w14:paraId="1A44127A" w14:textId="6BDE9263" w:rsidR="00233A3D" w:rsidRPr="002D7776" w:rsidRDefault="00233A3D" w:rsidP="00233A3D">
          <w:pPr>
            <w:pStyle w:val="TOC1"/>
            <w:rPr>
              <w:rFonts w:ascii="DIN Next LT Arabic" w:hAnsi="DIN Next LT Arabic" w:cs="DIN Next LT Arabic"/>
              <w:b w:val="0"/>
              <w:bCs w:val="0"/>
              <w:caps w:val="0"/>
              <w:sz w:val="22"/>
              <w:szCs w:val="22"/>
            </w:rPr>
          </w:pPr>
          <w:r w:rsidRPr="002D7776">
            <w:rPr>
              <w:rFonts w:ascii="DIN Next LT Arabic" w:hAnsi="DIN Next LT Arabic" w:cs="DIN Next LT Arabic"/>
            </w:rPr>
            <w:fldChar w:fldCharType="begin"/>
          </w:r>
          <w:r w:rsidRPr="002D7776">
            <w:rPr>
              <w:rFonts w:ascii="DIN Next LT Arabic" w:hAnsi="DIN Next LT Arabic" w:cs="DIN Next LT Arabic"/>
            </w:rPr>
            <w:instrText xml:space="preserve"> TOC \o "1-3" \h \z \u </w:instrText>
          </w:r>
          <w:r w:rsidRPr="002D7776">
            <w:rPr>
              <w:rFonts w:ascii="DIN Next LT Arabic" w:hAnsi="DIN Next LT Arabic" w:cs="DIN Next LT Arabic"/>
            </w:rPr>
            <w:fldChar w:fldCharType="separate"/>
          </w:r>
          <w:hyperlink w:anchor="_Toc120659772" w:history="1">
            <w:r w:rsidRPr="002D7776">
              <w:rPr>
                <w:rStyle w:val="Hyperlink"/>
                <w:rFonts w:ascii="DIN Next LT Arabic" w:hAnsi="DIN Next LT Arabic" w:cs="DIN Next LT Arabic"/>
                <w:u w:val="none"/>
                <w:rtl/>
              </w:rPr>
              <w:t>دليل الاستخدام</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6</w:t>
            </w:r>
            <w:r w:rsidRPr="002D7776">
              <w:rPr>
                <w:rFonts w:ascii="DIN Next LT Arabic" w:hAnsi="DIN Next LT Arabic" w:cs="DIN Next LT Arabic"/>
                <w:webHidden/>
              </w:rPr>
              <w:fldChar w:fldCharType="end"/>
            </w:r>
          </w:hyperlink>
        </w:p>
        <w:p w14:paraId="4085A39E" w14:textId="1A0CE58D" w:rsidR="00233A3D" w:rsidRPr="002D7776" w:rsidRDefault="00233A3D" w:rsidP="00233A3D">
          <w:pPr>
            <w:pStyle w:val="TOC1"/>
            <w:rPr>
              <w:rFonts w:ascii="DIN Next LT Arabic" w:hAnsi="DIN Next LT Arabic" w:cs="DIN Next LT Arabic"/>
              <w:b w:val="0"/>
              <w:bCs w:val="0"/>
              <w:caps w:val="0"/>
              <w:sz w:val="22"/>
              <w:szCs w:val="22"/>
            </w:rPr>
          </w:pPr>
          <w:hyperlink w:anchor="_Toc120659773" w:history="1">
            <w:r w:rsidRPr="002D7776">
              <w:rPr>
                <w:rStyle w:val="Hyperlink"/>
                <w:rFonts w:ascii="DIN Next LT Arabic" w:hAnsi="DIN Next LT Arabic" w:cs="DIN Next LT Arabic"/>
                <w:u w:val="none"/>
                <w:rtl/>
              </w:rPr>
              <w:t>وثيقة العقد الأساسية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7</w:t>
            </w:r>
            <w:r w:rsidRPr="002D7776">
              <w:rPr>
                <w:rFonts w:ascii="DIN Next LT Arabic" w:hAnsi="DIN Next LT Arabic" w:cs="DIN Next LT Arabic"/>
                <w:webHidden/>
              </w:rPr>
              <w:fldChar w:fldCharType="end"/>
            </w:r>
          </w:hyperlink>
        </w:p>
        <w:p w14:paraId="61E2C14F" w14:textId="510BEAD6" w:rsidR="00233A3D" w:rsidRPr="002D7776" w:rsidRDefault="00233A3D" w:rsidP="00233A3D">
          <w:pPr>
            <w:pStyle w:val="TOC3"/>
            <w:rPr>
              <w:rFonts w:ascii="DIN Next LT Arabic" w:hAnsi="DIN Next LT Arabic" w:cs="DIN Next LT Arabic"/>
              <w:i w:val="0"/>
              <w:iCs w:val="0"/>
              <w:sz w:val="22"/>
              <w:szCs w:val="22"/>
            </w:rPr>
          </w:pPr>
          <w:hyperlink w:anchor="_Toc120659774" w:history="1">
            <w:r w:rsidRPr="002D7776">
              <w:rPr>
                <w:rStyle w:val="Hyperlink"/>
                <w:rFonts w:ascii="DIN Next LT Arabic" w:hAnsi="DIN Next LT Arabic" w:cs="DIN Next LT Arabic"/>
                <w:u w:val="none"/>
                <w:rtl/>
                <w:lang w:bidi="ar-LB"/>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lang w:bidi="ar-LB"/>
              </w:rPr>
              <w:t>تمهيد</w:t>
            </w:r>
            <w:r w:rsidRPr="002D7776">
              <w:rPr>
                <w:rStyle w:val="Hyperlink"/>
                <w:rFonts w:ascii="DIN Next LT Arabic" w:hAnsi="DIN Next LT Arabic" w:cs="DIN Next LT Arabic"/>
                <w:u w:val="none"/>
                <w:lang w:bidi="ar-LB"/>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7</w:t>
            </w:r>
            <w:r w:rsidRPr="002D7776">
              <w:rPr>
                <w:rFonts w:ascii="DIN Next LT Arabic" w:hAnsi="DIN Next LT Arabic" w:cs="DIN Next LT Arabic"/>
                <w:webHidden/>
              </w:rPr>
              <w:fldChar w:fldCharType="end"/>
            </w:r>
          </w:hyperlink>
        </w:p>
        <w:p w14:paraId="531ED687" w14:textId="294540DF" w:rsidR="00233A3D" w:rsidRPr="002D7776" w:rsidRDefault="00233A3D" w:rsidP="00233A3D">
          <w:pPr>
            <w:pStyle w:val="TOC3"/>
            <w:rPr>
              <w:rFonts w:ascii="DIN Next LT Arabic" w:hAnsi="DIN Next LT Arabic" w:cs="DIN Next LT Arabic"/>
              <w:i w:val="0"/>
              <w:iCs w:val="0"/>
              <w:sz w:val="22"/>
              <w:szCs w:val="22"/>
            </w:rPr>
          </w:pPr>
          <w:hyperlink w:anchor="_Toc120659775" w:history="1">
            <w:r w:rsidRPr="002D7776">
              <w:rPr>
                <w:rStyle w:val="Hyperlink"/>
                <w:rFonts w:ascii="DIN Next LT Arabic" w:hAnsi="DIN Next LT Arabic" w:cs="DIN Next LT Arabic"/>
                <w:u w:val="none"/>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lang w:bidi="ar-LB"/>
              </w:rPr>
              <w:t>وثائق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8</w:t>
            </w:r>
            <w:r w:rsidRPr="002D7776">
              <w:rPr>
                <w:rFonts w:ascii="DIN Next LT Arabic" w:hAnsi="DIN Next LT Arabic" w:cs="DIN Next LT Arabic"/>
                <w:webHidden/>
              </w:rPr>
              <w:fldChar w:fldCharType="end"/>
            </w:r>
          </w:hyperlink>
        </w:p>
        <w:p w14:paraId="6118E949" w14:textId="1F044445" w:rsidR="00233A3D" w:rsidRPr="002D7776" w:rsidRDefault="00233A3D" w:rsidP="00233A3D">
          <w:pPr>
            <w:pStyle w:val="TOC3"/>
            <w:tabs>
              <w:tab w:val="left" w:pos="2893"/>
            </w:tabs>
            <w:rPr>
              <w:rFonts w:ascii="DIN Next LT Arabic" w:hAnsi="DIN Next LT Arabic" w:cs="DIN Next LT Arabic"/>
              <w:i w:val="0"/>
              <w:iCs w:val="0"/>
              <w:sz w:val="22"/>
              <w:szCs w:val="22"/>
            </w:rPr>
          </w:pPr>
          <w:hyperlink w:anchor="_Toc120659776" w:history="1">
            <w:r w:rsidRPr="002D7776">
              <w:rPr>
                <w:rStyle w:val="Hyperlink"/>
                <w:rFonts w:ascii="DIN Next LT Arabic" w:hAnsi="DIN Next LT Arabic" w:cs="DIN Next LT Arabic"/>
                <w:u w:val="none"/>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الغرض من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8</w:t>
            </w:r>
            <w:r w:rsidRPr="002D7776">
              <w:rPr>
                <w:rFonts w:ascii="DIN Next LT Arabic" w:hAnsi="DIN Next LT Arabic" w:cs="DIN Next LT Arabic"/>
                <w:webHidden/>
              </w:rPr>
              <w:fldChar w:fldCharType="end"/>
            </w:r>
          </w:hyperlink>
        </w:p>
        <w:p w14:paraId="13BA731C" w14:textId="1B1F2572" w:rsidR="00233A3D" w:rsidRPr="002D7776" w:rsidRDefault="00233A3D" w:rsidP="00233A3D">
          <w:pPr>
            <w:pStyle w:val="TOC3"/>
            <w:rPr>
              <w:rFonts w:ascii="DIN Next LT Arabic" w:hAnsi="DIN Next LT Arabic" w:cs="DIN Next LT Arabic"/>
              <w:i w:val="0"/>
              <w:iCs w:val="0"/>
              <w:sz w:val="22"/>
              <w:szCs w:val="22"/>
            </w:rPr>
          </w:pPr>
          <w:hyperlink w:anchor="_Toc120659777" w:history="1">
            <w:r w:rsidRPr="002D7776">
              <w:rPr>
                <w:rStyle w:val="Hyperlink"/>
                <w:rFonts w:ascii="DIN Next LT Arabic" w:hAnsi="DIN Next LT Arabic" w:cs="DIN Next LT Arabic"/>
                <w:u w:val="none"/>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قيمة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9</w:t>
            </w:r>
            <w:r w:rsidRPr="002D7776">
              <w:rPr>
                <w:rFonts w:ascii="DIN Next LT Arabic" w:hAnsi="DIN Next LT Arabic" w:cs="DIN Next LT Arabic"/>
                <w:webHidden/>
              </w:rPr>
              <w:fldChar w:fldCharType="end"/>
            </w:r>
          </w:hyperlink>
        </w:p>
        <w:p w14:paraId="72DEA7A0" w14:textId="47C5EDDD" w:rsidR="00233A3D" w:rsidRPr="002D7776" w:rsidRDefault="00233A3D" w:rsidP="00233A3D">
          <w:pPr>
            <w:pStyle w:val="TOC3"/>
            <w:rPr>
              <w:rFonts w:ascii="DIN Next LT Arabic" w:hAnsi="DIN Next LT Arabic" w:cs="DIN Next LT Arabic"/>
              <w:i w:val="0"/>
              <w:iCs w:val="0"/>
              <w:sz w:val="22"/>
              <w:szCs w:val="22"/>
            </w:rPr>
          </w:pPr>
          <w:hyperlink w:anchor="_Toc120659778" w:history="1">
            <w:r w:rsidRPr="002D7776">
              <w:rPr>
                <w:rStyle w:val="Hyperlink"/>
                <w:rFonts w:ascii="DIN Next LT Arabic" w:hAnsi="DIN Next LT Arabic" w:cs="DIN Next LT Arabic"/>
                <w:u w:val="none"/>
                <w:rtl/>
              </w:rPr>
              <w:t>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مدة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9</w:t>
            </w:r>
            <w:r w:rsidRPr="002D7776">
              <w:rPr>
                <w:rFonts w:ascii="DIN Next LT Arabic" w:hAnsi="DIN Next LT Arabic" w:cs="DIN Next LT Arabic"/>
                <w:webHidden/>
              </w:rPr>
              <w:fldChar w:fldCharType="end"/>
            </w:r>
          </w:hyperlink>
        </w:p>
        <w:p w14:paraId="62D196A4" w14:textId="18CA0342" w:rsidR="00233A3D" w:rsidRPr="002D7776" w:rsidRDefault="00233A3D" w:rsidP="00233A3D">
          <w:pPr>
            <w:pStyle w:val="TOC3"/>
            <w:tabs>
              <w:tab w:val="left" w:pos="3448"/>
            </w:tabs>
            <w:rPr>
              <w:rFonts w:ascii="DIN Next LT Arabic" w:hAnsi="DIN Next LT Arabic" w:cs="DIN Next LT Arabic"/>
              <w:i w:val="0"/>
              <w:iCs w:val="0"/>
              <w:sz w:val="22"/>
              <w:szCs w:val="22"/>
            </w:rPr>
          </w:pPr>
          <w:hyperlink w:anchor="_Toc120659779" w:history="1">
            <w:r w:rsidRPr="002D7776">
              <w:rPr>
                <w:rStyle w:val="Hyperlink"/>
                <w:rFonts w:ascii="DIN Next LT Arabic" w:hAnsi="DIN Next LT Arabic" w:cs="DIN Next LT Arabic"/>
                <w:u w:val="none"/>
              </w:rPr>
              <w:t>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النظام الواجب التطبيق</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_Toc120659779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9</w:t>
            </w:r>
            <w:r w:rsidRPr="002D7776">
              <w:rPr>
                <w:rFonts w:ascii="DIN Next LT Arabic" w:hAnsi="DIN Next LT Arabic" w:cs="DIN Next LT Arabic"/>
                <w:webHidden/>
              </w:rPr>
              <w:fldChar w:fldCharType="end"/>
            </w:r>
          </w:hyperlink>
        </w:p>
        <w:p w14:paraId="1D8CF29D" w14:textId="28B51A18" w:rsidR="00233A3D" w:rsidRPr="002D7776" w:rsidRDefault="00233A3D" w:rsidP="00233A3D">
          <w:pPr>
            <w:pStyle w:val="TOC3"/>
            <w:tabs>
              <w:tab w:val="left" w:pos="2651"/>
            </w:tabs>
            <w:rPr>
              <w:rFonts w:ascii="DIN Next LT Arabic" w:hAnsi="DIN Next LT Arabic" w:cs="DIN Next LT Arabic"/>
              <w:i w:val="0"/>
              <w:iCs w:val="0"/>
              <w:sz w:val="22"/>
              <w:szCs w:val="22"/>
            </w:rPr>
          </w:pPr>
          <w:hyperlink w:anchor="_Toc120659780" w:history="1">
            <w:r w:rsidRPr="002D7776">
              <w:rPr>
                <w:rStyle w:val="Hyperlink"/>
                <w:rFonts w:ascii="DIN Next LT Arabic" w:hAnsi="DIN Next LT Arabic" w:cs="DIN Next LT Arabic"/>
                <w:u w:val="none"/>
                <w:rtl/>
              </w:rPr>
              <w:t>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حسم النزاعات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9</w:t>
            </w:r>
            <w:r w:rsidRPr="002D7776">
              <w:rPr>
                <w:rFonts w:ascii="DIN Next LT Arabic" w:hAnsi="DIN Next LT Arabic" w:cs="DIN Next LT Arabic"/>
                <w:webHidden/>
              </w:rPr>
              <w:fldChar w:fldCharType="end"/>
            </w:r>
          </w:hyperlink>
        </w:p>
        <w:p w14:paraId="43442D21" w14:textId="6DADDEAF" w:rsidR="00233A3D" w:rsidRPr="002D7776" w:rsidRDefault="00233A3D" w:rsidP="00233A3D">
          <w:pPr>
            <w:pStyle w:val="TOC3"/>
            <w:rPr>
              <w:rFonts w:ascii="DIN Next LT Arabic" w:hAnsi="DIN Next LT Arabic" w:cs="DIN Next LT Arabic"/>
              <w:i w:val="0"/>
              <w:iCs w:val="0"/>
              <w:sz w:val="22"/>
              <w:szCs w:val="22"/>
            </w:rPr>
          </w:pPr>
          <w:hyperlink w:anchor="_Toc120659781" w:history="1">
            <w:r w:rsidRPr="002D7776">
              <w:rPr>
                <w:rStyle w:val="Hyperlink"/>
                <w:rFonts w:ascii="DIN Next LT Arabic" w:hAnsi="DIN Next LT Arabic" w:cs="DIN Next LT Arabic"/>
                <w:u w:val="none"/>
                <w:rtl/>
              </w:rPr>
              <w:t>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نسخ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9</w:t>
            </w:r>
            <w:r w:rsidRPr="002D7776">
              <w:rPr>
                <w:rFonts w:ascii="DIN Next LT Arabic" w:hAnsi="DIN Next LT Arabic" w:cs="DIN Next LT Arabic"/>
                <w:webHidden/>
              </w:rPr>
              <w:fldChar w:fldCharType="end"/>
            </w:r>
          </w:hyperlink>
        </w:p>
        <w:p w14:paraId="29841864" w14:textId="65E816DF" w:rsidR="00233A3D" w:rsidRPr="002D7776" w:rsidRDefault="00233A3D" w:rsidP="00233A3D">
          <w:pPr>
            <w:pStyle w:val="TOC3"/>
            <w:rPr>
              <w:rFonts w:ascii="DIN Next LT Arabic" w:hAnsi="DIN Next LT Arabic" w:cs="DIN Next LT Arabic"/>
              <w:i w:val="0"/>
              <w:iCs w:val="0"/>
              <w:sz w:val="22"/>
              <w:szCs w:val="22"/>
            </w:rPr>
          </w:pPr>
          <w:hyperlink w:anchor="_Toc120659782" w:history="1">
            <w:r w:rsidRPr="002D7776">
              <w:rPr>
                <w:rStyle w:val="Hyperlink"/>
                <w:rFonts w:ascii="DIN Next LT Arabic" w:hAnsi="DIN Next LT Arabic" w:cs="DIN Next LT Arabic"/>
                <w:u w:val="none"/>
                <w:rtl/>
              </w:rPr>
              <w:t>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التوقيع</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10</w:t>
            </w:r>
            <w:r w:rsidRPr="002D7776">
              <w:rPr>
                <w:rFonts w:ascii="DIN Next LT Arabic" w:hAnsi="DIN Next LT Arabic" w:cs="DIN Next LT Arabic"/>
                <w:webHidden/>
              </w:rPr>
              <w:fldChar w:fldCharType="end"/>
            </w:r>
          </w:hyperlink>
        </w:p>
        <w:p w14:paraId="4BA88028" w14:textId="1FB3898D" w:rsidR="00233A3D" w:rsidRPr="002D7776" w:rsidRDefault="00233A3D" w:rsidP="00233A3D">
          <w:pPr>
            <w:pStyle w:val="TOC1"/>
            <w:rPr>
              <w:rFonts w:ascii="DIN Next LT Arabic" w:hAnsi="DIN Next LT Arabic" w:cs="DIN Next LT Arabic"/>
              <w:b w:val="0"/>
              <w:bCs w:val="0"/>
              <w:caps w:val="0"/>
              <w:sz w:val="22"/>
              <w:szCs w:val="22"/>
            </w:rPr>
          </w:pPr>
          <w:hyperlink w:anchor="_Toc120659783" w:history="1">
            <w:r w:rsidRPr="002D7776">
              <w:rPr>
                <w:rStyle w:val="Hyperlink"/>
                <w:rFonts w:ascii="DIN Next LT Arabic" w:hAnsi="DIN Next LT Arabic" w:cs="DIN Next LT Arabic"/>
                <w:u w:val="none"/>
                <w:rtl/>
              </w:rPr>
              <w:t>شروط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11</w:t>
            </w:r>
            <w:r w:rsidRPr="002D7776">
              <w:rPr>
                <w:rFonts w:ascii="DIN Next LT Arabic" w:hAnsi="DIN Next LT Arabic" w:cs="DIN Next LT Arabic"/>
                <w:webHidden/>
              </w:rPr>
              <w:fldChar w:fldCharType="end"/>
            </w:r>
          </w:hyperlink>
        </w:p>
        <w:p w14:paraId="1A49517B" w14:textId="22951EBF" w:rsidR="00233A3D" w:rsidRPr="002D7776" w:rsidRDefault="00233A3D" w:rsidP="00233A3D">
          <w:pPr>
            <w:pStyle w:val="TOC1"/>
            <w:rPr>
              <w:rFonts w:ascii="DIN Next LT Arabic" w:hAnsi="DIN Next LT Arabic" w:cs="DIN Next LT Arabic"/>
              <w:b w:val="0"/>
              <w:bCs w:val="0"/>
              <w:caps w:val="0"/>
              <w:sz w:val="22"/>
              <w:szCs w:val="22"/>
            </w:rPr>
          </w:pPr>
          <w:hyperlink w:anchor="_Toc120659784" w:history="1">
            <w:r w:rsidRPr="002D7776">
              <w:rPr>
                <w:rStyle w:val="Hyperlink"/>
                <w:rFonts w:ascii="DIN Next LT Arabic" w:hAnsi="DIN Next LT Arabic" w:cs="DIN Next LT Arabic"/>
                <w:u w:val="none"/>
                <w:rtl/>
              </w:rPr>
              <w:t>القسم الأول: الأحكام العامة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12</w:t>
            </w:r>
            <w:r w:rsidRPr="002D7776">
              <w:rPr>
                <w:rFonts w:ascii="DIN Next LT Arabic" w:hAnsi="DIN Next LT Arabic" w:cs="DIN Next LT Arabic"/>
                <w:webHidden/>
              </w:rPr>
              <w:fldChar w:fldCharType="end"/>
            </w:r>
          </w:hyperlink>
        </w:p>
        <w:p w14:paraId="09C79216" w14:textId="3C9CDC30" w:rsidR="00233A3D" w:rsidRPr="002D7776" w:rsidRDefault="00233A3D" w:rsidP="00233A3D">
          <w:pPr>
            <w:pStyle w:val="TOC3"/>
            <w:rPr>
              <w:rFonts w:ascii="DIN Next LT Arabic" w:hAnsi="DIN Next LT Arabic" w:cs="DIN Next LT Arabic"/>
              <w:i w:val="0"/>
              <w:iCs w:val="0"/>
              <w:sz w:val="22"/>
              <w:szCs w:val="22"/>
            </w:rPr>
          </w:pPr>
          <w:hyperlink w:anchor="_Toc120659785" w:history="1">
            <w:r w:rsidRPr="002D7776">
              <w:rPr>
                <w:rStyle w:val="Hyperlink"/>
                <w:rFonts w:ascii="DIN Next LT Arabic" w:hAnsi="DIN Next LT Arabic" w:cs="DIN Next LT Arabic"/>
                <w:u w:val="none"/>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التَّعريفات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12</w:t>
            </w:r>
            <w:r w:rsidRPr="002D7776">
              <w:rPr>
                <w:rFonts w:ascii="DIN Next LT Arabic" w:hAnsi="DIN Next LT Arabic" w:cs="DIN Next LT Arabic"/>
                <w:webHidden/>
              </w:rPr>
              <w:fldChar w:fldCharType="end"/>
            </w:r>
          </w:hyperlink>
        </w:p>
        <w:p w14:paraId="483C0486" w14:textId="75CF825E" w:rsidR="00233A3D" w:rsidRPr="002D7776" w:rsidRDefault="00233A3D" w:rsidP="00233A3D">
          <w:pPr>
            <w:pStyle w:val="TOC3"/>
            <w:tabs>
              <w:tab w:val="left" w:pos="2771"/>
            </w:tabs>
            <w:rPr>
              <w:rFonts w:ascii="DIN Next LT Arabic" w:hAnsi="DIN Next LT Arabic" w:cs="DIN Next LT Arabic"/>
              <w:i w:val="0"/>
              <w:iCs w:val="0"/>
              <w:sz w:val="22"/>
              <w:szCs w:val="22"/>
            </w:rPr>
          </w:pPr>
          <w:hyperlink w:anchor="_Toc120659786" w:history="1">
            <w:r w:rsidRPr="002D7776">
              <w:rPr>
                <w:rStyle w:val="Hyperlink"/>
                <w:rFonts w:ascii="DIN Next LT Arabic" w:hAnsi="DIN Next LT Arabic" w:cs="DIN Next LT Arabic"/>
                <w:u w:val="none"/>
                <w:rtl/>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اللغة المعتمدة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14</w:t>
            </w:r>
            <w:r w:rsidRPr="002D7776">
              <w:rPr>
                <w:rFonts w:ascii="DIN Next LT Arabic" w:hAnsi="DIN Next LT Arabic" w:cs="DIN Next LT Arabic"/>
                <w:webHidden/>
              </w:rPr>
              <w:fldChar w:fldCharType="end"/>
            </w:r>
          </w:hyperlink>
        </w:p>
        <w:p w14:paraId="41865ACD" w14:textId="25F7AE3D" w:rsidR="00233A3D" w:rsidRPr="002D7776" w:rsidRDefault="00233A3D" w:rsidP="00233A3D">
          <w:pPr>
            <w:pStyle w:val="TOC3"/>
            <w:tabs>
              <w:tab w:val="left" w:pos="2911"/>
            </w:tabs>
            <w:rPr>
              <w:rFonts w:ascii="DIN Next LT Arabic" w:hAnsi="DIN Next LT Arabic" w:cs="DIN Next LT Arabic"/>
              <w:i w:val="0"/>
              <w:iCs w:val="0"/>
              <w:sz w:val="22"/>
              <w:szCs w:val="22"/>
            </w:rPr>
          </w:pPr>
          <w:hyperlink w:anchor="_Toc120659787" w:history="1">
            <w:r w:rsidRPr="002D7776">
              <w:rPr>
                <w:rStyle w:val="Hyperlink"/>
                <w:rFonts w:ascii="DIN Next LT Arabic" w:hAnsi="DIN Next LT Arabic" w:cs="DIN Next LT Arabic"/>
                <w:u w:val="none"/>
                <w:rtl/>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العملة المعتمدة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14</w:t>
            </w:r>
            <w:r w:rsidRPr="002D7776">
              <w:rPr>
                <w:rFonts w:ascii="DIN Next LT Arabic" w:hAnsi="DIN Next LT Arabic" w:cs="DIN Next LT Arabic"/>
                <w:webHidden/>
              </w:rPr>
              <w:fldChar w:fldCharType="end"/>
            </w:r>
          </w:hyperlink>
        </w:p>
        <w:p w14:paraId="5A56474F" w14:textId="329D5652" w:rsidR="00233A3D" w:rsidRPr="002D7776" w:rsidRDefault="00233A3D" w:rsidP="00233A3D">
          <w:pPr>
            <w:pStyle w:val="TOC3"/>
            <w:tabs>
              <w:tab w:val="left" w:pos="2950"/>
            </w:tabs>
            <w:rPr>
              <w:rFonts w:ascii="DIN Next LT Arabic" w:hAnsi="DIN Next LT Arabic" w:cs="DIN Next LT Arabic"/>
              <w:i w:val="0"/>
              <w:iCs w:val="0"/>
              <w:sz w:val="22"/>
              <w:szCs w:val="22"/>
            </w:rPr>
          </w:pPr>
          <w:hyperlink w:anchor="_Toc120659788" w:history="1">
            <w:r w:rsidRPr="002D7776">
              <w:rPr>
                <w:rStyle w:val="Hyperlink"/>
                <w:rFonts w:ascii="DIN Next LT Arabic" w:hAnsi="DIN Next LT Arabic" w:cs="DIN Next LT Arabic"/>
                <w:u w:val="none"/>
                <w:rtl/>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الضرائب والرسوم</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15</w:t>
            </w:r>
            <w:r w:rsidRPr="002D7776">
              <w:rPr>
                <w:rFonts w:ascii="DIN Next LT Arabic" w:hAnsi="DIN Next LT Arabic" w:cs="DIN Next LT Arabic"/>
                <w:webHidden/>
              </w:rPr>
              <w:fldChar w:fldCharType="end"/>
            </w:r>
          </w:hyperlink>
        </w:p>
        <w:p w14:paraId="3AFA7D90" w14:textId="3BC4AE96" w:rsidR="00233A3D" w:rsidRPr="002D7776" w:rsidRDefault="00233A3D" w:rsidP="00233A3D">
          <w:pPr>
            <w:pStyle w:val="TOC3"/>
            <w:tabs>
              <w:tab w:val="left" w:pos="3428"/>
            </w:tabs>
            <w:rPr>
              <w:rFonts w:ascii="DIN Next LT Arabic" w:hAnsi="DIN Next LT Arabic" w:cs="DIN Next LT Arabic"/>
              <w:i w:val="0"/>
              <w:iCs w:val="0"/>
              <w:sz w:val="22"/>
              <w:szCs w:val="22"/>
            </w:rPr>
          </w:pPr>
          <w:hyperlink w:anchor="_Toc120659789" w:history="1">
            <w:r w:rsidRPr="002D7776">
              <w:rPr>
                <w:rStyle w:val="Hyperlink"/>
                <w:rFonts w:ascii="DIN Next LT Arabic" w:hAnsi="DIN Next LT Arabic" w:cs="DIN Next LT Arabic"/>
                <w:u w:val="none"/>
                <w:rtl/>
              </w:rPr>
              <w:t>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الإخطارات والمراسلات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_Toc120659789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15</w:t>
            </w:r>
            <w:r w:rsidRPr="002D7776">
              <w:rPr>
                <w:rFonts w:ascii="DIN Next LT Arabic" w:hAnsi="DIN Next LT Arabic" w:cs="DIN Next LT Arabic"/>
                <w:webHidden/>
              </w:rPr>
              <w:fldChar w:fldCharType="end"/>
            </w:r>
          </w:hyperlink>
        </w:p>
        <w:p w14:paraId="36AFCB50" w14:textId="29D0CA79" w:rsidR="00233A3D" w:rsidRPr="002D7776" w:rsidRDefault="00233A3D" w:rsidP="00233A3D">
          <w:pPr>
            <w:pStyle w:val="TOC3"/>
            <w:rPr>
              <w:rFonts w:ascii="DIN Next LT Arabic" w:hAnsi="DIN Next LT Arabic" w:cs="DIN Next LT Arabic"/>
              <w:i w:val="0"/>
              <w:iCs w:val="0"/>
              <w:sz w:val="22"/>
              <w:szCs w:val="22"/>
            </w:rPr>
          </w:pPr>
          <w:hyperlink w:anchor="_Toc120659790" w:history="1">
            <w:r w:rsidRPr="002D7776">
              <w:rPr>
                <w:rStyle w:val="Hyperlink"/>
                <w:rFonts w:ascii="DIN Next LT Arabic" w:hAnsi="DIN Next LT Arabic" w:cs="DIN Next LT Arabic"/>
                <w:u w:val="none"/>
                <w:rtl/>
              </w:rPr>
              <w:t>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السجلات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15</w:t>
            </w:r>
            <w:r w:rsidRPr="002D7776">
              <w:rPr>
                <w:rFonts w:ascii="DIN Next LT Arabic" w:hAnsi="DIN Next LT Arabic" w:cs="DIN Next LT Arabic"/>
                <w:webHidden/>
              </w:rPr>
              <w:fldChar w:fldCharType="end"/>
            </w:r>
          </w:hyperlink>
        </w:p>
        <w:p w14:paraId="11179947" w14:textId="3E6610CA" w:rsidR="00233A3D" w:rsidRPr="002D7776" w:rsidRDefault="00233A3D" w:rsidP="00233A3D">
          <w:pPr>
            <w:pStyle w:val="TOC3"/>
            <w:tabs>
              <w:tab w:val="left" w:pos="4569"/>
            </w:tabs>
            <w:rPr>
              <w:rFonts w:ascii="DIN Next LT Arabic" w:hAnsi="DIN Next LT Arabic" w:cs="DIN Next LT Arabic"/>
              <w:i w:val="0"/>
              <w:iCs w:val="0"/>
              <w:sz w:val="22"/>
              <w:szCs w:val="22"/>
            </w:rPr>
          </w:pPr>
          <w:hyperlink w:anchor="_Toc120659791" w:history="1">
            <w:r w:rsidRPr="002D7776">
              <w:rPr>
                <w:rStyle w:val="Hyperlink"/>
                <w:rFonts w:ascii="DIN Next LT Arabic" w:hAnsi="DIN Next LT Arabic" w:cs="DIN Next LT Arabic"/>
                <w:u w:val="none"/>
                <w:rtl/>
              </w:rPr>
              <w:t>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التراخيص ووثائق التسجيل والتصاريح</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15</w:t>
            </w:r>
            <w:r w:rsidRPr="002D7776">
              <w:rPr>
                <w:rFonts w:ascii="DIN Next LT Arabic" w:hAnsi="DIN Next LT Arabic" w:cs="DIN Next LT Arabic"/>
                <w:webHidden/>
              </w:rPr>
              <w:fldChar w:fldCharType="end"/>
            </w:r>
          </w:hyperlink>
        </w:p>
        <w:p w14:paraId="515FEAC5" w14:textId="2A20BA4D" w:rsidR="00233A3D" w:rsidRPr="002D7776" w:rsidRDefault="00233A3D" w:rsidP="00233A3D">
          <w:pPr>
            <w:pStyle w:val="TOC3"/>
            <w:tabs>
              <w:tab w:val="left" w:pos="2764"/>
            </w:tabs>
            <w:rPr>
              <w:rFonts w:ascii="DIN Next LT Arabic" w:hAnsi="DIN Next LT Arabic" w:cs="DIN Next LT Arabic"/>
              <w:i w:val="0"/>
              <w:iCs w:val="0"/>
              <w:sz w:val="22"/>
              <w:szCs w:val="22"/>
            </w:rPr>
          </w:pPr>
          <w:hyperlink w:anchor="_Toc120659792" w:history="1">
            <w:r w:rsidRPr="002D7776">
              <w:rPr>
                <w:rStyle w:val="Hyperlink"/>
                <w:rFonts w:ascii="DIN Next LT Arabic" w:hAnsi="DIN Next LT Arabic" w:cs="DIN Next LT Arabic"/>
                <w:u w:val="none"/>
                <w:rtl/>
              </w:rPr>
              <w:t>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تعارض المصالح</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16</w:t>
            </w:r>
            <w:r w:rsidRPr="002D7776">
              <w:rPr>
                <w:rFonts w:ascii="DIN Next LT Arabic" w:hAnsi="DIN Next LT Arabic" w:cs="DIN Next LT Arabic"/>
                <w:webHidden/>
              </w:rPr>
              <w:fldChar w:fldCharType="end"/>
            </w:r>
          </w:hyperlink>
        </w:p>
        <w:p w14:paraId="67BE6753" w14:textId="11C160A3" w:rsidR="00233A3D" w:rsidRPr="002D7776" w:rsidRDefault="00233A3D" w:rsidP="00233A3D">
          <w:pPr>
            <w:pStyle w:val="TOC3"/>
            <w:tabs>
              <w:tab w:val="left" w:pos="3713"/>
            </w:tabs>
            <w:rPr>
              <w:rFonts w:ascii="DIN Next LT Arabic" w:hAnsi="DIN Next LT Arabic" w:cs="DIN Next LT Arabic"/>
              <w:i w:val="0"/>
              <w:iCs w:val="0"/>
              <w:sz w:val="22"/>
              <w:szCs w:val="22"/>
            </w:rPr>
          </w:pPr>
          <w:hyperlink w:anchor="_Toc120659793" w:history="1">
            <w:r w:rsidRPr="002D7776">
              <w:rPr>
                <w:rStyle w:val="Hyperlink"/>
                <w:rFonts w:ascii="DIN Next LT Arabic" w:hAnsi="DIN Next LT Arabic" w:cs="DIN Next LT Arabic"/>
                <w:u w:val="none"/>
                <w:rtl/>
              </w:rPr>
              <w:t>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السرية وحماية المعلومات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16</w:t>
            </w:r>
            <w:r w:rsidRPr="002D7776">
              <w:rPr>
                <w:rFonts w:ascii="DIN Next LT Arabic" w:hAnsi="DIN Next LT Arabic" w:cs="DIN Next LT Arabic"/>
                <w:webHidden/>
              </w:rPr>
              <w:fldChar w:fldCharType="end"/>
            </w:r>
          </w:hyperlink>
        </w:p>
        <w:p w14:paraId="0E8EBA3D" w14:textId="525432BA" w:rsidR="00233A3D" w:rsidRPr="002D7776" w:rsidRDefault="00233A3D" w:rsidP="00233A3D">
          <w:pPr>
            <w:pStyle w:val="TOC3"/>
            <w:tabs>
              <w:tab w:val="left" w:pos="3509"/>
            </w:tabs>
            <w:rPr>
              <w:rFonts w:ascii="DIN Next LT Arabic" w:hAnsi="DIN Next LT Arabic" w:cs="DIN Next LT Arabic"/>
              <w:i w:val="0"/>
              <w:iCs w:val="0"/>
              <w:sz w:val="22"/>
              <w:szCs w:val="22"/>
            </w:rPr>
          </w:pPr>
          <w:hyperlink w:anchor="_Toc120659794" w:history="1">
            <w:r w:rsidRPr="002D7776">
              <w:rPr>
                <w:rStyle w:val="Hyperlink"/>
                <w:rFonts w:ascii="DIN Next LT Arabic" w:hAnsi="DIN Next LT Arabic" w:cs="DIN Next LT Arabic"/>
                <w:u w:val="none"/>
                <w:rtl/>
              </w:rPr>
              <w:t>10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حقوق الملكية الفكرية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17</w:t>
            </w:r>
            <w:r w:rsidRPr="002D7776">
              <w:rPr>
                <w:rFonts w:ascii="DIN Next LT Arabic" w:hAnsi="DIN Next LT Arabic" w:cs="DIN Next LT Arabic"/>
                <w:webHidden/>
              </w:rPr>
              <w:fldChar w:fldCharType="end"/>
            </w:r>
          </w:hyperlink>
        </w:p>
        <w:p w14:paraId="148B7CE5" w14:textId="1FADC175" w:rsidR="00233A3D" w:rsidRPr="002D7776" w:rsidRDefault="00233A3D" w:rsidP="00233A3D">
          <w:pPr>
            <w:pStyle w:val="TOC3"/>
            <w:tabs>
              <w:tab w:val="left" w:pos="3649"/>
            </w:tabs>
            <w:rPr>
              <w:rFonts w:ascii="DIN Next LT Arabic" w:hAnsi="DIN Next LT Arabic" w:cs="DIN Next LT Arabic"/>
              <w:i w:val="0"/>
              <w:iCs w:val="0"/>
              <w:sz w:val="22"/>
              <w:szCs w:val="22"/>
            </w:rPr>
          </w:pPr>
          <w:hyperlink w:anchor="_Toc120659795" w:history="1">
            <w:r w:rsidRPr="002D7776">
              <w:rPr>
                <w:rStyle w:val="Hyperlink"/>
                <w:rFonts w:ascii="DIN Next LT Arabic" w:hAnsi="DIN Next LT Arabic" w:cs="DIN Next LT Arabic"/>
                <w:u w:val="none"/>
                <w:rtl/>
              </w:rPr>
              <w:t>11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أنظمة وأحكام الاستيراد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18</w:t>
            </w:r>
            <w:r w:rsidRPr="002D7776">
              <w:rPr>
                <w:rFonts w:ascii="DIN Next LT Arabic" w:hAnsi="DIN Next LT Arabic" w:cs="DIN Next LT Arabic"/>
                <w:webHidden/>
              </w:rPr>
              <w:fldChar w:fldCharType="end"/>
            </w:r>
          </w:hyperlink>
        </w:p>
        <w:p w14:paraId="464322A6" w14:textId="18F8F0EE" w:rsidR="00233A3D" w:rsidRPr="002D7776" w:rsidRDefault="00233A3D" w:rsidP="00233A3D">
          <w:pPr>
            <w:pStyle w:val="TOC3"/>
            <w:tabs>
              <w:tab w:val="left" w:pos="3034"/>
            </w:tabs>
            <w:rPr>
              <w:rFonts w:ascii="DIN Next LT Arabic" w:hAnsi="DIN Next LT Arabic" w:cs="DIN Next LT Arabic"/>
              <w:i w:val="0"/>
              <w:iCs w:val="0"/>
              <w:sz w:val="22"/>
              <w:szCs w:val="22"/>
            </w:rPr>
          </w:pPr>
          <w:hyperlink w:anchor="_Toc120659796" w:history="1">
            <w:r w:rsidRPr="002D7776">
              <w:rPr>
                <w:rStyle w:val="Hyperlink"/>
                <w:rFonts w:ascii="DIN Next LT Arabic" w:hAnsi="DIN Next LT Arabic" w:cs="DIN Next LT Arabic"/>
                <w:u w:val="none"/>
                <w:rtl/>
              </w:rPr>
              <w:t>12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المحتوى المحلي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18</w:t>
            </w:r>
            <w:r w:rsidRPr="002D7776">
              <w:rPr>
                <w:rFonts w:ascii="DIN Next LT Arabic" w:hAnsi="DIN Next LT Arabic" w:cs="DIN Next LT Arabic"/>
                <w:webHidden/>
              </w:rPr>
              <w:fldChar w:fldCharType="end"/>
            </w:r>
          </w:hyperlink>
        </w:p>
        <w:p w14:paraId="189522C2" w14:textId="1E436137" w:rsidR="00233A3D" w:rsidRPr="002D7776" w:rsidRDefault="00233A3D" w:rsidP="00233A3D">
          <w:pPr>
            <w:pStyle w:val="TOC3"/>
            <w:tabs>
              <w:tab w:val="left" w:pos="3159"/>
            </w:tabs>
            <w:rPr>
              <w:rFonts w:ascii="DIN Next LT Arabic" w:hAnsi="DIN Next LT Arabic" w:cs="DIN Next LT Arabic"/>
              <w:i w:val="0"/>
              <w:iCs w:val="0"/>
              <w:sz w:val="22"/>
              <w:szCs w:val="22"/>
            </w:rPr>
          </w:pPr>
          <w:hyperlink w:anchor="_Toc120659797" w:history="1">
            <w:r w:rsidRPr="002D7776">
              <w:rPr>
                <w:rStyle w:val="Hyperlink"/>
                <w:rFonts w:ascii="DIN Next LT Arabic" w:hAnsi="DIN Next LT Arabic" w:cs="DIN Next LT Arabic"/>
                <w:u w:val="none"/>
                <w:rtl/>
              </w:rPr>
              <w:t>13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التعاقد من الباطن</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18</w:t>
            </w:r>
            <w:r w:rsidRPr="002D7776">
              <w:rPr>
                <w:rFonts w:ascii="DIN Next LT Arabic" w:hAnsi="DIN Next LT Arabic" w:cs="DIN Next LT Arabic"/>
                <w:webHidden/>
              </w:rPr>
              <w:fldChar w:fldCharType="end"/>
            </w:r>
          </w:hyperlink>
        </w:p>
        <w:p w14:paraId="2C6327E5" w14:textId="709C124D" w:rsidR="00233A3D" w:rsidRPr="002D7776" w:rsidRDefault="00233A3D" w:rsidP="00233A3D">
          <w:pPr>
            <w:pStyle w:val="TOC3"/>
            <w:rPr>
              <w:rFonts w:ascii="DIN Next LT Arabic" w:hAnsi="DIN Next LT Arabic" w:cs="DIN Next LT Arabic"/>
              <w:i w:val="0"/>
              <w:iCs w:val="0"/>
              <w:sz w:val="22"/>
              <w:szCs w:val="22"/>
            </w:rPr>
          </w:pPr>
          <w:hyperlink w:anchor="_Toc120659798" w:history="1">
            <w:r w:rsidRPr="002D7776">
              <w:rPr>
                <w:rStyle w:val="Hyperlink"/>
                <w:rFonts w:ascii="DIN Next LT Arabic" w:hAnsi="DIN Next LT Arabic" w:cs="DIN Next LT Arabic"/>
                <w:u w:val="none"/>
                <w:rtl/>
              </w:rPr>
              <w:t>14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التَّضامن</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19</w:t>
            </w:r>
            <w:r w:rsidRPr="002D7776">
              <w:rPr>
                <w:rFonts w:ascii="DIN Next LT Arabic" w:hAnsi="DIN Next LT Arabic" w:cs="DIN Next LT Arabic"/>
                <w:webHidden/>
              </w:rPr>
              <w:fldChar w:fldCharType="end"/>
            </w:r>
          </w:hyperlink>
        </w:p>
        <w:p w14:paraId="72FE579A" w14:textId="248DEABA" w:rsidR="00233A3D" w:rsidRPr="002D7776" w:rsidRDefault="00233A3D" w:rsidP="00233A3D">
          <w:pPr>
            <w:pStyle w:val="TOC3"/>
            <w:tabs>
              <w:tab w:val="left" w:pos="2972"/>
            </w:tabs>
            <w:rPr>
              <w:rFonts w:ascii="DIN Next LT Arabic" w:hAnsi="DIN Next LT Arabic" w:cs="DIN Next LT Arabic"/>
              <w:i w:val="0"/>
              <w:iCs w:val="0"/>
              <w:sz w:val="22"/>
              <w:szCs w:val="22"/>
            </w:rPr>
          </w:pPr>
          <w:hyperlink w:anchor="_Toc120659799" w:history="1">
            <w:r w:rsidRPr="002D7776">
              <w:rPr>
                <w:rStyle w:val="Hyperlink"/>
                <w:rFonts w:ascii="DIN Next LT Arabic" w:hAnsi="DIN Next LT Arabic" w:cs="DIN Next LT Arabic"/>
                <w:u w:val="none"/>
                <w:rtl/>
              </w:rPr>
              <w:t>15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التنازل عن العقد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_Toc120659799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19</w:t>
            </w:r>
            <w:r w:rsidRPr="002D7776">
              <w:rPr>
                <w:rFonts w:ascii="DIN Next LT Arabic" w:hAnsi="DIN Next LT Arabic" w:cs="DIN Next LT Arabic"/>
                <w:webHidden/>
              </w:rPr>
              <w:fldChar w:fldCharType="end"/>
            </w:r>
          </w:hyperlink>
        </w:p>
        <w:p w14:paraId="22739FDD" w14:textId="104242B6" w:rsidR="00233A3D" w:rsidRPr="002D7776" w:rsidRDefault="00233A3D" w:rsidP="00233A3D">
          <w:pPr>
            <w:pStyle w:val="TOC3"/>
            <w:tabs>
              <w:tab w:val="left" w:pos="2657"/>
            </w:tabs>
            <w:rPr>
              <w:rFonts w:ascii="DIN Next LT Arabic" w:hAnsi="DIN Next LT Arabic" w:cs="DIN Next LT Arabic"/>
              <w:i w:val="0"/>
              <w:iCs w:val="0"/>
              <w:sz w:val="22"/>
              <w:szCs w:val="22"/>
            </w:rPr>
          </w:pPr>
          <w:hyperlink w:anchor="_Toc120659800" w:history="1">
            <w:r w:rsidRPr="002D7776">
              <w:rPr>
                <w:rStyle w:val="Hyperlink"/>
                <w:rFonts w:ascii="DIN Next LT Arabic" w:hAnsi="DIN Next LT Arabic" w:cs="DIN Next LT Arabic"/>
                <w:u w:val="none"/>
              </w:rPr>
              <w:t>16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تعديل العقد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19</w:t>
            </w:r>
            <w:r w:rsidRPr="002D7776">
              <w:rPr>
                <w:rFonts w:ascii="DIN Next LT Arabic" w:hAnsi="DIN Next LT Arabic" w:cs="DIN Next LT Arabic"/>
                <w:webHidden/>
              </w:rPr>
              <w:fldChar w:fldCharType="end"/>
            </w:r>
          </w:hyperlink>
        </w:p>
        <w:p w14:paraId="48C8B0EF" w14:textId="570B011C" w:rsidR="00233A3D" w:rsidRPr="002D7776" w:rsidRDefault="00233A3D" w:rsidP="00233A3D">
          <w:pPr>
            <w:pStyle w:val="TOC3"/>
            <w:tabs>
              <w:tab w:val="left" w:pos="4729"/>
            </w:tabs>
            <w:rPr>
              <w:rFonts w:ascii="DIN Next LT Arabic" w:hAnsi="DIN Next LT Arabic" w:cs="DIN Next LT Arabic"/>
              <w:i w:val="0"/>
              <w:iCs w:val="0"/>
              <w:sz w:val="22"/>
              <w:szCs w:val="22"/>
            </w:rPr>
          </w:pPr>
          <w:hyperlink w:anchor="_Toc120659801" w:history="1">
            <w:r w:rsidRPr="002D7776">
              <w:rPr>
                <w:rStyle w:val="Hyperlink"/>
                <w:rFonts w:ascii="DIN Next LT Arabic" w:hAnsi="DIN Next LT Arabic" w:cs="DIN Next LT Arabic"/>
                <w:u w:val="none"/>
                <w:rtl/>
              </w:rPr>
              <w:t>17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المخالفات الخاضعة لاختصاص اللجان</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20</w:t>
            </w:r>
            <w:r w:rsidRPr="002D7776">
              <w:rPr>
                <w:rFonts w:ascii="DIN Next LT Arabic" w:hAnsi="DIN Next LT Arabic" w:cs="DIN Next LT Arabic"/>
                <w:webHidden/>
              </w:rPr>
              <w:fldChar w:fldCharType="end"/>
            </w:r>
          </w:hyperlink>
        </w:p>
        <w:p w14:paraId="56389DE2" w14:textId="30D44DD4" w:rsidR="00233A3D" w:rsidRPr="002D7776" w:rsidRDefault="00233A3D" w:rsidP="00233A3D">
          <w:pPr>
            <w:pStyle w:val="TOC3"/>
            <w:rPr>
              <w:rFonts w:ascii="DIN Next LT Arabic" w:hAnsi="DIN Next LT Arabic" w:cs="DIN Next LT Arabic"/>
              <w:i w:val="0"/>
              <w:iCs w:val="0"/>
              <w:sz w:val="22"/>
              <w:szCs w:val="22"/>
            </w:rPr>
          </w:pPr>
          <w:hyperlink w:anchor="_Toc120659802" w:history="1">
            <w:r w:rsidRPr="002D7776">
              <w:rPr>
                <w:rStyle w:val="Hyperlink"/>
                <w:rFonts w:ascii="DIN Next LT Arabic" w:hAnsi="DIN Next LT Arabic" w:cs="DIN Next LT Arabic"/>
                <w:u w:val="none"/>
                <w:rtl/>
              </w:rPr>
              <w:t>18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التحكيم</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20</w:t>
            </w:r>
            <w:r w:rsidRPr="002D7776">
              <w:rPr>
                <w:rFonts w:ascii="DIN Next LT Arabic" w:hAnsi="DIN Next LT Arabic" w:cs="DIN Next LT Arabic"/>
                <w:webHidden/>
              </w:rPr>
              <w:fldChar w:fldCharType="end"/>
            </w:r>
          </w:hyperlink>
        </w:p>
        <w:p w14:paraId="550DD7DE" w14:textId="1F244C75" w:rsidR="00233A3D" w:rsidRPr="002D7776" w:rsidRDefault="00233A3D" w:rsidP="00233A3D">
          <w:pPr>
            <w:pStyle w:val="TOC3"/>
            <w:tabs>
              <w:tab w:val="left" w:pos="3152"/>
            </w:tabs>
            <w:rPr>
              <w:rFonts w:ascii="DIN Next LT Arabic" w:hAnsi="DIN Next LT Arabic" w:cs="DIN Next LT Arabic"/>
              <w:i w:val="0"/>
              <w:iCs w:val="0"/>
              <w:sz w:val="22"/>
              <w:szCs w:val="22"/>
            </w:rPr>
          </w:pPr>
          <w:hyperlink w:anchor="_Toc120659803" w:history="1">
            <w:r w:rsidRPr="002D7776">
              <w:rPr>
                <w:rStyle w:val="Hyperlink"/>
                <w:rFonts w:ascii="DIN Next LT Arabic" w:hAnsi="DIN Next LT Arabic" w:cs="DIN Next LT Arabic"/>
                <w:u w:val="none"/>
              </w:rPr>
              <w:t>19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التنازل عن الحقوق</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20</w:t>
            </w:r>
            <w:r w:rsidRPr="002D7776">
              <w:rPr>
                <w:rFonts w:ascii="DIN Next LT Arabic" w:hAnsi="DIN Next LT Arabic" w:cs="DIN Next LT Arabic"/>
                <w:webHidden/>
              </w:rPr>
              <w:fldChar w:fldCharType="end"/>
            </w:r>
          </w:hyperlink>
        </w:p>
        <w:p w14:paraId="0F1F47A7" w14:textId="6A2BD492" w:rsidR="00233A3D" w:rsidRPr="002D7776" w:rsidRDefault="00233A3D" w:rsidP="00233A3D">
          <w:pPr>
            <w:pStyle w:val="TOC3"/>
            <w:tabs>
              <w:tab w:val="left" w:pos="2730"/>
            </w:tabs>
            <w:rPr>
              <w:rFonts w:ascii="DIN Next LT Arabic" w:hAnsi="DIN Next LT Arabic" w:cs="DIN Next LT Arabic"/>
              <w:i w:val="0"/>
              <w:iCs w:val="0"/>
              <w:sz w:val="22"/>
              <w:szCs w:val="22"/>
            </w:rPr>
          </w:pPr>
          <w:hyperlink w:anchor="_Toc120659804" w:history="1">
            <w:r w:rsidRPr="002D7776">
              <w:rPr>
                <w:rStyle w:val="Hyperlink"/>
                <w:rFonts w:ascii="DIN Next LT Arabic" w:hAnsi="DIN Next LT Arabic" w:cs="DIN Next LT Arabic"/>
                <w:u w:val="none"/>
                <w:rtl/>
              </w:rPr>
              <w:t>20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القوة القاهرة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21</w:t>
            </w:r>
            <w:r w:rsidRPr="002D7776">
              <w:rPr>
                <w:rFonts w:ascii="DIN Next LT Arabic" w:hAnsi="DIN Next LT Arabic" w:cs="DIN Next LT Arabic"/>
                <w:webHidden/>
              </w:rPr>
              <w:fldChar w:fldCharType="end"/>
            </w:r>
          </w:hyperlink>
        </w:p>
        <w:p w14:paraId="3E0C89A4" w14:textId="06889F0C" w:rsidR="00233A3D" w:rsidRPr="002D7776" w:rsidRDefault="00233A3D" w:rsidP="00233A3D">
          <w:pPr>
            <w:pStyle w:val="TOC3"/>
            <w:tabs>
              <w:tab w:val="left" w:pos="2707"/>
            </w:tabs>
            <w:rPr>
              <w:rFonts w:ascii="DIN Next LT Arabic" w:hAnsi="DIN Next LT Arabic" w:cs="DIN Next LT Arabic"/>
              <w:i w:val="0"/>
              <w:iCs w:val="0"/>
              <w:sz w:val="22"/>
              <w:szCs w:val="22"/>
            </w:rPr>
          </w:pPr>
          <w:hyperlink w:anchor="_Toc120659805" w:history="1">
            <w:r w:rsidRPr="002D7776">
              <w:rPr>
                <w:rStyle w:val="Hyperlink"/>
                <w:rFonts w:ascii="DIN Next LT Arabic" w:hAnsi="DIN Next LT Arabic" w:cs="DIN Next LT Arabic"/>
                <w:u w:val="none"/>
                <w:rtl/>
              </w:rPr>
              <w:t>21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رخص التصدير</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22</w:t>
            </w:r>
            <w:r w:rsidRPr="002D7776">
              <w:rPr>
                <w:rFonts w:ascii="DIN Next LT Arabic" w:hAnsi="DIN Next LT Arabic" w:cs="DIN Next LT Arabic"/>
                <w:webHidden/>
              </w:rPr>
              <w:fldChar w:fldCharType="end"/>
            </w:r>
          </w:hyperlink>
        </w:p>
        <w:p w14:paraId="0209265C" w14:textId="34DEE9D5" w:rsidR="00233A3D" w:rsidRPr="002D7776" w:rsidRDefault="00233A3D" w:rsidP="00233A3D">
          <w:pPr>
            <w:pStyle w:val="TOC3"/>
            <w:tabs>
              <w:tab w:val="left" w:pos="3181"/>
            </w:tabs>
            <w:rPr>
              <w:rFonts w:ascii="DIN Next LT Arabic" w:hAnsi="DIN Next LT Arabic" w:cs="DIN Next LT Arabic"/>
              <w:i w:val="0"/>
              <w:iCs w:val="0"/>
              <w:sz w:val="22"/>
              <w:szCs w:val="22"/>
            </w:rPr>
          </w:pPr>
          <w:hyperlink w:anchor="_Toc120659806" w:history="1">
            <w:r w:rsidRPr="002D7776">
              <w:rPr>
                <w:rStyle w:val="Hyperlink"/>
                <w:rFonts w:ascii="DIN Next LT Arabic" w:hAnsi="DIN Next LT Arabic" w:cs="DIN Next LT Arabic"/>
                <w:u w:val="none"/>
                <w:rtl/>
              </w:rPr>
              <w:t>22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المشاركة الصناعية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23</w:t>
            </w:r>
            <w:r w:rsidRPr="002D7776">
              <w:rPr>
                <w:rFonts w:ascii="DIN Next LT Arabic" w:hAnsi="DIN Next LT Arabic" w:cs="DIN Next LT Arabic"/>
                <w:webHidden/>
              </w:rPr>
              <w:fldChar w:fldCharType="end"/>
            </w:r>
          </w:hyperlink>
        </w:p>
        <w:p w14:paraId="3411395E" w14:textId="079BA651" w:rsidR="00233A3D" w:rsidRPr="002D7776" w:rsidRDefault="00233A3D" w:rsidP="00233A3D">
          <w:pPr>
            <w:pStyle w:val="TOC1"/>
            <w:rPr>
              <w:rFonts w:ascii="DIN Next LT Arabic" w:hAnsi="DIN Next LT Arabic" w:cs="DIN Next LT Arabic"/>
              <w:b w:val="0"/>
              <w:bCs w:val="0"/>
              <w:caps w:val="0"/>
              <w:sz w:val="22"/>
              <w:szCs w:val="22"/>
            </w:rPr>
          </w:pPr>
          <w:hyperlink w:anchor="_Toc120659807" w:history="1">
            <w:r w:rsidRPr="002D7776">
              <w:rPr>
                <w:rStyle w:val="Hyperlink"/>
                <w:rFonts w:ascii="DIN Next LT Arabic" w:hAnsi="DIN Next LT Arabic" w:cs="DIN Next LT Arabic"/>
                <w:u w:val="none"/>
                <w:rtl/>
              </w:rPr>
              <w:t>القسم الثاني: ممثل الجهة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24</w:t>
            </w:r>
            <w:r w:rsidRPr="002D7776">
              <w:rPr>
                <w:rFonts w:ascii="DIN Next LT Arabic" w:hAnsi="DIN Next LT Arabic" w:cs="DIN Next LT Arabic"/>
                <w:webHidden/>
              </w:rPr>
              <w:fldChar w:fldCharType="end"/>
            </w:r>
          </w:hyperlink>
        </w:p>
        <w:p w14:paraId="13D2897F" w14:textId="624BE61A" w:rsidR="00233A3D" w:rsidRPr="002D7776" w:rsidRDefault="00233A3D" w:rsidP="00233A3D">
          <w:pPr>
            <w:pStyle w:val="TOC3"/>
            <w:tabs>
              <w:tab w:val="left" w:pos="4011"/>
            </w:tabs>
            <w:rPr>
              <w:rFonts w:ascii="DIN Next LT Arabic" w:hAnsi="DIN Next LT Arabic" w:cs="DIN Next LT Arabic"/>
              <w:i w:val="0"/>
              <w:iCs w:val="0"/>
              <w:sz w:val="22"/>
              <w:szCs w:val="22"/>
            </w:rPr>
          </w:pPr>
          <w:hyperlink w:anchor="_Toc120659808" w:history="1">
            <w:r w:rsidRPr="002D7776">
              <w:rPr>
                <w:rStyle w:val="Hyperlink"/>
                <w:rFonts w:ascii="DIN Next LT Arabic" w:hAnsi="DIN Next LT Arabic" w:cs="DIN Next LT Arabic"/>
                <w:u w:val="none"/>
                <w:rtl/>
              </w:rPr>
              <w:t>23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حدود صلاحيات ممثل الجهة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24</w:t>
            </w:r>
            <w:r w:rsidRPr="002D7776">
              <w:rPr>
                <w:rFonts w:ascii="DIN Next LT Arabic" w:hAnsi="DIN Next LT Arabic" w:cs="DIN Next LT Arabic"/>
                <w:webHidden/>
              </w:rPr>
              <w:fldChar w:fldCharType="end"/>
            </w:r>
          </w:hyperlink>
        </w:p>
        <w:p w14:paraId="0EF1760D" w14:textId="3FCC9A16" w:rsidR="00233A3D" w:rsidRPr="002D7776" w:rsidRDefault="00233A3D" w:rsidP="00233A3D">
          <w:pPr>
            <w:pStyle w:val="TOC3"/>
            <w:tabs>
              <w:tab w:val="left" w:pos="3412"/>
            </w:tabs>
            <w:rPr>
              <w:rFonts w:ascii="DIN Next LT Arabic" w:hAnsi="DIN Next LT Arabic" w:cs="DIN Next LT Arabic"/>
              <w:i w:val="0"/>
              <w:iCs w:val="0"/>
              <w:sz w:val="22"/>
              <w:szCs w:val="22"/>
            </w:rPr>
          </w:pPr>
          <w:hyperlink w:anchor="_Toc120659809" w:history="1">
            <w:r w:rsidRPr="002D7776">
              <w:rPr>
                <w:rStyle w:val="Hyperlink"/>
                <w:rFonts w:ascii="DIN Next LT Arabic" w:hAnsi="DIN Next LT Arabic" w:cs="DIN Next LT Arabic"/>
                <w:u w:val="none"/>
                <w:rtl/>
              </w:rPr>
              <w:t>24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تعليمات ممثل الجهة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_Toc120659809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24</w:t>
            </w:r>
            <w:r w:rsidRPr="002D7776">
              <w:rPr>
                <w:rFonts w:ascii="DIN Next LT Arabic" w:hAnsi="DIN Next LT Arabic" w:cs="DIN Next LT Arabic"/>
                <w:webHidden/>
              </w:rPr>
              <w:fldChar w:fldCharType="end"/>
            </w:r>
          </w:hyperlink>
        </w:p>
        <w:p w14:paraId="604A8AF1" w14:textId="5DEDF9EF" w:rsidR="00233A3D" w:rsidRPr="002D7776" w:rsidRDefault="00233A3D" w:rsidP="00233A3D">
          <w:pPr>
            <w:pStyle w:val="TOC3"/>
            <w:tabs>
              <w:tab w:val="left" w:pos="3383"/>
            </w:tabs>
            <w:rPr>
              <w:rFonts w:ascii="DIN Next LT Arabic" w:hAnsi="DIN Next LT Arabic" w:cs="DIN Next LT Arabic"/>
              <w:i w:val="0"/>
              <w:iCs w:val="0"/>
              <w:sz w:val="22"/>
              <w:szCs w:val="22"/>
            </w:rPr>
          </w:pPr>
          <w:hyperlink w:anchor="_Toc120659810" w:history="1">
            <w:r w:rsidRPr="002D7776">
              <w:rPr>
                <w:rStyle w:val="Hyperlink"/>
                <w:rFonts w:ascii="DIN Next LT Arabic" w:hAnsi="DIN Next LT Arabic" w:cs="DIN Next LT Arabic"/>
                <w:u w:val="none"/>
                <w:rtl/>
              </w:rPr>
              <w:t>25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استبدال ممثل الجهة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24</w:t>
            </w:r>
            <w:r w:rsidRPr="002D7776">
              <w:rPr>
                <w:rFonts w:ascii="DIN Next LT Arabic" w:hAnsi="DIN Next LT Arabic" w:cs="DIN Next LT Arabic"/>
                <w:webHidden/>
              </w:rPr>
              <w:fldChar w:fldCharType="end"/>
            </w:r>
          </w:hyperlink>
        </w:p>
        <w:p w14:paraId="26C11E90" w14:textId="6D8105A2" w:rsidR="00233A3D" w:rsidRPr="002D7776" w:rsidRDefault="00233A3D" w:rsidP="00233A3D">
          <w:pPr>
            <w:pStyle w:val="TOC1"/>
            <w:rPr>
              <w:rFonts w:ascii="DIN Next LT Arabic" w:hAnsi="DIN Next LT Arabic" w:cs="DIN Next LT Arabic"/>
              <w:b w:val="0"/>
              <w:bCs w:val="0"/>
              <w:caps w:val="0"/>
              <w:sz w:val="22"/>
              <w:szCs w:val="22"/>
            </w:rPr>
          </w:pPr>
          <w:hyperlink w:anchor="_Toc120659811" w:history="1">
            <w:r w:rsidRPr="002D7776">
              <w:rPr>
                <w:rStyle w:val="Hyperlink"/>
                <w:rFonts w:ascii="DIN Next LT Arabic" w:hAnsi="DIN Next LT Arabic" w:cs="DIN Next LT Arabic"/>
                <w:u w:val="none"/>
                <w:rtl/>
              </w:rPr>
              <w:t>القسم الثالث: مسؤوليات المتعاقد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25</w:t>
            </w:r>
            <w:r w:rsidRPr="002D7776">
              <w:rPr>
                <w:rFonts w:ascii="DIN Next LT Arabic" w:hAnsi="DIN Next LT Arabic" w:cs="DIN Next LT Arabic"/>
                <w:webHidden/>
              </w:rPr>
              <w:fldChar w:fldCharType="end"/>
            </w:r>
          </w:hyperlink>
        </w:p>
        <w:p w14:paraId="59BE3A13" w14:textId="744FF7C8" w:rsidR="00233A3D" w:rsidRPr="002D7776" w:rsidRDefault="00233A3D" w:rsidP="00233A3D">
          <w:pPr>
            <w:pStyle w:val="TOC3"/>
            <w:tabs>
              <w:tab w:val="left" w:pos="3037"/>
            </w:tabs>
            <w:rPr>
              <w:rFonts w:ascii="DIN Next LT Arabic" w:hAnsi="DIN Next LT Arabic" w:cs="DIN Next LT Arabic"/>
              <w:i w:val="0"/>
              <w:iCs w:val="0"/>
              <w:sz w:val="22"/>
              <w:szCs w:val="22"/>
            </w:rPr>
          </w:pPr>
          <w:hyperlink w:anchor="_Toc120659812" w:history="1">
            <w:r w:rsidRPr="002D7776">
              <w:rPr>
                <w:rStyle w:val="Hyperlink"/>
                <w:rFonts w:ascii="DIN Next LT Arabic" w:hAnsi="DIN Next LT Arabic" w:cs="DIN Next LT Arabic"/>
                <w:u w:val="none"/>
                <w:rtl/>
              </w:rPr>
              <w:t>26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الالتزامات العامة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25</w:t>
            </w:r>
            <w:r w:rsidRPr="002D7776">
              <w:rPr>
                <w:rFonts w:ascii="DIN Next LT Arabic" w:hAnsi="DIN Next LT Arabic" w:cs="DIN Next LT Arabic"/>
                <w:webHidden/>
              </w:rPr>
              <w:fldChar w:fldCharType="end"/>
            </w:r>
          </w:hyperlink>
        </w:p>
        <w:p w14:paraId="71C6DAD8" w14:textId="7D484CEA" w:rsidR="00233A3D" w:rsidRPr="002D7776" w:rsidRDefault="00233A3D" w:rsidP="00233A3D">
          <w:pPr>
            <w:pStyle w:val="TOC3"/>
            <w:tabs>
              <w:tab w:val="left" w:pos="3223"/>
            </w:tabs>
            <w:rPr>
              <w:rFonts w:ascii="DIN Next LT Arabic" w:hAnsi="DIN Next LT Arabic" w:cs="DIN Next LT Arabic"/>
              <w:i w:val="0"/>
              <w:iCs w:val="0"/>
              <w:sz w:val="22"/>
              <w:szCs w:val="22"/>
            </w:rPr>
          </w:pPr>
          <w:hyperlink w:anchor="_Toc120659813" w:history="1">
            <w:r w:rsidRPr="002D7776">
              <w:rPr>
                <w:rStyle w:val="Hyperlink"/>
                <w:rFonts w:ascii="DIN Next LT Arabic" w:hAnsi="DIN Next LT Arabic" w:cs="DIN Next LT Arabic"/>
                <w:u w:val="none"/>
                <w:rtl/>
              </w:rPr>
              <w:t>27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مسؤولية المتعاقد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25</w:t>
            </w:r>
            <w:r w:rsidRPr="002D7776">
              <w:rPr>
                <w:rFonts w:ascii="DIN Next LT Arabic" w:hAnsi="DIN Next LT Arabic" w:cs="DIN Next LT Arabic"/>
                <w:webHidden/>
              </w:rPr>
              <w:fldChar w:fldCharType="end"/>
            </w:r>
          </w:hyperlink>
        </w:p>
        <w:p w14:paraId="74C6788B" w14:textId="0D2502A5" w:rsidR="00233A3D" w:rsidRPr="002D7776" w:rsidRDefault="00233A3D" w:rsidP="00233A3D">
          <w:pPr>
            <w:pStyle w:val="TOC3"/>
            <w:tabs>
              <w:tab w:val="left" w:pos="3958"/>
            </w:tabs>
            <w:rPr>
              <w:rFonts w:ascii="DIN Next LT Arabic" w:hAnsi="DIN Next LT Arabic" w:cs="DIN Next LT Arabic"/>
              <w:i w:val="0"/>
              <w:iCs w:val="0"/>
              <w:sz w:val="22"/>
              <w:szCs w:val="22"/>
            </w:rPr>
          </w:pPr>
          <w:hyperlink w:anchor="_Toc120659814" w:history="1">
            <w:r w:rsidRPr="002D7776">
              <w:rPr>
                <w:rStyle w:val="Hyperlink"/>
                <w:rFonts w:ascii="DIN Next LT Arabic" w:hAnsi="DIN Next LT Arabic" w:cs="DIN Next LT Arabic"/>
                <w:u w:val="none"/>
                <w:rtl/>
              </w:rPr>
              <w:t>28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ممثل المتعاقد في الموقع</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26</w:t>
            </w:r>
            <w:r w:rsidRPr="002D7776">
              <w:rPr>
                <w:rFonts w:ascii="DIN Next LT Arabic" w:hAnsi="DIN Next LT Arabic" w:cs="DIN Next LT Arabic"/>
                <w:webHidden/>
              </w:rPr>
              <w:fldChar w:fldCharType="end"/>
            </w:r>
          </w:hyperlink>
        </w:p>
        <w:p w14:paraId="7D0B51DF" w14:textId="28FE9EF3" w:rsidR="00233A3D" w:rsidRPr="002D7776" w:rsidRDefault="00233A3D" w:rsidP="00233A3D">
          <w:pPr>
            <w:pStyle w:val="TOC3"/>
            <w:tabs>
              <w:tab w:val="left" w:pos="2780"/>
            </w:tabs>
            <w:rPr>
              <w:rFonts w:ascii="DIN Next LT Arabic" w:hAnsi="DIN Next LT Arabic" w:cs="DIN Next LT Arabic"/>
              <w:i w:val="0"/>
              <w:iCs w:val="0"/>
              <w:sz w:val="22"/>
              <w:szCs w:val="22"/>
            </w:rPr>
          </w:pPr>
          <w:hyperlink w:anchor="_Toc120659815" w:history="1">
            <w:r w:rsidRPr="002D7776">
              <w:rPr>
                <w:rStyle w:val="Hyperlink"/>
                <w:rFonts w:ascii="DIN Next LT Arabic" w:hAnsi="DIN Next LT Arabic" w:cs="DIN Next LT Arabic"/>
                <w:u w:val="none"/>
                <w:rtl/>
              </w:rPr>
              <w:t>29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تنسيق التوريد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26</w:t>
            </w:r>
            <w:r w:rsidRPr="002D7776">
              <w:rPr>
                <w:rFonts w:ascii="DIN Next LT Arabic" w:hAnsi="DIN Next LT Arabic" w:cs="DIN Next LT Arabic"/>
                <w:webHidden/>
              </w:rPr>
              <w:fldChar w:fldCharType="end"/>
            </w:r>
          </w:hyperlink>
        </w:p>
        <w:p w14:paraId="3650CF13" w14:textId="55CD9308" w:rsidR="00233A3D" w:rsidRPr="002D7776" w:rsidRDefault="00233A3D" w:rsidP="00233A3D">
          <w:pPr>
            <w:pStyle w:val="TOC3"/>
            <w:tabs>
              <w:tab w:val="left" w:pos="3736"/>
            </w:tabs>
            <w:rPr>
              <w:rFonts w:ascii="DIN Next LT Arabic" w:hAnsi="DIN Next LT Arabic" w:cs="DIN Next LT Arabic"/>
              <w:i w:val="0"/>
              <w:iCs w:val="0"/>
              <w:sz w:val="22"/>
              <w:szCs w:val="22"/>
            </w:rPr>
          </w:pPr>
          <w:hyperlink w:anchor="_Toc120659816" w:history="1">
            <w:r w:rsidRPr="002D7776">
              <w:rPr>
                <w:rStyle w:val="Hyperlink"/>
                <w:rFonts w:ascii="DIN Next LT Arabic" w:hAnsi="DIN Next LT Arabic" w:cs="DIN Next LT Arabic"/>
                <w:u w:val="none"/>
                <w:rtl/>
              </w:rPr>
              <w:t>30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السلامة والصحة المهنية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26</w:t>
            </w:r>
            <w:r w:rsidRPr="002D7776">
              <w:rPr>
                <w:rFonts w:ascii="DIN Next LT Arabic" w:hAnsi="DIN Next LT Arabic" w:cs="DIN Next LT Arabic"/>
                <w:webHidden/>
              </w:rPr>
              <w:fldChar w:fldCharType="end"/>
            </w:r>
          </w:hyperlink>
        </w:p>
        <w:p w14:paraId="5524D781" w14:textId="55B35B4A" w:rsidR="00233A3D" w:rsidRPr="002D7776" w:rsidRDefault="00233A3D" w:rsidP="00233A3D">
          <w:pPr>
            <w:pStyle w:val="TOC3"/>
            <w:tabs>
              <w:tab w:val="left" w:pos="2580"/>
            </w:tabs>
            <w:rPr>
              <w:rFonts w:ascii="DIN Next LT Arabic" w:hAnsi="DIN Next LT Arabic" w:cs="DIN Next LT Arabic"/>
              <w:i w:val="0"/>
              <w:iCs w:val="0"/>
              <w:sz w:val="22"/>
              <w:szCs w:val="22"/>
            </w:rPr>
          </w:pPr>
          <w:hyperlink w:anchor="_Toc120659817" w:history="1">
            <w:r w:rsidRPr="002D7776">
              <w:rPr>
                <w:rStyle w:val="Hyperlink"/>
                <w:rFonts w:ascii="DIN Next LT Arabic" w:hAnsi="DIN Next LT Arabic" w:cs="DIN Next LT Arabic"/>
                <w:u w:val="none"/>
                <w:rtl/>
              </w:rPr>
              <w:t>31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حماية البيئة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27</w:t>
            </w:r>
            <w:r w:rsidRPr="002D7776">
              <w:rPr>
                <w:rFonts w:ascii="DIN Next LT Arabic" w:hAnsi="DIN Next LT Arabic" w:cs="DIN Next LT Arabic"/>
                <w:webHidden/>
              </w:rPr>
              <w:fldChar w:fldCharType="end"/>
            </w:r>
          </w:hyperlink>
        </w:p>
        <w:p w14:paraId="016C5445" w14:textId="1D5BE144" w:rsidR="00233A3D" w:rsidRPr="002D7776" w:rsidRDefault="00233A3D" w:rsidP="00233A3D">
          <w:pPr>
            <w:pStyle w:val="TOC3"/>
            <w:tabs>
              <w:tab w:val="left" w:pos="2735"/>
            </w:tabs>
            <w:rPr>
              <w:rFonts w:ascii="DIN Next LT Arabic" w:hAnsi="DIN Next LT Arabic" w:cs="DIN Next LT Arabic"/>
              <w:i w:val="0"/>
              <w:iCs w:val="0"/>
              <w:sz w:val="22"/>
              <w:szCs w:val="22"/>
            </w:rPr>
          </w:pPr>
          <w:hyperlink w:anchor="_Toc120659818" w:history="1">
            <w:r w:rsidRPr="002D7776">
              <w:rPr>
                <w:rStyle w:val="Hyperlink"/>
                <w:rFonts w:ascii="DIN Next LT Arabic" w:hAnsi="DIN Next LT Arabic" w:cs="DIN Next LT Arabic"/>
                <w:u w:val="none"/>
                <w:rtl/>
              </w:rPr>
              <w:t>32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ضمان الجودة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27</w:t>
            </w:r>
            <w:r w:rsidRPr="002D7776">
              <w:rPr>
                <w:rFonts w:ascii="DIN Next LT Arabic" w:hAnsi="DIN Next LT Arabic" w:cs="DIN Next LT Arabic"/>
                <w:webHidden/>
              </w:rPr>
              <w:fldChar w:fldCharType="end"/>
            </w:r>
          </w:hyperlink>
        </w:p>
        <w:p w14:paraId="33E99DD4" w14:textId="1912D82C" w:rsidR="00233A3D" w:rsidRPr="002D7776" w:rsidRDefault="00233A3D" w:rsidP="00233A3D">
          <w:pPr>
            <w:pStyle w:val="TOC3"/>
            <w:tabs>
              <w:tab w:val="left" w:pos="3811"/>
            </w:tabs>
            <w:rPr>
              <w:rFonts w:ascii="DIN Next LT Arabic" w:hAnsi="DIN Next LT Arabic" w:cs="DIN Next LT Arabic"/>
              <w:i w:val="0"/>
              <w:iCs w:val="0"/>
              <w:sz w:val="22"/>
              <w:szCs w:val="22"/>
            </w:rPr>
          </w:pPr>
          <w:hyperlink w:anchor="_Toc120659819" w:history="1">
            <w:r w:rsidRPr="002D7776">
              <w:rPr>
                <w:rStyle w:val="Hyperlink"/>
                <w:rFonts w:ascii="DIN Next LT Arabic" w:hAnsi="DIN Next LT Arabic" w:cs="DIN Next LT Arabic"/>
                <w:u w:val="none"/>
                <w:rtl/>
              </w:rPr>
              <w:t>33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ممتلكات الجهة الحكومية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_Toc120659819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27</w:t>
            </w:r>
            <w:r w:rsidRPr="002D7776">
              <w:rPr>
                <w:rFonts w:ascii="DIN Next LT Arabic" w:hAnsi="DIN Next LT Arabic" w:cs="DIN Next LT Arabic"/>
                <w:webHidden/>
              </w:rPr>
              <w:fldChar w:fldCharType="end"/>
            </w:r>
          </w:hyperlink>
        </w:p>
        <w:p w14:paraId="2458A1CA" w14:textId="0F4FBA00" w:rsidR="00233A3D" w:rsidRPr="002D7776" w:rsidRDefault="00233A3D" w:rsidP="00233A3D">
          <w:pPr>
            <w:pStyle w:val="TOC3"/>
            <w:rPr>
              <w:rFonts w:ascii="DIN Next LT Arabic" w:hAnsi="DIN Next LT Arabic" w:cs="DIN Next LT Arabic"/>
              <w:i w:val="0"/>
              <w:iCs w:val="0"/>
              <w:sz w:val="22"/>
              <w:szCs w:val="22"/>
            </w:rPr>
          </w:pPr>
          <w:hyperlink w:anchor="_Toc120659820" w:history="1">
            <w:r w:rsidRPr="002D7776">
              <w:rPr>
                <w:rStyle w:val="Hyperlink"/>
                <w:rFonts w:ascii="DIN Next LT Arabic" w:hAnsi="DIN Next LT Arabic" w:cs="DIN Next LT Arabic"/>
                <w:u w:val="none"/>
                <w:rtl/>
              </w:rPr>
              <w:t>34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التأمين</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27</w:t>
            </w:r>
            <w:r w:rsidRPr="002D7776">
              <w:rPr>
                <w:rFonts w:ascii="DIN Next LT Arabic" w:hAnsi="DIN Next LT Arabic" w:cs="DIN Next LT Arabic"/>
                <w:webHidden/>
              </w:rPr>
              <w:fldChar w:fldCharType="end"/>
            </w:r>
          </w:hyperlink>
        </w:p>
        <w:p w14:paraId="77438434" w14:textId="7964600D" w:rsidR="00233A3D" w:rsidRPr="002D7776" w:rsidRDefault="00233A3D" w:rsidP="00233A3D">
          <w:pPr>
            <w:pStyle w:val="TOC3"/>
            <w:rPr>
              <w:rFonts w:ascii="DIN Next LT Arabic" w:hAnsi="DIN Next LT Arabic" w:cs="DIN Next LT Arabic"/>
              <w:i w:val="0"/>
              <w:iCs w:val="0"/>
              <w:sz w:val="22"/>
              <w:szCs w:val="22"/>
            </w:rPr>
          </w:pPr>
          <w:hyperlink w:anchor="_Toc120659821" w:history="1">
            <w:r w:rsidRPr="002D7776">
              <w:rPr>
                <w:rStyle w:val="Hyperlink"/>
                <w:rFonts w:ascii="DIN Next LT Arabic" w:hAnsi="DIN Next LT Arabic" w:cs="DIN Next LT Arabic"/>
                <w:u w:val="none"/>
                <w:rtl/>
              </w:rPr>
              <w:t>35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الضمان</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27</w:t>
            </w:r>
            <w:r w:rsidRPr="002D7776">
              <w:rPr>
                <w:rFonts w:ascii="DIN Next LT Arabic" w:hAnsi="DIN Next LT Arabic" w:cs="DIN Next LT Arabic"/>
                <w:webHidden/>
              </w:rPr>
              <w:fldChar w:fldCharType="end"/>
            </w:r>
          </w:hyperlink>
        </w:p>
        <w:p w14:paraId="7433C1D3" w14:textId="3308A213" w:rsidR="00233A3D" w:rsidRPr="002D7776" w:rsidRDefault="00233A3D" w:rsidP="00233A3D">
          <w:pPr>
            <w:pStyle w:val="TOC3"/>
            <w:tabs>
              <w:tab w:val="left" w:pos="2787"/>
            </w:tabs>
            <w:rPr>
              <w:rFonts w:ascii="DIN Next LT Arabic" w:hAnsi="DIN Next LT Arabic" w:cs="DIN Next LT Arabic"/>
              <w:i w:val="0"/>
              <w:iCs w:val="0"/>
              <w:sz w:val="22"/>
              <w:szCs w:val="22"/>
            </w:rPr>
          </w:pPr>
          <w:hyperlink w:anchor="_Toc120659822" w:history="1">
            <w:r w:rsidRPr="002D7776">
              <w:rPr>
                <w:rStyle w:val="Hyperlink"/>
                <w:rFonts w:ascii="DIN Next LT Arabic" w:hAnsi="DIN Next LT Arabic" w:cs="DIN Next LT Arabic"/>
                <w:u w:val="none"/>
                <w:rtl/>
              </w:rPr>
              <w:t>36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مكتب التمثيل</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28</w:t>
            </w:r>
            <w:r w:rsidRPr="002D7776">
              <w:rPr>
                <w:rFonts w:ascii="DIN Next LT Arabic" w:hAnsi="DIN Next LT Arabic" w:cs="DIN Next LT Arabic"/>
                <w:webHidden/>
              </w:rPr>
              <w:fldChar w:fldCharType="end"/>
            </w:r>
          </w:hyperlink>
        </w:p>
        <w:p w14:paraId="009FB8B6" w14:textId="10432DE2" w:rsidR="00233A3D" w:rsidRPr="002D7776" w:rsidRDefault="00233A3D" w:rsidP="00233A3D">
          <w:pPr>
            <w:pStyle w:val="TOC1"/>
            <w:rPr>
              <w:rFonts w:ascii="DIN Next LT Arabic" w:hAnsi="DIN Next LT Arabic" w:cs="DIN Next LT Arabic"/>
              <w:b w:val="0"/>
              <w:bCs w:val="0"/>
              <w:caps w:val="0"/>
              <w:sz w:val="22"/>
              <w:szCs w:val="22"/>
            </w:rPr>
          </w:pPr>
          <w:hyperlink w:anchor="_Toc120659823" w:history="1">
            <w:r w:rsidRPr="002D7776">
              <w:rPr>
                <w:rStyle w:val="Hyperlink"/>
                <w:rFonts w:ascii="DIN Next LT Arabic" w:hAnsi="DIN Next LT Arabic" w:cs="DIN Next LT Arabic"/>
                <w:u w:val="none"/>
                <w:rtl/>
              </w:rPr>
              <w:t>القسم الرابع: توريد الأصناف والمواد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29</w:t>
            </w:r>
            <w:r w:rsidRPr="002D7776">
              <w:rPr>
                <w:rFonts w:ascii="DIN Next LT Arabic" w:hAnsi="DIN Next LT Arabic" w:cs="DIN Next LT Arabic"/>
                <w:webHidden/>
              </w:rPr>
              <w:fldChar w:fldCharType="end"/>
            </w:r>
          </w:hyperlink>
        </w:p>
        <w:p w14:paraId="0A7DD7BE" w14:textId="57A45DBE" w:rsidR="00233A3D" w:rsidRPr="002D7776" w:rsidRDefault="00233A3D" w:rsidP="00233A3D">
          <w:pPr>
            <w:pStyle w:val="TOC3"/>
            <w:tabs>
              <w:tab w:val="left" w:pos="2575"/>
            </w:tabs>
            <w:rPr>
              <w:rFonts w:ascii="DIN Next LT Arabic" w:hAnsi="DIN Next LT Arabic" w:cs="DIN Next LT Arabic"/>
              <w:i w:val="0"/>
              <w:iCs w:val="0"/>
              <w:sz w:val="22"/>
              <w:szCs w:val="22"/>
            </w:rPr>
          </w:pPr>
          <w:hyperlink w:anchor="_Toc120659824" w:history="1">
            <w:r w:rsidRPr="002D7776">
              <w:rPr>
                <w:rStyle w:val="Hyperlink"/>
                <w:rFonts w:ascii="DIN Next LT Arabic" w:hAnsi="DIN Next LT Arabic" w:cs="DIN Next LT Arabic"/>
                <w:u w:val="none"/>
                <w:rtl/>
              </w:rPr>
              <w:t>37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بدء الأعمال</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29</w:t>
            </w:r>
            <w:r w:rsidRPr="002D7776">
              <w:rPr>
                <w:rFonts w:ascii="DIN Next LT Arabic" w:hAnsi="DIN Next LT Arabic" w:cs="DIN Next LT Arabic"/>
                <w:webHidden/>
              </w:rPr>
              <w:fldChar w:fldCharType="end"/>
            </w:r>
          </w:hyperlink>
        </w:p>
        <w:p w14:paraId="18CA3B4A" w14:textId="290CA833" w:rsidR="00233A3D" w:rsidRPr="002D7776" w:rsidRDefault="00233A3D" w:rsidP="00233A3D">
          <w:pPr>
            <w:pStyle w:val="TOC3"/>
            <w:tabs>
              <w:tab w:val="left" w:pos="2685"/>
            </w:tabs>
            <w:rPr>
              <w:rFonts w:ascii="DIN Next LT Arabic" w:hAnsi="DIN Next LT Arabic" w:cs="DIN Next LT Arabic"/>
              <w:i w:val="0"/>
              <w:iCs w:val="0"/>
              <w:sz w:val="22"/>
              <w:szCs w:val="22"/>
            </w:rPr>
          </w:pPr>
          <w:hyperlink w:anchor="_Toc120659825" w:history="1">
            <w:r w:rsidRPr="002D7776">
              <w:rPr>
                <w:rStyle w:val="Hyperlink"/>
                <w:rFonts w:ascii="DIN Next LT Arabic" w:hAnsi="DIN Next LT Arabic" w:cs="DIN Next LT Arabic"/>
                <w:u w:val="none"/>
                <w:rtl/>
              </w:rPr>
              <w:t>38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برنامج العمل</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29</w:t>
            </w:r>
            <w:r w:rsidRPr="002D7776">
              <w:rPr>
                <w:rFonts w:ascii="DIN Next LT Arabic" w:hAnsi="DIN Next LT Arabic" w:cs="DIN Next LT Arabic"/>
                <w:webHidden/>
              </w:rPr>
              <w:fldChar w:fldCharType="end"/>
            </w:r>
          </w:hyperlink>
        </w:p>
        <w:p w14:paraId="21514BC1" w14:textId="61F1929A" w:rsidR="00233A3D" w:rsidRPr="002D7776" w:rsidRDefault="00233A3D" w:rsidP="00233A3D">
          <w:pPr>
            <w:pStyle w:val="TOC3"/>
            <w:tabs>
              <w:tab w:val="left" w:pos="4131"/>
            </w:tabs>
            <w:rPr>
              <w:rFonts w:ascii="DIN Next LT Arabic" w:hAnsi="DIN Next LT Arabic" w:cs="DIN Next LT Arabic"/>
              <w:i w:val="0"/>
              <w:iCs w:val="0"/>
              <w:sz w:val="22"/>
              <w:szCs w:val="22"/>
            </w:rPr>
          </w:pPr>
          <w:hyperlink w:anchor="_Toc120659826" w:history="1">
            <w:r w:rsidRPr="002D7776">
              <w:rPr>
                <w:rStyle w:val="Hyperlink"/>
                <w:rFonts w:ascii="DIN Next LT Arabic" w:hAnsi="DIN Next LT Arabic" w:cs="DIN Next LT Arabic"/>
                <w:u w:val="none"/>
                <w:rtl/>
              </w:rPr>
              <w:t>39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ضمان جودة الأصناف والمواد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30</w:t>
            </w:r>
            <w:r w:rsidRPr="002D7776">
              <w:rPr>
                <w:rFonts w:ascii="DIN Next LT Arabic" w:hAnsi="DIN Next LT Arabic" w:cs="DIN Next LT Arabic"/>
                <w:webHidden/>
              </w:rPr>
              <w:fldChar w:fldCharType="end"/>
            </w:r>
          </w:hyperlink>
        </w:p>
        <w:p w14:paraId="46D40058" w14:textId="7C990C22" w:rsidR="00233A3D" w:rsidRPr="002D7776" w:rsidRDefault="00233A3D" w:rsidP="00233A3D">
          <w:pPr>
            <w:pStyle w:val="TOC3"/>
            <w:tabs>
              <w:tab w:val="left" w:pos="3836"/>
            </w:tabs>
            <w:rPr>
              <w:rFonts w:ascii="DIN Next LT Arabic" w:hAnsi="DIN Next LT Arabic" w:cs="DIN Next LT Arabic"/>
              <w:i w:val="0"/>
              <w:iCs w:val="0"/>
              <w:sz w:val="22"/>
              <w:szCs w:val="22"/>
            </w:rPr>
          </w:pPr>
          <w:hyperlink w:anchor="_Toc120659827" w:history="1">
            <w:r w:rsidRPr="002D7776">
              <w:rPr>
                <w:rStyle w:val="Hyperlink"/>
                <w:rFonts w:ascii="DIN Next LT Arabic" w:hAnsi="DIN Next LT Arabic" w:cs="DIN Next LT Arabic"/>
                <w:u w:val="none"/>
                <w:rtl/>
              </w:rPr>
              <w:t>40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التعبئة والتغليف والتوثيق</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30</w:t>
            </w:r>
            <w:r w:rsidRPr="002D7776">
              <w:rPr>
                <w:rFonts w:ascii="DIN Next LT Arabic" w:hAnsi="DIN Next LT Arabic" w:cs="DIN Next LT Arabic"/>
                <w:webHidden/>
              </w:rPr>
              <w:fldChar w:fldCharType="end"/>
            </w:r>
          </w:hyperlink>
        </w:p>
        <w:p w14:paraId="4E1E0E44" w14:textId="65038C13" w:rsidR="00233A3D" w:rsidRPr="002D7776" w:rsidRDefault="00233A3D" w:rsidP="00233A3D">
          <w:pPr>
            <w:pStyle w:val="TOC3"/>
            <w:tabs>
              <w:tab w:val="left" w:pos="3148"/>
            </w:tabs>
            <w:rPr>
              <w:rFonts w:ascii="DIN Next LT Arabic" w:hAnsi="DIN Next LT Arabic" w:cs="DIN Next LT Arabic"/>
              <w:i w:val="0"/>
              <w:iCs w:val="0"/>
              <w:sz w:val="22"/>
              <w:szCs w:val="22"/>
            </w:rPr>
          </w:pPr>
          <w:hyperlink w:anchor="_Toc120659828" w:history="1">
            <w:r w:rsidRPr="002D7776">
              <w:rPr>
                <w:rStyle w:val="Hyperlink"/>
                <w:rFonts w:ascii="DIN Next LT Arabic" w:hAnsi="DIN Next LT Arabic" w:cs="DIN Next LT Arabic"/>
                <w:u w:val="none"/>
                <w:rtl/>
              </w:rPr>
              <w:t>41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حل النزاعات الفنية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31</w:t>
            </w:r>
            <w:r w:rsidRPr="002D7776">
              <w:rPr>
                <w:rFonts w:ascii="DIN Next LT Arabic" w:hAnsi="DIN Next LT Arabic" w:cs="DIN Next LT Arabic"/>
                <w:webHidden/>
              </w:rPr>
              <w:fldChar w:fldCharType="end"/>
            </w:r>
          </w:hyperlink>
        </w:p>
        <w:p w14:paraId="72162436" w14:textId="28D22527" w:rsidR="00233A3D" w:rsidRPr="002D7776" w:rsidRDefault="00233A3D" w:rsidP="00233A3D">
          <w:pPr>
            <w:pStyle w:val="TOC3"/>
            <w:tabs>
              <w:tab w:val="left" w:pos="2731"/>
            </w:tabs>
            <w:rPr>
              <w:rFonts w:ascii="DIN Next LT Arabic" w:hAnsi="DIN Next LT Arabic" w:cs="DIN Next LT Arabic"/>
              <w:i w:val="0"/>
              <w:iCs w:val="0"/>
              <w:sz w:val="22"/>
              <w:szCs w:val="22"/>
            </w:rPr>
          </w:pPr>
          <w:hyperlink w:anchor="_Toc120659829" w:history="1">
            <w:r w:rsidRPr="002D7776">
              <w:rPr>
                <w:rStyle w:val="Hyperlink"/>
                <w:rFonts w:ascii="DIN Next LT Arabic" w:hAnsi="DIN Next LT Arabic" w:cs="DIN Next LT Arabic"/>
                <w:u w:val="none"/>
                <w:rtl/>
              </w:rPr>
              <w:t>42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طلبات التغيير</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_Toc120659829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32</w:t>
            </w:r>
            <w:r w:rsidRPr="002D7776">
              <w:rPr>
                <w:rFonts w:ascii="DIN Next LT Arabic" w:hAnsi="DIN Next LT Arabic" w:cs="DIN Next LT Arabic"/>
                <w:webHidden/>
              </w:rPr>
              <w:fldChar w:fldCharType="end"/>
            </w:r>
          </w:hyperlink>
        </w:p>
        <w:p w14:paraId="56781FD4" w14:textId="7F72307F" w:rsidR="00233A3D" w:rsidRPr="002D7776" w:rsidRDefault="00233A3D" w:rsidP="00233A3D">
          <w:pPr>
            <w:pStyle w:val="TOC3"/>
            <w:tabs>
              <w:tab w:val="left" w:pos="2820"/>
            </w:tabs>
            <w:rPr>
              <w:rFonts w:ascii="DIN Next LT Arabic" w:hAnsi="DIN Next LT Arabic" w:cs="DIN Next LT Arabic"/>
              <w:i w:val="0"/>
              <w:iCs w:val="0"/>
              <w:sz w:val="22"/>
              <w:szCs w:val="22"/>
            </w:rPr>
          </w:pPr>
          <w:hyperlink w:anchor="_Toc120659830" w:history="1">
            <w:r w:rsidRPr="002D7776">
              <w:rPr>
                <w:rStyle w:val="Hyperlink"/>
                <w:rFonts w:ascii="DIN Next LT Arabic" w:hAnsi="DIN Next LT Arabic" w:cs="DIN Next LT Arabic"/>
                <w:u w:val="none"/>
                <w:rtl/>
              </w:rPr>
              <w:t>43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إيقاف الأعمال</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33</w:t>
            </w:r>
            <w:r w:rsidRPr="002D7776">
              <w:rPr>
                <w:rFonts w:ascii="DIN Next LT Arabic" w:hAnsi="DIN Next LT Arabic" w:cs="DIN Next LT Arabic"/>
                <w:webHidden/>
              </w:rPr>
              <w:fldChar w:fldCharType="end"/>
            </w:r>
          </w:hyperlink>
        </w:p>
        <w:p w14:paraId="5969FDBA" w14:textId="657A4DF9" w:rsidR="00233A3D" w:rsidRPr="002D7776" w:rsidRDefault="00233A3D" w:rsidP="00233A3D">
          <w:pPr>
            <w:pStyle w:val="TOC3"/>
            <w:tabs>
              <w:tab w:val="left" w:pos="3854"/>
            </w:tabs>
            <w:rPr>
              <w:rFonts w:ascii="DIN Next LT Arabic" w:hAnsi="DIN Next LT Arabic" w:cs="DIN Next LT Arabic"/>
              <w:i w:val="0"/>
              <w:iCs w:val="0"/>
              <w:sz w:val="22"/>
              <w:szCs w:val="22"/>
            </w:rPr>
          </w:pPr>
          <w:hyperlink w:anchor="_Toc120659831" w:history="1">
            <w:r w:rsidRPr="002D7776">
              <w:rPr>
                <w:rStyle w:val="Hyperlink"/>
                <w:rFonts w:ascii="DIN Next LT Arabic" w:hAnsi="DIN Next LT Arabic" w:cs="DIN Next LT Arabic"/>
                <w:u w:val="none"/>
                <w:rtl/>
              </w:rPr>
              <w:t>44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زيادة الالتزامات وتخفيضها</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33</w:t>
            </w:r>
            <w:r w:rsidRPr="002D7776">
              <w:rPr>
                <w:rFonts w:ascii="DIN Next LT Arabic" w:hAnsi="DIN Next LT Arabic" w:cs="DIN Next LT Arabic"/>
                <w:webHidden/>
              </w:rPr>
              <w:fldChar w:fldCharType="end"/>
            </w:r>
          </w:hyperlink>
        </w:p>
        <w:p w14:paraId="5237B01F" w14:textId="5CC8659D" w:rsidR="00233A3D" w:rsidRPr="002D7776" w:rsidRDefault="00233A3D" w:rsidP="00233A3D">
          <w:pPr>
            <w:pStyle w:val="TOC3"/>
            <w:tabs>
              <w:tab w:val="left" w:pos="2647"/>
            </w:tabs>
            <w:rPr>
              <w:rFonts w:ascii="DIN Next LT Arabic" w:hAnsi="DIN Next LT Arabic" w:cs="DIN Next LT Arabic"/>
              <w:i w:val="0"/>
              <w:iCs w:val="0"/>
              <w:sz w:val="22"/>
              <w:szCs w:val="22"/>
            </w:rPr>
          </w:pPr>
          <w:hyperlink w:anchor="_Toc120659832" w:history="1">
            <w:r w:rsidRPr="002D7776">
              <w:rPr>
                <w:rStyle w:val="Hyperlink"/>
                <w:rFonts w:ascii="DIN Next LT Arabic" w:hAnsi="DIN Next LT Arabic" w:cs="DIN Next LT Arabic"/>
                <w:u w:val="none"/>
                <w:rtl/>
              </w:rPr>
              <w:t>45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تمديد العقد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33</w:t>
            </w:r>
            <w:r w:rsidRPr="002D7776">
              <w:rPr>
                <w:rFonts w:ascii="DIN Next LT Arabic" w:hAnsi="DIN Next LT Arabic" w:cs="DIN Next LT Arabic"/>
                <w:webHidden/>
              </w:rPr>
              <w:fldChar w:fldCharType="end"/>
            </w:r>
          </w:hyperlink>
        </w:p>
        <w:p w14:paraId="3D6C7026" w14:textId="03CCF8B7" w:rsidR="00233A3D" w:rsidRPr="002D7776" w:rsidRDefault="00233A3D" w:rsidP="00233A3D">
          <w:pPr>
            <w:pStyle w:val="TOC3"/>
            <w:tabs>
              <w:tab w:val="left" w:pos="2845"/>
            </w:tabs>
            <w:rPr>
              <w:rFonts w:ascii="DIN Next LT Arabic" w:hAnsi="DIN Next LT Arabic" w:cs="DIN Next LT Arabic"/>
              <w:i w:val="0"/>
              <w:iCs w:val="0"/>
              <w:sz w:val="22"/>
              <w:szCs w:val="22"/>
            </w:rPr>
          </w:pPr>
          <w:hyperlink w:anchor="_Toc120659833" w:history="1">
            <w:r w:rsidRPr="002D7776">
              <w:rPr>
                <w:rStyle w:val="Hyperlink"/>
                <w:rFonts w:ascii="DIN Next LT Arabic" w:hAnsi="DIN Next LT Arabic" w:cs="DIN Next LT Arabic"/>
                <w:u w:val="none"/>
                <w:rtl/>
              </w:rPr>
              <w:t>46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السحب الجزئي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34</w:t>
            </w:r>
            <w:r w:rsidRPr="002D7776">
              <w:rPr>
                <w:rFonts w:ascii="DIN Next LT Arabic" w:hAnsi="DIN Next LT Arabic" w:cs="DIN Next LT Arabic"/>
                <w:webHidden/>
              </w:rPr>
              <w:fldChar w:fldCharType="end"/>
            </w:r>
          </w:hyperlink>
        </w:p>
        <w:p w14:paraId="04174850" w14:textId="45769764" w:rsidR="00233A3D" w:rsidRPr="002D7776" w:rsidRDefault="00233A3D" w:rsidP="00233A3D">
          <w:pPr>
            <w:pStyle w:val="TOC3"/>
            <w:tabs>
              <w:tab w:val="left" w:pos="3260"/>
            </w:tabs>
            <w:rPr>
              <w:rFonts w:ascii="DIN Next LT Arabic" w:hAnsi="DIN Next LT Arabic" w:cs="DIN Next LT Arabic"/>
              <w:i w:val="0"/>
              <w:iCs w:val="0"/>
              <w:sz w:val="22"/>
              <w:szCs w:val="22"/>
            </w:rPr>
          </w:pPr>
          <w:hyperlink w:anchor="_Toc120659834" w:history="1">
            <w:r w:rsidRPr="002D7776">
              <w:rPr>
                <w:rStyle w:val="Hyperlink"/>
                <w:rFonts w:ascii="DIN Next LT Arabic" w:hAnsi="DIN Next LT Arabic" w:cs="DIN Next LT Arabic"/>
                <w:u w:val="none"/>
                <w:rtl/>
              </w:rPr>
              <w:t>47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تقييم أداء المتعاقد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34</w:t>
            </w:r>
            <w:r w:rsidRPr="002D7776">
              <w:rPr>
                <w:rFonts w:ascii="DIN Next LT Arabic" w:hAnsi="DIN Next LT Arabic" w:cs="DIN Next LT Arabic"/>
                <w:webHidden/>
              </w:rPr>
              <w:fldChar w:fldCharType="end"/>
            </w:r>
          </w:hyperlink>
        </w:p>
        <w:p w14:paraId="0C3DC4C3" w14:textId="554C7EA6" w:rsidR="00233A3D" w:rsidRPr="002D7776" w:rsidRDefault="00233A3D" w:rsidP="00233A3D">
          <w:pPr>
            <w:pStyle w:val="TOC3"/>
            <w:tabs>
              <w:tab w:val="left" w:pos="2844"/>
            </w:tabs>
            <w:rPr>
              <w:rFonts w:ascii="DIN Next LT Arabic" w:hAnsi="DIN Next LT Arabic" w:cs="DIN Next LT Arabic"/>
              <w:i w:val="0"/>
              <w:iCs w:val="0"/>
              <w:sz w:val="22"/>
              <w:szCs w:val="22"/>
            </w:rPr>
          </w:pPr>
          <w:hyperlink w:anchor="_Toc120659835" w:history="1">
            <w:r w:rsidRPr="002D7776">
              <w:rPr>
                <w:rStyle w:val="Hyperlink"/>
                <w:rFonts w:ascii="DIN Next LT Arabic" w:hAnsi="DIN Next LT Arabic" w:cs="DIN Next LT Arabic"/>
                <w:u w:val="none"/>
                <w:rtl/>
              </w:rPr>
              <w:t>48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النماذج الأولية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35</w:t>
            </w:r>
            <w:r w:rsidRPr="002D7776">
              <w:rPr>
                <w:rFonts w:ascii="DIN Next LT Arabic" w:hAnsi="DIN Next LT Arabic" w:cs="DIN Next LT Arabic"/>
                <w:webHidden/>
              </w:rPr>
              <w:fldChar w:fldCharType="end"/>
            </w:r>
          </w:hyperlink>
        </w:p>
        <w:p w14:paraId="38B219F3" w14:textId="04F962CF" w:rsidR="00233A3D" w:rsidRPr="002D7776" w:rsidRDefault="00233A3D" w:rsidP="00233A3D">
          <w:pPr>
            <w:pStyle w:val="TOC3"/>
            <w:tabs>
              <w:tab w:val="left" w:pos="2900"/>
            </w:tabs>
            <w:rPr>
              <w:rFonts w:ascii="DIN Next LT Arabic" w:hAnsi="DIN Next LT Arabic" w:cs="DIN Next LT Arabic"/>
              <w:i w:val="0"/>
              <w:iCs w:val="0"/>
              <w:sz w:val="22"/>
              <w:szCs w:val="22"/>
            </w:rPr>
          </w:pPr>
          <w:hyperlink w:anchor="_Toc120659836" w:history="1">
            <w:r w:rsidRPr="002D7776">
              <w:rPr>
                <w:rStyle w:val="Hyperlink"/>
                <w:rFonts w:ascii="DIN Next LT Arabic" w:hAnsi="DIN Next LT Arabic" w:cs="DIN Next LT Arabic"/>
                <w:u w:val="none"/>
                <w:rtl/>
              </w:rPr>
              <w:t>49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النماذج النهائية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35</w:t>
            </w:r>
            <w:r w:rsidRPr="002D7776">
              <w:rPr>
                <w:rFonts w:ascii="DIN Next LT Arabic" w:hAnsi="DIN Next LT Arabic" w:cs="DIN Next LT Arabic"/>
                <w:webHidden/>
              </w:rPr>
              <w:fldChar w:fldCharType="end"/>
            </w:r>
          </w:hyperlink>
        </w:p>
        <w:p w14:paraId="239A4018" w14:textId="18E29B25" w:rsidR="00233A3D" w:rsidRPr="002D7776" w:rsidRDefault="00233A3D" w:rsidP="00233A3D">
          <w:pPr>
            <w:pStyle w:val="TOC3"/>
            <w:tabs>
              <w:tab w:val="left" w:pos="3483"/>
            </w:tabs>
            <w:rPr>
              <w:rFonts w:ascii="DIN Next LT Arabic" w:hAnsi="DIN Next LT Arabic" w:cs="DIN Next LT Arabic"/>
              <w:i w:val="0"/>
              <w:iCs w:val="0"/>
              <w:sz w:val="22"/>
              <w:szCs w:val="22"/>
            </w:rPr>
          </w:pPr>
          <w:hyperlink w:anchor="_Toc120659837" w:history="1">
            <w:r w:rsidRPr="002D7776">
              <w:rPr>
                <w:rStyle w:val="Hyperlink"/>
                <w:rFonts w:ascii="DIN Next LT Arabic" w:hAnsi="DIN Next LT Arabic" w:cs="DIN Next LT Arabic"/>
                <w:u w:val="none"/>
                <w:rtl/>
              </w:rPr>
              <w:t>50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اختبارات قبول المصنع</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36</w:t>
            </w:r>
            <w:r w:rsidRPr="002D7776">
              <w:rPr>
                <w:rFonts w:ascii="DIN Next LT Arabic" w:hAnsi="DIN Next LT Arabic" w:cs="DIN Next LT Arabic"/>
                <w:webHidden/>
              </w:rPr>
              <w:fldChar w:fldCharType="end"/>
            </w:r>
          </w:hyperlink>
        </w:p>
        <w:p w14:paraId="6F9990C3" w14:textId="2405A386" w:rsidR="00233A3D" w:rsidRPr="002D7776" w:rsidRDefault="00233A3D" w:rsidP="00233A3D">
          <w:pPr>
            <w:pStyle w:val="TOC3"/>
            <w:tabs>
              <w:tab w:val="left" w:pos="3479"/>
            </w:tabs>
            <w:rPr>
              <w:rFonts w:ascii="DIN Next LT Arabic" w:hAnsi="DIN Next LT Arabic" w:cs="DIN Next LT Arabic"/>
              <w:i w:val="0"/>
              <w:iCs w:val="0"/>
              <w:sz w:val="22"/>
              <w:szCs w:val="22"/>
            </w:rPr>
          </w:pPr>
          <w:hyperlink w:anchor="_Toc120659838" w:history="1">
            <w:r w:rsidRPr="002D7776">
              <w:rPr>
                <w:rStyle w:val="Hyperlink"/>
                <w:rFonts w:ascii="DIN Next LT Arabic" w:hAnsi="DIN Next LT Arabic" w:cs="DIN Next LT Arabic"/>
                <w:u w:val="none"/>
                <w:rtl/>
              </w:rPr>
              <w:t>51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اختبارات قبول الموقع</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38</w:t>
            </w:r>
            <w:r w:rsidRPr="002D7776">
              <w:rPr>
                <w:rFonts w:ascii="DIN Next LT Arabic" w:hAnsi="DIN Next LT Arabic" w:cs="DIN Next LT Arabic"/>
                <w:webHidden/>
              </w:rPr>
              <w:fldChar w:fldCharType="end"/>
            </w:r>
          </w:hyperlink>
        </w:p>
        <w:p w14:paraId="715383F2" w14:textId="6618890A" w:rsidR="00233A3D" w:rsidRPr="002D7776" w:rsidRDefault="00233A3D" w:rsidP="00233A3D">
          <w:pPr>
            <w:pStyle w:val="TOC3"/>
            <w:tabs>
              <w:tab w:val="left" w:pos="3765"/>
            </w:tabs>
            <w:rPr>
              <w:rFonts w:ascii="DIN Next LT Arabic" w:hAnsi="DIN Next LT Arabic" w:cs="DIN Next LT Arabic"/>
              <w:i w:val="0"/>
              <w:iCs w:val="0"/>
              <w:sz w:val="22"/>
              <w:szCs w:val="22"/>
            </w:rPr>
          </w:pPr>
          <w:hyperlink w:anchor="_Toc120659839" w:history="1">
            <w:r w:rsidRPr="002D7776">
              <w:rPr>
                <w:rStyle w:val="Hyperlink"/>
                <w:rFonts w:ascii="DIN Next LT Arabic" w:hAnsi="DIN Next LT Arabic" w:cs="DIN Next LT Arabic"/>
                <w:u w:val="none"/>
                <w:rtl/>
              </w:rPr>
              <w:t>52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اختبارات قبول المستخدم</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_Toc120659839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39</w:t>
            </w:r>
            <w:r w:rsidRPr="002D7776">
              <w:rPr>
                <w:rFonts w:ascii="DIN Next LT Arabic" w:hAnsi="DIN Next LT Arabic" w:cs="DIN Next LT Arabic"/>
                <w:webHidden/>
              </w:rPr>
              <w:fldChar w:fldCharType="end"/>
            </w:r>
          </w:hyperlink>
        </w:p>
        <w:p w14:paraId="2BF9C58A" w14:textId="1385997C" w:rsidR="00233A3D" w:rsidRPr="002D7776" w:rsidRDefault="00233A3D" w:rsidP="00233A3D">
          <w:pPr>
            <w:pStyle w:val="TOC3"/>
            <w:tabs>
              <w:tab w:val="left" w:pos="3835"/>
            </w:tabs>
            <w:rPr>
              <w:rFonts w:ascii="DIN Next LT Arabic" w:hAnsi="DIN Next LT Arabic" w:cs="DIN Next LT Arabic"/>
              <w:i w:val="0"/>
              <w:iCs w:val="0"/>
              <w:sz w:val="22"/>
              <w:szCs w:val="22"/>
            </w:rPr>
          </w:pPr>
          <w:hyperlink w:anchor="_Toc120659840" w:history="1">
            <w:r w:rsidRPr="002D7776">
              <w:rPr>
                <w:rStyle w:val="Hyperlink"/>
                <w:rFonts w:ascii="DIN Next LT Arabic" w:hAnsi="DIN Next LT Arabic" w:cs="DIN Next LT Arabic"/>
                <w:u w:val="none"/>
                <w:rtl/>
              </w:rPr>
              <w:t>53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أحكام عامة في الاختبارات</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40</w:t>
            </w:r>
            <w:r w:rsidRPr="002D7776">
              <w:rPr>
                <w:rFonts w:ascii="DIN Next LT Arabic" w:hAnsi="DIN Next LT Arabic" w:cs="DIN Next LT Arabic"/>
                <w:webHidden/>
              </w:rPr>
              <w:fldChar w:fldCharType="end"/>
            </w:r>
          </w:hyperlink>
        </w:p>
        <w:p w14:paraId="281C04E5" w14:textId="3B18C089" w:rsidR="00233A3D" w:rsidRPr="002D7776" w:rsidRDefault="00233A3D" w:rsidP="00233A3D">
          <w:pPr>
            <w:pStyle w:val="TOC3"/>
            <w:tabs>
              <w:tab w:val="left" w:pos="3417"/>
            </w:tabs>
            <w:rPr>
              <w:rFonts w:ascii="DIN Next LT Arabic" w:hAnsi="DIN Next LT Arabic" w:cs="DIN Next LT Arabic"/>
              <w:i w:val="0"/>
              <w:iCs w:val="0"/>
              <w:sz w:val="22"/>
              <w:szCs w:val="22"/>
            </w:rPr>
          </w:pPr>
          <w:hyperlink w:anchor="_Toc120659841" w:history="1">
            <w:r w:rsidRPr="002D7776">
              <w:rPr>
                <w:rStyle w:val="Hyperlink"/>
                <w:rFonts w:ascii="DIN Next LT Arabic" w:hAnsi="DIN Next LT Arabic" w:cs="DIN Next LT Arabic"/>
                <w:u w:val="none"/>
                <w:rtl/>
              </w:rPr>
              <w:t>54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نقل الاصناف والمواد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40</w:t>
            </w:r>
            <w:r w:rsidRPr="002D7776">
              <w:rPr>
                <w:rFonts w:ascii="DIN Next LT Arabic" w:hAnsi="DIN Next LT Arabic" w:cs="DIN Next LT Arabic"/>
                <w:webHidden/>
              </w:rPr>
              <w:fldChar w:fldCharType="end"/>
            </w:r>
          </w:hyperlink>
        </w:p>
        <w:p w14:paraId="55F47CCA" w14:textId="576EA89E" w:rsidR="00233A3D" w:rsidRPr="002D7776" w:rsidRDefault="00233A3D" w:rsidP="00233A3D">
          <w:pPr>
            <w:pStyle w:val="TOC1"/>
            <w:rPr>
              <w:rFonts w:ascii="DIN Next LT Arabic" w:hAnsi="DIN Next LT Arabic" w:cs="DIN Next LT Arabic"/>
              <w:b w:val="0"/>
              <w:bCs w:val="0"/>
              <w:caps w:val="0"/>
              <w:sz w:val="22"/>
              <w:szCs w:val="22"/>
            </w:rPr>
          </w:pPr>
          <w:hyperlink w:anchor="_Toc120659842" w:history="1">
            <w:r w:rsidRPr="002D7776">
              <w:rPr>
                <w:rStyle w:val="Hyperlink"/>
                <w:rFonts w:ascii="DIN Next LT Arabic" w:hAnsi="DIN Next LT Arabic" w:cs="DIN Next LT Arabic"/>
                <w:u w:val="none"/>
                <w:rtl/>
              </w:rPr>
              <w:t>القسم الخامس: الضمانات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42</w:t>
            </w:r>
            <w:r w:rsidRPr="002D7776">
              <w:rPr>
                <w:rFonts w:ascii="DIN Next LT Arabic" w:hAnsi="DIN Next LT Arabic" w:cs="DIN Next LT Arabic"/>
                <w:webHidden/>
              </w:rPr>
              <w:fldChar w:fldCharType="end"/>
            </w:r>
          </w:hyperlink>
        </w:p>
        <w:p w14:paraId="1F6422AF" w14:textId="159F0E32" w:rsidR="00233A3D" w:rsidRPr="002D7776" w:rsidRDefault="00233A3D" w:rsidP="00233A3D">
          <w:pPr>
            <w:pStyle w:val="TOC3"/>
            <w:tabs>
              <w:tab w:val="left" w:pos="2887"/>
            </w:tabs>
            <w:rPr>
              <w:rFonts w:ascii="DIN Next LT Arabic" w:hAnsi="DIN Next LT Arabic" w:cs="DIN Next LT Arabic"/>
              <w:i w:val="0"/>
              <w:iCs w:val="0"/>
              <w:sz w:val="22"/>
              <w:szCs w:val="22"/>
            </w:rPr>
          </w:pPr>
          <w:hyperlink w:anchor="_Toc120659843" w:history="1">
            <w:r w:rsidRPr="002D7776">
              <w:rPr>
                <w:rStyle w:val="Hyperlink"/>
                <w:rFonts w:ascii="DIN Next LT Arabic" w:hAnsi="DIN Next LT Arabic" w:cs="DIN Next LT Arabic"/>
                <w:u w:val="none"/>
                <w:rtl/>
              </w:rPr>
              <w:t>55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الضمان النهائي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42</w:t>
            </w:r>
            <w:r w:rsidRPr="002D7776">
              <w:rPr>
                <w:rFonts w:ascii="DIN Next LT Arabic" w:hAnsi="DIN Next LT Arabic" w:cs="DIN Next LT Arabic"/>
                <w:webHidden/>
              </w:rPr>
              <w:fldChar w:fldCharType="end"/>
            </w:r>
          </w:hyperlink>
        </w:p>
        <w:p w14:paraId="5F934A1F" w14:textId="492A3990" w:rsidR="00233A3D" w:rsidRPr="002D7776" w:rsidRDefault="00233A3D" w:rsidP="00233A3D">
          <w:pPr>
            <w:pStyle w:val="TOC3"/>
            <w:tabs>
              <w:tab w:val="left" w:pos="3473"/>
            </w:tabs>
            <w:rPr>
              <w:rFonts w:ascii="DIN Next LT Arabic" w:hAnsi="DIN Next LT Arabic" w:cs="DIN Next LT Arabic"/>
              <w:i w:val="0"/>
              <w:iCs w:val="0"/>
              <w:sz w:val="22"/>
              <w:szCs w:val="22"/>
            </w:rPr>
          </w:pPr>
          <w:hyperlink w:anchor="_Toc120659844" w:history="1">
            <w:r w:rsidRPr="002D7776">
              <w:rPr>
                <w:rStyle w:val="Hyperlink"/>
                <w:rFonts w:ascii="DIN Next LT Arabic" w:hAnsi="DIN Next LT Arabic" w:cs="DIN Next LT Arabic"/>
                <w:u w:val="none"/>
                <w:rtl/>
              </w:rPr>
              <w:t>56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تمديد الضمان النهائي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42</w:t>
            </w:r>
            <w:r w:rsidRPr="002D7776">
              <w:rPr>
                <w:rFonts w:ascii="DIN Next LT Arabic" w:hAnsi="DIN Next LT Arabic" w:cs="DIN Next LT Arabic"/>
                <w:webHidden/>
              </w:rPr>
              <w:fldChar w:fldCharType="end"/>
            </w:r>
          </w:hyperlink>
        </w:p>
        <w:p w14:paraId="308F6A18" w14:textId="368C3334" w:rsidR="00233A3D" w:rsidRPr="002D7776" w:rsidRDefault="00233A3D" w:rsidP="00233A3D">
          <w:pPr>
            <w:pStyle w:val="TOC3"/>
            <w:tabs>
              <w:tab w:val="left" w:pos="3615"/>
            </w:tabs>
            <w:rPr>
              <w:rFonts w:ascii="DIN Next LT Arabic" w:hAnsi="DIN Next LT Arabic" w:cs="DIN Next LT Arabic"/>
              <w:i w:val="0"/>
              <w:iCs w:val="0"/>
              <w:sz w:val="22"/>
              <w:szCs w:val="22"/>
            </w:rPr>
          </w:pPr>
          <w:hyperlink w:anchor="_Toc120659845" w:history="1">
            <w:r w:rsidRPr="002D7776">
              <w:rPr>
                <w:rStyle w:val="Hyperlink"/>
                <w:rFonts w:ascii="DIN Next LT Arabic" w:hAnsi="DIN Next LT Arabic" w:cs="DIN Next LT Arabic"/>
                <w:u w:val="none"/>
                <w:rtl/>
              </w:rPr>
              <w:t>57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مصادرة الضمان النهائي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42</w:t>
            </w:r>
            <w:r w:rsidRPr="002D7776">
              <w:rPr>
                <w:rFonts w:ascii="DIN Next LT Arabic" w:hAnsi="DIN Next LT Arabic" w:cs="DIN Next LT Arabic"/>
                <w:webHidden/>
              </w:rPr>
              <w:fldChar w:fldCharType="end"/>
            </w:r>
          </w:hyperlink>
        </w:p>
        <w:p w14:paraId="08E5E49A" w14:textId="661FE691" w:rsidR="00233A3D" w:rsidRPr="002D7776" w:rsidRDefault="00233A3D" w:rsidP="00233A3D">
          <w:pPr>
            <w:pStyle w:val="TOC1"/>
            <w:rPr>
              <w:rFonts w:ascii="DIN Next LT Arabic" w:hAnsi="DIN Next LT Arabic" w:cs="DIN Next LT Arabic"/>
              <w:b w:val="0"/>
              <w:bCs w:val="0"/>
              <w:caps w:val="0"/>
              <w:sz w:val="22"/>
              <w:szCs w:val="22"/>
            </w:rPr>
          </w:pPr>
          <w:hyperlink w:anchor="_Toc120659846" w:history="1">
            <w:r w:rsidRPr="002D7776">
              <w:rPr>
                <w:rStyle w:val="Hyperlink"/>
                <w:rFonts w:ascii="DIN Next LT Arabic" w:hAnsi="DIN Next LT Arabic" w:cs="DIN Next LT Arabic"/>
                <w:u w:val="none"/>
                <w:rtl/>
              </w:rPr>
              <w:t>القسم السادس: إنهاء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43</w:t>
            </w:r>
            <w:r w:rsidRPr="002D7776">
              <w:rPr>
                <w:rFonts w:ascii="DIN Next LT Arabic" w:hAnsi="DIN Next LT Arabic" w:cs="DIN Next LT Arabic"/>
                <w:webHidden/>
              </w:rPr>
              <w:fldChar w:fldCharType="end"/>
            </w:r>
          </w:hyperlink>
        </w:p>
        <w:p w14:paraId="767F9F2A" w14:textId="72590765" w:rsidR="00233A3D" w:rsidRPr="002D7776" w:rsidRDefault="00233A3D" w:rsidP="00233A3D">
          <w:pPr>
            <w:pStyle w:val="TOC3"/>
            <w:tabs>
              <w:tab w:val="left" w:pos="4710"/>
            </w:tabs>
            <w:rPr>
              <w:rFonts w:ascii="DIN Next LT Arabic" w:hAnsi="DIN Next LT Arabic" w:cs="DIN Next LT Arabic"/>
              <w:i w:val="0"/>
              <w:iCs w:val="0"/>
              <w:sz w:val="22"/>
              <w:szCs w:val="22"/>
            </w:rPr>
          </w:pPr>
          <w:hyperlink w:anchor="_Toc120659847" w:history="1">
            <w:r w:rsidRPr="002D7776">
              <w:rPr>
                <w:rStyle w:val="Hyperlink"/>
                <w:rFonts w:ascii="DIN Next LT Arabic" w:hAnsi="DIN Next LT Arabic" w:cs="DIN Next LT Arabic"/>
                <w:u w:val="none"/>
                <w:rtl/>
              </w:rPr>
              <w:t>58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إنهاء العقد من قِبَل الجهة الحكومية</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43</w:t>
            </w:r>
            <w:r w:rsidRPr="002D7776">
              <w:rPr>
                <w:rFonts w:ascii="DIN Next LT Arabic" w:hAnsi="DIN Next LT Arabic" w:cs="DIN Next LT Arabic"/>
                <w:webHidden/>
              </w:rPr>
              <w:fldChar w:fldCharType="end"/>
            </w:r>
          </w:hyperlink>
        </w:p>
        <w:p w14:paraId="190A0971" w14:textId="58352D99" w:rsidR="00233A3D" w:rsidRPr="002D7776" w:rsidRDefault="00233A3D" w:rsidP="00233A3D">
          <w:pPr>
            <w:pStyle w:val="TOC3"/>
            <w:tabs>
              <w:tab w:val="left" w:pos="3288"/>
            </w:tabs>
            <w:rPr>
              <w:rFonts w:ascii="DIN Next LT Arabic" w:hAnsi="DIN Next LT Arabic" w:cs="DIN Next LT Arabic"/>
              <w:i w:val="0"/>
              <w:iCs w:val="0"/>
              <w:sz w:val="22"/>
              <w:szCs w:val="22"/>
            </w:rPr>
          </w:pPr>
          <w:hyperlink w:anchor="_Toc120659848" w:history="1">
            <w:r w:rsidRPr="002D7776">
              <w:rPr>
                <w:rStyle w:val="Hyperlink"/>
                <w:rFonts w:ascii="DIN Next LT Arabic" w:hAnsi="DIN Next LT Arabic" w:cs="DIN Next LT Arabic"/>
                <w:u w:val="none"/>
                <w:rtl/>
              </w:rPr>
              <w:t>59</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إنهاء العقد بالاتفاق</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43</w:t>
            </w:r>
            <w:r w:rsidRPr="002D7776">
              <w:rPr>
                <w:rFonts w:ascii="DIN Next LT Arabic" w:hAnsi="DIN Next LT Arabic" w:cs="DIN Next LT Arabic"/>
                <w:webHidden/>
              </w:rPr>
              <w:fldChar w:fldCharType="end"/>
            </w:r>
          </w:hyperlink>
        </w:p>
        <w:p w14:paraId="3118FF35" w14:textId="6009A519" w:rsidR="00233A3D" w:rsidRPr="002D7776" w:rsidRDefault="00233A3D" w:rsidP="00233A3D">
          <w:pPr>
            <w:pStyle w:val="TOC3"/>
            <w:tabs>
              <w:tab w:val="left" w:pos="4497"/>
            </w:tabs>
            <w:rPr>
              <w:rFonts w:ascii="DIN Next LT Arabic" w:hAnsi="DIN Next LT Arabic" w:cs="DIN Next LT Arabic"/>
              <w:i w:val="0"/>
              <w:iCs w:val="0"/>
              <w:sz w:val="22"/>
              <w:szCs w:val="22"/>
            </w:rPr>
          </w:pPr>
          <w:hyperlink w:anchor="_Toc120659849" w:history="1">
            <w:r w:rsidRPr="002D7776">
              <w:rPr>
                <w:rStyle w:val="Hyperlink"/>
                <w:rFonts w:ascii="DIN Next LT Arabic" w:hAnsi="DIN Next LT Arabic" w:cs="DIN Next LT Arabic"/>
                <w:u w:val="none"/>
                <w:rtl/>
              </w:rPr>
              <w:t>60</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التزامات المتعاقد عند إنهاء العقد</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_Toc120659849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44</w:t>
            </w:r>
            <w:r w:rsidRPr="002D7776">
              <w:rPr>
                <w:rFonts w:ascii="DIN Next LT Arabic" w:hAnsi="DIN Next LT Arabic" w:cs="DIN Next LT Arabic"/>
                <w:webHidden/>
              </w:rPr>
              <w:fldChar w:fldCharType="end"/>
            </w:r>
          </w:hyperlink>
        </w:p>
        <w:p w14:paraId="27034EDA" w14:textId="0D4C994F" w:rsidR="00233A3D" w:rsidRPr="002D7776" w:rsidRDefault="00233A3D" w:rsidP="00233A3D">
          <w:pPr>
            <w:pStyle w:val="TOC3"/>
            <w:tabs>
              <w:tab w:val="left" w:pos="3099"/>
            </w:tabs>
            <w:rPr>
              <w:rFonts w:ascii="DIN Next LT Arabic" w:hAnsi="DIN Next LT Arabic" w:cs="DIN Next LT Arabic"/>
              <w:i w:val="0"/>
              <w:iCs w:val="0"/>
              <w:sz w:val="22"/>
              <w:szCs w:val="22"/>
            </w:rPr>
          </w:pPr>
          <w:hyperlink w:anchor="_Toc120659850" w:history="1">
            <w:r w:rsidRPr="002D7776">
              <w:rPr>
                <w:rStyle w:val="Hyperlink"/>
                <w:rFonts w:ascii="DIN Next LT Arabic" w:hAnsi="DIN Next LT Arabic" w:cs="DIN Next LT Arabic"/>
                <w:u w:val="none"/>
                <w:rtl/>
              </w:rPr>
              <w:t>61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محاسبة المتعاقد</w:t>
            </w:r>
            <w:r w:rsidRPr="002D7776">
              <w:rPr>
                <w:rStyle w:val="Hyperlink"/>
                <w:rFonts w:ascii="DIN Next LT Arabic" w:hAnsi="DIN Next LT Arabic" w:cs="DIN Next LT Arabic"/>
                <w:u w:val="none"/>
              </w:rPr>
              <w:t xml:space="preserve"> </w:t>
            </w:r>
            <w:r w:rsidRPr="002D7776">
              <w:rPr>
                <w:rStyle w:val="Hyperlink"/>
                <w:rFonts w:ascii="DIN Next LT Arabic" w:hAnsi="DIN Next LT Arabic" w:cs="DIN Next LT Arabic"/>
                <w:u w:val="none"/>
                <w:rtl/>
              </w:rPr>
              <w:t>في حالات إنهاء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44</w:t>
            </w:r>
            <w:r w:rsidRPr="002D7776">
              <w:rPr>
                <w:rFonts w:ascii="DIN Next LT Arabic" w:hAnsi="DIN Next LT Arabic" w:cs="DIN Next LT Arabic"/>
                <w:webHidden/>
              </w:rPr>
              <w:fldChar w:fldCharType="end"/>
            </w:r>
          </w:hyperlink>
        </w:p>
        <w:p w14:paraId="44F4B652" w14:textId="3BFD59BF" w:rsidR="00233A3D" w:rsidRPr="002D7776" w:rsidRDefault="00233A3D" w:rsidP="00233A3D">
          <w:pPr>
            <w:pStyle w:val="TOC1"/>
            <w:rPr>
              <w:rFonts w:ascii="DIN Next LT Arabic" w:hAnsi="DIN Next LT Arabic" w:cs="DIN Next LT Arabic"/>
              <w:b w:val="0"/>
              <w:bCs w:val="0"/>
              <w:caps w:val="0"/>
              <w:sz w:val="22"/>
              <w:szCs w:val="22"/>
            </w:rPr>
          </w:pPr>
          <w:hyperlink w:anchor="_Toc120659851" w:history="1">
            <w:r w:rsidRPr="002D7776">
              <w:rPr>
                <w:rStyle w:val="Hyperlink"/>
                <w:rFonts w:ascii="DIN Next LT Arabic" w:hAnsi="DIN Next LT Arabic" w:cs="DIN Next LT Arabic"/>
                <w:u w:val="none"/>
                <w:rtl/>
              </w:rPr>
              <w:t>الشروط المالية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45</w:t>
            </w:r>
            <w:r w:rsidRPr="002D7776">
              <w:rPr>
                <w:rFonts w:ascii="DIN Next LT Arabic" w:hAnsi="DIN Next LT Arabic" w:cs="DIN Next LT Arabic"/>
                <w:webHidden/>
              </w:rPr>
              <w:fldChar w:fldCharType="end"/>
            </w:r>
          </w:hyperlink>
        </w:p>
        <w:p w14:paraId="7B03394F" w14:textId="2A49B4F0" w:rsidR="00233A3D" w:rsidRPr="002D7776" w:rsidRDefault="00233A3D" w:rsidP="00233A3D">
          <w:pPr>
            <w:pStyle w:val="TOC3"/>
            <w:tabs>
              <w:tab w:val="left" w:pos="2872"/>
            </w:tabs>
            <w:rPr>
              <w:rFonts w:ascii="DIN Next LT Arabic" w:hAnsi="DIN Next LT Arabic" w:cs="DIN Next LT Arabic"/>
              <w:i w:val="0"/>
              <w:iCs w:val="0"/>
              <w:sz w:val="22"/>
              <w:szCs w:val="22"/>
            </w:rPr>
          </w:pPr>
          <w:hyperlink w:anchor="_Toc120659852" w:history="1">
            <w:r w:rsidRPr="002D7776">
              <w:rPr>
                <w:rStyle w:val="Hyperlink"/>
                <w:rFonts w:ascii="DIN Next LT Arabic" w:hAnsi="DIN Next LT Arabic" w:cs="DIN Next LT Arabic"/>
                <w:u w:val="none"/>
                <w:rtl/>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الدفعة المقدمة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45</w:t>
            </w:r>
            <w:r w:rsidRPr="002D7776">
              <w:rPr>
                <w:rFonts w:ascii="DIN Next LT Arabic" w:hAnsi="DIN Next LT Arabic" w:cs="DIN Next LT Arabic"/>
                <w:webHidden/>
              </w:rPr>
              <w:fldChar w:fldCharType="end"/>
            </w:r>
          </w:hyperlink>
        </w:p>
        <w:p w14:paraId="45BA7D84" w14:textId="21285209" w:rsidR="00233A3D" w:rsidRPr="002D7776" w:rsidRDefault="00233A3D" w:rsidP="00233A3D">
          <w:pPr>
            <w:pStyle w:val="TOC3"/>
            <w:tabs>
              <w:tab w:val="left" w:pos="3229"/>
            </w:tabs>
            <w:rPr>
              <w:rFonts w:ascii="DIN Next LT Arabic" w:hAnsi="DIN Next LT Arabic" w:cs="DIN Next LT Arabic"/>
              <w:i w:val="0"/>
              <w:iCs w:val="0"/>
              <w:sz w:val="22"/>
              <w:szCs w:val="22"/>
            </w:rPr>
          </w:pPr>
          <w:hyperlink w:anchor="_Toc120659853" w:history="1">
            <w:r w:rsidRPr="002D7776">
              <w:rPr>
                <w:rStyle w:val="Hyperlink"/>
                <w:rFonts w:ascii="DIN Next LT Arabic" w:hAnsi="DIN Next LT Arabic" w:cs="DIN Next LT Arabic"/>
                <w:u w:val="none"/>
                <w:rtl/>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صرف المقابل المالي</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45</w:t>
            </w:r>
            <w:r w:rsidRPr="002D7776">
              <w:rPr>
                <w:rFonts w:ascii="DIN Next LT Arabic" w:hAnsi="DIN Next LT Arabic" w:cs="DIN Next LT Arabic"/>
                <w:webHidden/>
              </w:rPr>
              <w:fldChar w:fldCharType="end"/>
            </w:r>
          </w:hyperlink>
        </w:p>
        <w:p w14:paraId="1E6E077F" w14:textId="00638D62" w:rsidR="00233A3D" w:rsidRPr="002D7776" w:rsidRDefault="00233A3D" w:rsidP="00233A3D">
          <w:pPr>
            <w:pStyle w:val="TOC3"/>
            <w:tabs>
              <w:tab w:val="left" w:pos="3078"/>
            </w:tabs>
            <w:rPr>
              <w:rFonts w:ascii="DIN Next LT Arabic" w:hAnsi="DIN Next LT Arabic" w:cs="DIN Next LT Arabic"/>
              <w:i w:val="0"/>
              <w:iCs w:val="0"/>
              <w:sz w:val="22"/>
              <w:szCs w:val="22"/>
            </w:rPr>
          </w:pPr>
          <w:hyperlink w:anchor="_Toc120659854" w:history="1">
            <w:r w:rsidRPr="002D7776">
              <w:rPr>
                <w:rStyle w:val="Hyperlink"/>
                <w:rFonts w:ascii="DIN Next LT Arabic" w:hAnsi="DIN Next LT Arabic" w:cs="DIN Next LT Arabic"/>
                <w:u w:val="none"/>
                <w:rtl/>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تعديل أسعار العقد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46</w:t>
            </w:r>
            <w:r w:rsidRPr="002D7776">
              <w:rPr>
                <w:rFonts w:ascii="DIN Next LT Arabic" w:hAnsi="DIN Next LT Arabic" w:cs="DIN Next LT Arabic"/>
                <w:webHidden/>
              </w:rPr>
              <w:fldChar w:fldCharType="end"/>
            </w:r>
          </w:hyperlink>
        </w:p>
        <w:p w14:paraId="7E22651B" w14:textId="029EB7F9" w:rsidR="00233A3D" w:rsidRPr="002D7776" w:rsidRDefault="00233A3D" w:rsidP="00233A3D">
          <w:pPr>
            <w:pStyle w:val="TOC3"/>
            <w:rPr>
              <w:rFonts w:ascii="DIN Next LT Arabic" w:hAnsi="DIN Next LT Arabic" w:cs="DIN Next LT Arabic"/>
              <w:i w:val="0"/>
              <w:iCs w:val="0"/>
              <w:sz w:val="22"/>
              <w:szCs w:val="22"/>
            </w:rPr>
          </w:pPr>
          <w:hyperlink w:anchor="_Toc120659855" w:history="1">
            <w:r w:rsidRPr="002D7776">
              <w:rPr>
                <w:rStyle w:val="Hyperlink"/>
                <w:rFonts w:ascii="DIN Next LT Arabic" w:hAnsi="DIN Next LT Arabic" w:cs="DIN Next LT Arabic"/>
                <w:u w:val="none"/>
                <w:rtl/>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الغرامات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47</w:t>
            </w:r>
            <w:r w:rsidRPr="002D7776">
              <w:rPr>
                <w:rFonts w:ascii="DIN Next LT Arabic" w:hAnsi="DIN Next LT Arabic" w:cs="DIN Next LT Arabic"/>
                <w:webHidden/>
              </w:rPr>
              <w:fldChar w:fldCharType="end"/>
            </w:r>
          </w:hyperlink>
        </w:p>
        <w:p w14:paraId="088DB213" w14:textId="2C74CACF" w:rsidR="00233A3D" w:rsidRPr="002D7776" w:rsidRDefault="00233A3D" w:rsidP="00233A3D">
          <w:pPr>
            <w:pStyle w:val="TOC3"/>
            <w:tabs>
              <w:tab w:val="left" w:pos="2966"/>
            </w:tabs>
            <w:rPr>
              <w:rFonts w:ascii="DIN Next LT Arabic" w:hAnsi="DIN Next LT Arabic" w:cs="DIN Next LT Arabic"/>
              <w:i w:val="0"/>
              <w:iCs w:val="0"/>
              <w:sz w:val="22"/>
              <w:szCs w:val="22"/>
            </w:rPr>
          </w:pPr>
          <w:hyperlink w:anchor="_Toc120659856" w:history="1">
            <w:r w:rsidRPr="002D7776">
              <w:rPr>
                <w:rStyle w:val="Hyperlink"/>
                <w:rFonts w:ascii="DIN Next LT Arabic" w:hAnsi="DIN Next LT Arabic" w:cs="DIN Next LT Arabic"/>
                <w:b/>
                <w:u w:val="none"/>
                <w:rtl/>
              </w:rPr>
              <w:t>4.1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غرامات [التأخير]</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47</w:t>
            </w:r>
            <w:r w:rsidRPr="002D7776">
              <w:rPr>
                <w:rFonts w:ascii="DIN Next LT Arabic" w:hAnsi="DIN Next LT Arabic" w:cs="DIN Next LT Arabic"/>
                <w:webHidden/>
              </w:rPr>
              <w:fldChar w:fldCharType="end"/>
            </w:r>
          </w:hyperlink>
        </w:p>
        <w:p w14:paraId="3EF540B8" w14:textId="53ECEE4E" w:rsidR="00233A3D" w:rsidRPr="002D7776" w:rsidRDefault="00233A3D" w:rsidP="00233A3D">
          <w:pPr>
            <w:pStyle w:val="TOC3"/>
            <w:tabs>
              <w:tab w:val="left" w:pos="6231"/>
            </w:tabs>
            <w:rPr>
              <w:rFonts w:ascii="DIN Next LT Arabic" w:hAnsi="DIN Next LT Arabic" w:cs="DIN Next LT Arabic"/>
              <w:i w:val="0"/>
              <w:iCs w:val="0"/>
              <w:sz w:val="22"/>
              <w:szCs w:val="22"/>
            </w:rPr>
          </w:pPr>
          <w:hyperlink w:anchor="_Toc120659857" w:history="1">
            <w:r w:rsidRPr="002D7776">
              <w:rPr>
                <w:rStyle w:val="Hyperlink"/>
                <w:rFonts w:ascii="DIN Next LT Arabic" w:hAnsi="DIN Next LT Arabic" w:cs="DIN Next LT Arabic"/>
                <w:b/>
                <w:u w:val="none"/>
                <w:rtl/>
              </w:rPr>
              <w:t>4.2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غرامات مخالفة أحكام لائحة تفضيل المحتوى المحلي</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47</w:t>
            </w:r>
            <w:r w:rsidRPr="002D7776">
              <w:rPr>
                <w:rFonts w:ascii="DIN Next LT Arabic" w:hAnsi="DIN Next LT Arabic" w:cs="DIN Next LT Arabic"/>
                <w:webHidden/>
              </w:rPr>
              <w:fldChar w:fldCharType="end"/>
            </w:r>
          </w:hyperlink>
        </w:p>
        <w:p w14:paraId="61C0A710" w14:textId="7A2550CB" w:rsidR="00233A3D" w:rsidRPr="002D7776" w:rsidRDefault="00233A3D" w:rsidP="00233A3D">
          <w:pPr>
            <w:pStyle w:val="TOC3"/>
            <w:tabs>
              <w:tab w:val="left" w:pos="3056"/>
            </w:tabs>
            <w:rPr>
              <w:rFonts w:ascii="DIN Next LT Arabic" w:hAnsi="DIN Next LT Arabic" w:cs="DIN Next LT Arabic"/>
              <w:i w:val="0"/>
              <w:iCs w:val="0"/>
              <w:sz w:val="22"/>
              <w:szCs w:val="22"/>
            </w:rPr>
          </w:pPr>
          <w:hyperlink w:anchor="_Toc120659858" w:history="1">
            <w:r w:rsidRPr="002D7776">
              <w:rPr>
                <w:rStyle w:val="Hyperlink"/>
                <w:rFonts w:ascii="DIN Next LT Arabic" w:hAnsi="DIN Next LT Arabic" w:cs="DIN Next LT Arabic"/>
                <w:b/>
                <w:u w:val="none"/>
                <w:rtl/>
              </w:rPr>
              <w:t>4.3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إجمالي الغرامات</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47</w:t>
            </w:r>
            <w:r w:rsidRPr="002D7776">
              <w:rPr>
                <w:rFonts w:ascii="DIN Next LT Arabic" w:hAnsi="DIN Next LT Arabic" w:cs="DIN Next LT Arabic"/>
                <w:webHidden/>
              </w:rPr>
              <w:fldChar w:fldCharType="end"/>
            </w:r>
          </w:hyperlink>
        </w:p>
        <w:p w14:paraId="36D5F0F2" w14:textId="0D188357" w:rsidR="00233A3D" w:rsidRPr="002D7776" w:rsidRDefault="00233A3D" w:rsidP="00233A3D">
          <w:pPr>
            <w:pStyle w:val="TOC3"/>
            <w:tabs>
              <w:tab w:val="left" w:pos="2602"/>
            </w:tabs>
            <w:rPr>
              <w:rFonts w:ascii="DIN Next LT Arabic" w:hAnsi="DIN Next LT Arabic" w:cs="DIN Next LT Arabic"/>
              <w:i w:val="0"/>
              <w:iCs w:val="0"/>
              <w:sz w:val="22"/>
              <w:szCs w:val="22"/>
            </w:rPr>
          </w:pPr>
          <w:hyperlink w:anchor="_Toc120659859" w:history="1">
            <w:r w:rsidRPr="002D7776">
              <w:rPr>
                <w:rStyle w:val="Hyperlink"/>
                <w:rFonts w:ascii="DIN Next LT Arabic" w:hAnsi="DIN Next LT Arabic" w:cs="DIN Next LT Arabic"/>
                <w:u w:val="none"/>
              </w:rPr>
              <w:t>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المستخلصات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_Toc120659859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48</w:t>
            </w:r>
            <w:r w:rsidRPr="002D7776">
              <w:rPr>
                <w:rFonts w:ascii="DIN Next LT Arabic" w:hAnsi="DIN Next LT Arabic" w:cs="DIN Next LT Arabic"/>
                <w:webHidden/>
              </w:rPr>
              <w:fldChar w:fldCharType="end"/>
            </w:r>
          </w:hyperlink>
        </w:p>
        <w:p w14:paraId="48894F7A" w14:textId="6587031D" w:rsidR="00233A3D" w:rsidRPr="002D7776" w:rsidRDefault="00233A3D" w:rsidP="00233A3D">
          <w:pPr>
            <w:pStyle w:val="TOC3"/>
            <w:tabs>
              <w:tab w:val="left" w:pos="2677"/>
            </w:tabs>
            <w:rPr>
              <w:rFonts w:ascii="DIN Next LT Arabic" w:hAnsi="DIN Next LT Arabic" w:cs="DIN Next LT Arabic"/>
              <w:i w:val="0"/>
              <w:iCs w:val="0"/>
              <w:sz w:val="22"/>
              <w:szCs w:val="22"/>
            </w:rPr>
          </w:pPr>
          <w:hyperlink w:anchor="_Toc120659860" w:history="1">
            <w:r w:rsidRPr="002D7776">
              <w:rPr>
                <w:rStyle w:val="Hyperlink"/>
                <w:rFonts w:ascii="DIN Next LT Arabic" w:hAnsi="DIN Next LT Arabic" w:cs="DIN Next LT Arabic"/>
                <w:u w:val="none"/>
                <w:rtl/>
              </w:rPr>
              <w:t>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إقرار المخالصة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48</w:t>
            </w:r>
            <w:r w:rsidRPr="002D7776">
              <w:rPr>
                <w:rFonts w:ascii="DIN Next LT Arabic" w:hAnsi="DIN Next LT Arabic" w:cs="DIN Next LT Arabic"/>
                <w:webHidden/>
              </w:rPr>
              <w:fldChar w:fldCharType="end"/>
            </w:r>
          </w:hyperlink>
        </w:p>
        <w:p w14:paraId="56BAD3CF" w14:textId="242BE965" w:rsidR="00233A3D" w:rsidRPr="002D7776" w:rsidRDefault="00233A3D" w:rsidP="00233A3D">
          <w:pPr>
            <w:pStyle w:val="TOC3"/>
            <w:tabs>
              <w:tab w:val="left" w:pos="2716"/>
            </w:tabs>
            <w:rPr>
              <w:rFonts w:ascii="DIN Next LT Arabic" w:hAnsi="DIN Next LT Arabic" w:cs="DIN Next LT Arabic"/>
              <w:i w:val="0"/>
              <w:iCs w:val="0"/>
              <w:sz w:val="22"/>
              <w:szCs w:val="22"/>
            </w:rPr>
          </w:pPr>
          <w:hyperlink w:anchor="_Toc120659861" w:history="1">
            <w:r w:rsidRPr="002D7776">
              <w:rPr>
                <w:rStyle w:val="Hyperlink"/>
                <w:rFonts w:ascii="DIN Next LT Arabic" w:hAnsi="DIN Next LT Arabic" w:cs="DIN Next LT Arabic"/>
                <w:u w:val="none"/>
                <w:rtl/>
              </w:rPr>
              <w:t>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جدول الكميات</w:t>
            </w:r>
            <w:r w:rsidRPr="002D7776">
              <w:rPr>
                <w:rStyle w:val="Hyperlink"/>
                <w:rFonts w:ascii="DIN Next LT Arabic" w:hAnsi="DIN Next LT Arabic" w:cs="DIN Next LT Arabic"/>
                <w:u w:val="none"/>
              </w:rPr>
              <w:t xml:space="preserve"> </w:t>
            </w:r>
            <w:r w:rsidRPr="002D7776">
              <w:rPr>
                <w:rStyle w:val="Hyperlink"/>
                <w:rFonts w:ascii="DIN Next LT Arabic" w:hAnsi="DIN Next LT Arabic" w:cs="DIN Next LT Arabic"/>
                <w:u w:val="none"/>
                <w:rtl/>
              </w:rPr>
              <w:t>والأسعار</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48</w:t>
            </w:r>
            <w:r w:rsidRPr="002D7776">
              <w:rPr>
                <w:rFonts w:ascii="DIN Next LT Arabic" w:hAnsi="DIN Next LT Arabic" w:cs="DIN Next LT Arabic"/>
                <w:webHidden/>
              </w:rPr>
              <w:fldChar w:fldCharType="end"/>
            </w:r>
          </w:hyperlink>
        </w:p>
        <w:p w14:paraId="585C99E5" w14:textId="3FEE6139" w:rsidR="00233A3D" w:rsidRPr="002D7776" w:rsidRDefault="00233A3D" w:rsidP="00233A3D">
          <w:pPr>
            <w:pStyle w:val="TOC1"/>
            <w:rPr>
              <w:rFonts w:ascii="DIN Next LT Arabic" w:hAnsi="DIN Next LT Arabic" w:cs="DIN Next LT Arabic"/>
              <w:b w:val="0"/>
              <w:bCs w:val="0"/>
              <w:caps w:val="0"/>
              <w:sz w:val="22"/>
              <w:szCs w:val="22"/>
            </w:rPr>
          </w:pPr>
          <w:hyperlink w:anchor="_Toc120659862" w:history="1">
            <w:r w:rsidRPr="002D7776">
              <w:rPr>
                <w:rStyle w:val="Hyperlink"/>
                <w:rFonts w:ascii="DIN Next LT Arabic" w:hAnsi="DIN Next LT Arabic" w:cs="DIN Next LT Arabic"/>
                <w:u w:val="none"/>
                <w:rtl/>
              </w:rPr>
              <w:t>نطاق العمل المفصل</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49</w:t>
            </w:r>
            <w:r w:rsidRPr="002D7776">
              <w:rPr>
                <w:rFonts w:ascii="DIN Next LT Arabic" w:hAnsi="DIN Next LT Arabic" w:cs="DIN Next LT Arabic"/>
                <w:webHidden/>
              </w:rPr>
              <w:fldChar w:fldCharType="end"/>
            </w:r>
          </w:hyperlink>
        </w:p>
        <w:p w14:paraId="7388BD08" w14:textId="2C6C9635" w:rsidR="00233A3D" w:rsidRPr="002D7776" w:rsidRDefault="00233A3D" w:rsidP="00233A3D">
          <w:pPr>
            <w:pStyle w:val="TOC3"/>
            <w:tabs>
              <w:tab w:val="left" w:pos="3219"/>
            </w:tabs>
            <w:rPr>
              <w:rFonts w:ascii="DIN Next LT Arabic" w:hAnsi="DIN Next LT Arabic" w:cs="DIN Next LT Arabic"/>
              <w:i w:val="0"/>
              <w:iCs w:val="0"/>
              <w:sz w:val="22"/>
              <w:szCs w:val="22"/>
            </w:rPr>
          </w:pPr>
          <w:hyperlink w:anchor="_Toc120659863" w:history="1">
            <w:r w:rsidRPr="002D7776">
              <w:rPr>
                <w:rStyle w:val="Hyperlink"/>
                <w:rFonts w:ascii="DIN Next LT Arabic" w:hAnsi="DIN Next LT Arabic" w:cs="DIN Next LT Arabic"/>
                <w:u w:val="none"/>
                <w:rtl/>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نطاق عمل المشروع</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49</w:t>
            </w:r>
            <w:r w:rsidRPr="002D7776">
              <w:rPr>
                <w:rFonts w:ascii="DIN Next LT Arabic" w:hAnsi="DIN Next LT Arabic" w:cs="DIN Next LT Arabic"/>
                <w:webHidden/>
              </w:rPr>
              <w:fldChar w:fldCharType="end"/>
            </w:r>
          </w:hyperlink>
        </w:p>
        <w:p w14:paraId="5FC8C9C0" w14:textId="7AF70F76" w:rsidR="00233A3D" w:rsidRPr="002D7776" w:rsidRDefault="00233A3D" w:rsidP="00233A3D">
          <w:pPr>
            <w:pStyle w:val="TOC3"/>
            <w:rPr>
              <w:rFonts w:ascii="DIN Next LT Arabic" w:hAnsi="DIN Next LT Arabic" w:cs="DIN Next LT Arabic"/>
              <w:i w:val="0"/>
              <w:iCs w:val="0"/>
              <w:sz w:val="22"/>
              <w:szCs w:val="22"/>
            </w:rPr>
          </w:pPr>
          <w:hyperlink w:anchor="_Toc120659864" w:history="1">
            <w:r w:rsidRPr="002D7776">
              <w:rPr>
                <w:rStyle w:val="Hyperlink"/>
                <w:rFonts w:ascii="DIN Next LT Arabic" w:hAnsi="DIN Next LT Arabic" w:cs="DIN Next LT Arabic"/>
                <w:u w:val="none"/>
                <w:rtl/>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الموقع</w:t>
            </w:r>
            <w:r w:rsidRPr="002D7776">
              <w:rPr>
                <w:rStyle w:val="Hyperlink"/>
                <w:rFonts w:ascii="DIN Next LT Arabic" w:hAnsi="DIN Next LT Arabic" w:cs="DIN Next LT Arabic"/>
                <w:u w:val="none"/>
              </w:rPr>
              <w:t xml:space="preserve">  </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49</w:t>
            </w:r>
            <w:r w:rsidRPr="002D7776">
              <w:rPr>
                <w:rFonts w:ascii="DIN Next LT Arabic" w:hAnsi="DIN Next LT Arabic" w:cs="DIN Next LT Arabic"/>
                <w:webHidden/>
              </w:rPr>
              <w:fldChar w:fldCharType="end"/>
            </w:r>
          </w:hyperlink>
        </w:p>
        <w:p w14:paraId="34F0AFAE" w14:textId="241AB6DC" w:rsidR="00233A3D" w:rsidRPr="002D7776" w:rsidRDefault="00233A3D" w:rsidP="00233A3D">
          <w:pPr>
            <w:pStyle w:val="TOC3"/>
            <w:tabs>
              <w:tab w:val="left" w:pos="3362"/>
            </w:tabs>
            <w:rPr>
              <w:rFonts w:ascii="DIN Next LT Arabic" w:hAnsi="DIN Next LT Arabic" w:cs="DIN Next LT Arabic"/>
              <w:i w:val="0"/>
              <w:iCs w:val="0"/>
              <w:sz w:val="22"/>
              <w:szCs w:val="22"/>
            </w:rPr>
          </w:pPr>
          <w:hyperlink w:anchor="_Toc120659865" w:history="1">
            <w:r w:rsidRPr="002D7776">
              <w:rPr>
                <w:rStyle w:val="Hyperlink"/>
                <w:rFonts w:ascii="DIN Next LT Arabic" w:hAnsi="DIN Next LT Arabic" w:cs="DIN Next LT Arabic"/>
                <w:u w:val="none"/>
                <w:rtl/>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التدريب ونقل المعرفة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49</w:t>
            </w:r>
            <w:r w:rsidRPr="002D7776">
              <w:rPr>
                <w:rFonts w:ascii="DIN Next LT Arabic" w:hAnsi="DIN Next LT Arabic" w:cs="DIN Next LT Arabic"/>
                <w:webHidden/>
              </w:rPr>
              <w:fldChar w:fldCharType="end"/>
            </w:r>
          </w:hyperlink>
        </w:p>
        <w:p w14:paraId="10907364" w14:textId="20C4B931" w:rsidR="00233A3D" w:rsidRPr="002D7776" w:rsidRDefault="00233A3D" w:rsidP="00233A3D">
          <w:pPr>
            <w:pStyle w:val="TOC1"/>
            <w:rPr>
              <w:rFonts w:ascii="DIN Next LT Arabic" w:hAnsi="DIN Next LT Arabic" w:cs="DIN Next LT Arabic"/>
              <w:b w:val="0"/>
              <w:bCs w:val="0"/>
              <w:caps w:val="0"/>
              <w:sz w:val="22"/>
              <w:szCs w:val="22"/>
            </w:rPr>
          </w:pPr>
          <w:hyperlink w:anchor="_Toc120659866" w:history="1">
            <w:r w:rsidRPr="002D7776">
              <w:rPr>
                <w:rStyle w:val="Hyperlink"/>
                <w:rFonts w:ascii="DIN Next LT Arabic" w:hAnsi="DIN Next LT Arabic" w:cs="DIN Next LT Arabic"/>
                <w:u w:val="none"/>
                <w:rtl/>
              </w:rPr>
              <w:t>المواصفات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50</w:t>
            </w:r>
            <w:r w:rsidRPr="002D7776">
              <w:rPr>
                <w:rFonts w:ascii="DIN Next LT Arabic" w:hAnsi="DIN Next LT Arabic" w:cs="DIN Next LT Arabic"/>
                <w:webHidden/>
              </w:rPr>
              <w:fldChar w:fldCharType="end"/>
            </w:r>
          </w:hyperlink>
        </w:p>
        <w:p w14:paraId="10A77A41" w14:textId="68E93704" w:rsidR="00233A3D" w:rsidRPr="002D7776" w:rsidRDefault="00233A3D" w:rsidP="00233A3D">
          <w:pPr>
            <w:pStyle w:val="TOC3"/>
            <w:tabs>
              <w:tab w:val="left" w:pos="2896"/>
            </w:tabs>
            <w:rPr>
              <w:rFonts w:ascii="DIN Next LT Arabic" w:hAnsi="DIN Next LT Arabic" w:cs="DIN Next LT Arabic"/>
              <w:i w:val="0"/>
              <w:iCs w:val="0"/>
              <w:sz w:val="22"/>
              <w:szCs w:val="22"/>
            </w:rPr>
          </w:pPr>
          <w:hyperlink w:anchor="_Toc120659867" w:history="1">
            <w:r w:rsidRPr="002D7776">
              <w:rPr>
                <w:rStyle w:val="Hyperlink"/>
                <w:rFonts w:ascii="DIN Next LT Arabic" w:hAnsi="DIN Next LT Arabic" w:cs="DIN Next LT Arabic"/>
                <w:u w:val="none"/>
                <w:rtl/>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الأصناف والمواد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50</w:t>
            </w:r>
            <w:r w:rsidRPr="002D7776">
              <w:rPr>
                <w:rFonts w:ascii="DIN Next LT Arabic" w:hAnsi="DIN Next LT Arabic" w:cs="DIN Next LT Arabic"/>
                <w:webHidden/>
              </w:rPr>
              <w:fldChar w:fldCharType="end"/>
            </w:r>
          </w:hyperlink>
        </w:p>
        <w:p w14:paraId="0409C890" w14:textId="055C328F" w:rsidR="00233A3D" w:rsidRPr="002D7776" w:rsidRDefault="00233A3D" w:rsidP="00233A3D">
          <w:pPr>
            <w:pStyle w:val="TOC3"/>
            <w:tabs>
              <w:tab w:val="left" w:pos="2955"/>
            </w:tabs>
            <w:rPr>
              <w:rFonts w:ascii="DIN Next LT Arabic" w:hAnsi="DIN Next LT Arabic" w:cs="DIN Next LT Arabic"/>
              <w:i w:val="0"/>
              <w:iCs w:val="0"/>
              <w:sz w:val="22"/>
              <w:szCs w:val="22"/>
            </w:rPr>
          </w:pPr>
          <w:hyperlink w:anchor="_Toc120659868" w:history="1">
            <w:r w:rsidRPr="002D7776">
              <w:rPr>
                <w:rStyle w:val="Hyperlink"/>
                <w:rFonts w:ascii="DIN Next LT Arabic" w:hAnsi="DIN Next LT Arabic" w:cs="DIN Next LT Arabic"/>
                <w:u w:val="none"/>
              </w:rPr>
              <w:t>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مواصفات الجودة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51</w:t>
            </w:r>
            <w:r w:rsidRPr="002D7776">
              <w:rPr>
                <w:rFonts w:ascii="DIN Next LT Arabic" w:hAnsi="DIN Next LT Arabic" w:cs="DIN Next LT Arabic"/>
                <w:webHidden/>
              </w:rPr>
              <w:fldChar w:fldCharType="end"/>
            </w:r>
          </w:hyperlink>
        </w:p>
        <w:p w14:paraId="065FF197" w14:textId="1A2F77DC" w:rsidR="00233A3D" w:rsidRPr="002D7776" w:rsidRDefault="00233A3D" w:rsidP="00233A3D">
          <w:pPr>
            <w:pStyle w:val="TOC3"/>
            <w:tabs>
              <w:tab w:val="left" w:pos="3077"/>
            </w:tabs>
            <w:rPr>
              <w:rFonts w:ascii="DIN Next LT Arabic" w:hAnsi="DIN Next LT Arabic" w:cs="DIN Next LT Arabic"/>
              <w:i w:val="0"/>
              <w:iCs w:val="0"/>
              <w:sz w:val="22"/>
              <w:szCs w:val="22"/>
            </w:rPr>
          </w:pPr>
          <w:hyperlink w:anchor="_Toc120659869" w:history="1">
            <w:r w:rsidRPr="002D7776">
              <w:rPr>
                <w:rStyle w:val="Hyperlink"/>
                <w:rFonts w:ascii="DIN Next LT Arabic" w:hAnsi="DIN Next LT Arabic" w:cs="DIN Next LT Arabic"/>
                <w:u w:val="none"/>
                <w:rtl/>
              </w:rPr>
              <w:t>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مواصفات السلامة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_Toc120659869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52</w:t>
            </w:r>
            <w:r w:rsidRPr="002D7776">
              <w:rPr>
                <w:rFonts w:ascii="DIN Next LT Arabic" w:hAnsi="DIN Next LT Arabic" w:cs="DIN Next LT Arabic"/>
                <w:webHidden/>
              </w:rPr>
              <w:fldChar w:fldCharType="end"/>
            </w:r>
          </w:hyperlink>
        </w:p>
        <w:p w14:paraId="29C3E6F4" w14:textId="28A44128" w:rsidR="00233A3D" w:rsidRPr="002D7776" w:rsidRDefault="00233A3D" w:rsidP="00233A3D">
          <w:pPr>
            <w:pStyle w:val="TOC1"/>
            <w:rPr>
              <w:rFonts w:ascii="DIN Next LT Arabic" w:hAnsi="DIN Next LT Arabic" w:cs="DIN Next LT Arabic"/>
              <w:b w:val="0"/>
              <w:bCs w:val="0"/>
              <w:caps w:val="0"/>
              <w:sz w:val="22"/>
              <w:szCs w:val="22"/>
            </w:rPr>
          </w:pPr>
          <w:hyperlink w:anchor="_Toc120659870" w:history="1">
            <w:r w:rsidRPr="002D7776">
              <w:rPr>
                <w:rStyle w:val="Hyperlink"/>
                <w:rFonts w:ascii="DIN Next LT Arabic" w:hAnsi="DIN Next LT Arabic" w:cs="DIN Next LT Arabic"/>
                <w:u w:val="none"/>
                <w:rtl/>
              </w:rPr>
              <w:t>متطلبات المحتوى المحلي</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53</w:t>
            </w:r>
            <w:r w:rsidRPr="002D7776">
              <w:rPr>
                <w:rFonts w:ascii="DIN Next LT Arabic" w:hAnsi="DIN Next LT Arabic" w:cs="DIN Next LT Arabic"/>
                <w:webHidden/>
              </w:rPr>
              <w:fldChar w:fldCharType="end"/>
            </w:r>
          </w:hyperlink>
        </w:p>
        <w:p w14:paraId="5B7FE1DA" w14:textId="63E449A3" w:rsidR="00233A3D" w:rsidRPr="002D7776" w:rsidRDefault="00233A3D" w:rsidP="00233A3D">
          <w:pPr>
            <w:pStyle w:val="TOC3"/>
            <w:tabs>
              <w:tab w:val="left" w:pos="2841"/>
            </w:tabs>
            <w:rPr>
              <w:rFonts w:ascii="DIN Next LT Arabic" w:hAnsi="DIN Next LT Arabic" w:cs="DIN Next LT Arabic"/>
              <w:i w:val="0"/>
              <w:iCs w:val="0"/>
              <w:sz w:val="22"/>
              <w:szCs w:val="22"/>
            </w:rPr>
          </w:pPr>
          <w:hyperlink w:anchor="_Toc120659871" w:history="1">
            <w:r w:rsidRPr="002D7776">
              <w:rPr>
                <w:rStyle w:val="Hyperlink"/>
                <w:rFonts w:ascii="DIN Next LT Arabic" w:hAnsi="DIN Next LT Arabic" w:cs="DIN Next LT Arabic"/>
                <w:u w:val="none"/>
                <w:rtl/>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القائمة الإلزامية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53</w:t>
            </w:r>
            <w:r w:rsidRPr="002D7776">
              <w:rPr>
                <w:rFonts w:ascii="DIN Next LT Arabic" w:hAnsi="DIN Next LT Arabic" w:cs="DIN Next LT Arabic"/>
                <w:webHidden/>
              </w:rPr>
              <w:fldChar w:fldCharType="end"/>
            </w:r>
          </w:hyperlink>
        </w:p>
        <w:p w14:paraId="54083F69" w14:textId="726522CD" w:rsidR="00233A3D" w:rsidRPr="002D7776" w:rsidRDefault="00233A3D" w:rsidP="00233A3D">
          <w:pPr>
            <w:pStyle w:val="TOC3"/>
            <w:tabs>
              <w:tab w:val="left" w:pos="3612"/>
            </w:tabs>
            <w:rPr>
              <w:rFonts w:ascii="DIN Next LT Arabic" w:hAnsi="DIN Next LT Arabic" w:cs="DIN Next LT Arabic"/>
              <w:i w:val="0"/>
              <w:iCs w:val="0"/>
              <w:sz w:val="22"/>
              <w:szCs w:val="22"/>
            </w:rPr>
          </w:pPr>
          <w:hyperlink w:anchor="_Toc120659872" w:history="1">
            <w:r w:rsidRPr="002D7776">
              <w:rPr>
                <w:rStyle w:val="Hyperlink"/>
                <w:rFonts w:ascii="DIN Next LT Arabic" w:hAnsi="DIN Next LT Arabic" w:cs="DIN Next LT Arabic"/>
                <w:u w:val="none"/>
                <w:rtl/>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تفضيل المنتجات الوطنية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53</w:t>
            </w:r>
            <w:r w:rsidRPr="002D7776">
              <w:rPr>
                <w:rFonts w:ascii="DIN Next LT Arabic" w:hAnsi="DIN Next LT Arabic" w:cs="DIN Next LT Arabic"/>
                <w:webHidden/>
              </w:rPr>
              <w:fldChar w:fldCharType="end"/>
            </w:r>
          </w:hyperlink>
        </w:p>
        <w:p w14:paraId="5B758977" w14:textId="51924051" w:rsidR="00233A3D" w:rsidRPr="002D7776" w:rsidRDefault="00233A3D" w:rsidP="00233A3D">
          <w:pPr>
            <w:pStyle w:val="TOC1"/>
            <w:rPr>
              <w:rFonts w:ascii="DIN Next LT Arabic" w:hAnsi="DIN Next LT Arabic" w:cs="DIN Next LT Arabic"/>
              <w:b w:val="0"/>
              <w:bCs w:val="0"/>
              <w:caps w:val="0"/>
              <w:sz w:val="22"/>
              <w:szCs w:val="22"/>
            </w:rPr>
          </w:pPr>
          <w:hyperlink w:anchor="_Toc120659873" w:history="1">
            <w:r w:rsidRPr="002D7776">
              <w:rPr>
                <w:rStyle w:val="Hyperlink"/>
                <w:rFonts w:ascii="DIN Next LT Arabic" w:hAnsi="DIN Next LT Arabic" w:cs="DIN Next LT Arabic"/>
                <w:u w:val="none"/>
                <w:rtl/>
              </w:rPr>
              <w:t>الشروط المفصلة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54</w:t>
            </w:r>
            <w:r w:rsidRPr="002D7776">
              <w:rPr>
                <w:rFonts w:ascii="DIN Next LT Arabic" w:hAnsi="DIN Next LT Arabic" w:cs="DIN Next LT Arabic"/>
                <w:webHidden/>
              </w:rPr>
              <w:fldChar w:fldCharType="end"/>
            </w:r>
          </w:hyperlink>
        </w:p>
        <w:p w14:paraId="472790C4" w14:textId="6F7F37D8" w:rsidR="00233A3D" w:rsidRPr="002D7776" w:rsidRDefault="00233A3D" w:rsidP="00233A3D">
          <w:pPr>
            <w:pStyle w:val="TOC3"/>
            <w:tabs>
              <w:tab w:val="left" w:pos="2878"/>
            </w:tabs>
            <w:rPr>
              <w:rFonts w:ascii="DIN Next LT Arabic" w:hAnsi="DIN Next LT Arabic" w:cs="DIN Next LT Arabic"/>
              <w:i w:val="0"/>
              <w:iCs w:val="0"/>
              <w:sz w:val="22"/>
              <w:szCs w:val="22"/>
            </w:rPr>
          </w:pPr>
          <w:hyperlink w:anchor="_Toc120659874" w:history="1">
            <w:r w:rsidRPr="002D7776">
              <w:rPr>
                <w:rStyle w:val="Hyperlink"/>
                <w:rFonts w:ascii="DIN Next LT Arabic" w:hAnsi="DIN Next LT Arabic" w:cs="DIN Next LT Arabic"/>
                <w:u w:val="none"/>
                <w:rtl/>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متطلبات التأمين</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54</w:t>
            </w:r>
            <w:r w:rsidRPr="002D7776">
              <w:rPr>
                <w:rFonts w:ascii="DIN Next LT Arabic" w:hAnsi="DIN Next LT Arabic" w:cs="DIN Next LT Arabic"/>
                <w:webHidden/>
              </w:rPr>
              <w:fldChar w:fldCharType="end"/>
            </w:r>
          </w:hyperlink>
        </w:p>
        <w:p w14:paraId="53E996AE" w14:textId="34BFBC7E" w:rsidR="00233A3D" w:rsidRPr="002D7776" w:rsidRDefault="00233A3D" w:rsidP="00233A3D">
          <w:pPr>
            <w:pStyle w:val="TOC3"/>
            <w:tabs>
              <w:tab w:val="left" w:pos="2516"/>
            </w:tabs>
            <w:rPr>
              <w:rFonts w:ascii="DIN Next LT Arabic" w:hAnsi="DIN Next LT Arabic" w:cs="DIN Next LT Arabic"/>
              <w:i w:val="0"/>
              <w:iCs w:val="0"/>
              <w:sz w:val="22"/>
              <w:szCs w:val="22"/>
            </w:rPr>
          </w:pPr>
          <w:hyperlink w:anchor="_Toc120659875" w:history="1">
            <w:r w:rsidRPr="002D7776">
              <w:rPr>
                <w:rStyle w:val="Hyperlink"/>
                <w:rFonts w:ascii="DIN Next LT Arabic" w:hAnsi="DIN Next LT Arabic" w:cs="DIN Next LT Arabic"/>
                <w:u w:val="none"/>
                <w:rtl/>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فترة الضمان</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54</w:t>
            </w:r>
            <w:r w:rsidRPr="002D7776">
              <w:rPr>
                <w:rFonts w:ascii="DIN Next LT Arabic" w:hAnsi="DIN Next LT Arabic" w:cs="DIN Next LT Arabic"/>
                <w:webHidden/>
              </w:rPr>
              <w:fldChar w:fldCharType="end"/>
            </w:r>
          </w:hyperlink>
        </w:p>
        <w:p w14:paraId="43466521" w14:textId="66E3ADCB" w:rsidR="00233A3D" w:rsidRPr="002D7776" w:rsidRDefault="00233A3D" w:rsidP="00233A3D">
          <w:pPr>
            <w:pStyle w:val="TOC3"/>
            <w:tabs>
              <w:tab w:val="left" w:pos="3029"/>
            </w:tabs>
            <w:rPr>
              <w:rFonts w:ascii="DIN Next LT Arabic" w:hAnsi="DIN Next LT Arabic" w:cs="DIN Next LT Arabic"/>
              <w:i w:val="0"/>
              <w:iCs w:val="0"/>
              <w:sz w:val="22"/>
              <w:szCs w:val="22"/>
            </w:rPr>
          </w:pPr>
          <w:hyperlink w:anchor="_Toc120659876" w:history="1">
            <w:r w:rsidRPr="002D7776">
              <w:rPr>
                <w:rStyle w:val="Hyperlink"/>
                <w:rFonts w:ascii="DIN Next LT Arabic" w:hAnsi="DIN Next LT Arabic" w:cs="DIN Next LT Arabic"/>
                <w:u w:val="none"/>
                <w:rtl/>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تقارير تقدّم التوريد</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55</w:t>
            </w:r>
            <w:r w:rsidRPr="002D7776">
              <w:rPr>
                <w:rFonts w:ascii="DIN Next LT Arabic" w:hAnsi="DIN Next LT Arabic" w:cs="DIN Next LT Arabic"/>
                <w:webHidden/>
              </w:rPr>
              <w:fldChar w:fldCharType="end"/>
            </w:r>
          </w:hyperlink>
        </w:p>
        <w:p w14:paraId="7EA28D9C" w14:textId="5AB199D9" w:rsidR="00233A3D" w:rsidRPr="002D7776" w:rsidRDefault="00233A3D" w:rsidP="00233A3D">
          <w:pPr>
            <w:pStyle w:val="TOC3"/>
            <w:tabs>
              <w:tab w:val="left" w:pos="2554"/>
            </w:tabs>
            <w:rPr>
              <w:rFonts w:ascii="DIN Next LT Arabic" w:hAnsi="DIN Next LT Arabic" w:cs="DIN Next LT Arabic"/>
              <w:i w:val="0"/>
              <w:iCs w:val="0"/>
              <w:sz w:val="22"/>
              <w:szCs w:val="22"/>
            </w:rPr>
          </w:pPr>
          <w:hyperlink w:anchor="_Toc120659877" w:history="1">
            <w:r w:rsidRPr="002D7776">
              <w:rPr>
                <w:rStyle w:val="Hyperlink"/>
                <w:rFonts w:ascii="DIN Next LT Arabic" w:hAnsi="DIN Next LT Arabic" w:cs="DIN Next LT Arabic"/>
                <w:u w:val="none"/>
                <w:rtl/>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شروط الدفع</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_Toc120659877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55</w:t>
            </w:r>
            <w:r w:rsidRPr="002D7776">
              <w:rPr>
                <w:rFonts w:ascii="DIN Next LT Arabic" w:hAnsi="DIN Next LT Arabic" w:cs="DIN Next LT Arabic"/>
                <w:webHidden/>
              </w:rPr>
              <w:fldChar w:fldCharType="end"/>
            </w:r>
          </w:hyperlink>
        </w:p>
        <w:p w14:paraId="3D1F85B8" w14:textId="358AEAA7" w:rsidR="00233A3D" w:rsidRPr="002D7776" w:rsidRDefault="00233A3D" w:rsidP="00233A3D">
          <w:pPr>
            <w:pStyle w:val="TOC1"/>
            <w:rPr>
              <w:rFonts w:ascii="DIN Next LT Arabic" w:hAnsi="DIN Next LT Arabic" w:cs="DIN Next LT Arabic"/>
              <w:b w:val="0"/>
              <w:bCs w:val="0"/>
              <w:caps w:val="0"/>
              <w:sz w:val="22"/>
              <w:szCs w:val="22"/>
            </w:rPr>
          </w:pPr>
          <w:hyperlink w:anchor="_Toc120659878" w:history="1">
            <w:r w:rsidRPr="002D7776">
              <w:rPr>
                <w:rStyle w:val="Hyperlink"/>
                <w:rFonts w:ascii="DIN Next LT Arabic" w:hAnsi="DIN Next LT Arabic" w:cs="DIN Next LT Arabic"/>
                <w:u w:val="none"/>
                <w:rtl/>
              </w:rPr>
              <w:t>الملحقات</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_Toc120659878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D59BAFB" w14:textId="425E9048" w:rsidR="00233A3D" w:rsidRPr="002D7776" w:rsidRDefault="00233A3D" w:rsidP="00233A3D">
          <w:pPr>
            <w:pStyle w:val="TOC3"/>
            <w:rPr>
              <w:rFonts w:ascii="DIN Next LT Arabic" w:hAnsi="DIN Next LT Arabic" w:cs="DIN Next LT Arabic"/>
              <w:i w:val="0"/>
              <w:iCs w:val="0"/>
              <w:sz w:val="22"/>
              <w:szCs w:val="22"/>
            </w:rPr>
          </w:pPr>
          <w:hyperlink w:anchor="_Toc120659879" w:history="1">
            <w:r w:rsidRPr="002D7776">
              <w:rPr>
                <w:rStyle w:val="Hyperlink"/>
                <w:rFonts w:ascii="DIN Next LT Arabic" w:hAnsi="DIN Next LT Arabic" w:cs="DIN Next LT Arabic"/>
                <w:u w:val="none"/>
              </w:rPr>
              <w:t>1</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ملحق [1]:</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_Toc120659879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66738E6" w14:textId="53A0F741" w:rsidR="00233A3D" w:rsidRPr="002D7776" w:rsidRDefault="00233A3D" w:rsidP="00233A3D">
          <w:pPr>
            <w:pStyle w:val="TOC3"/>
            <w:rPr>
              <w:rFonts w:ascii="DIN Next LT Arabic" w:hAnsi="DIN Next LT Arabic" w:cs="DIN Next LT Arabic"/>
              <w:i w:val="0"/>
              <w:iCs w:val="0"/>
              <w:sz w:val="22"/>
              <w:szCs w:val="22"/>
            </w:rPr>
          </w:pPr>
          <w:hyperlink w:anchor="_Toc120659880" w:history="1">
            <w:r w:rsidRPr="002D7776">
              <w:rPr>
                <w:rStyle w:val="Hyperlink"/>
                <w:rFonts w:ascii="DIN Next LT Arabic" w:hAnsi="DIN Next LT Arabic" w:cs="DIN Next LT Arabic"/>
                <w:u w:val="none"/>
              </w:rPr>
              <w:t>2</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ملحق [2]:</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_Toc120659880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0FECA5C" w14:textId="15857D4C" w:rsidR="00233A3D" w:rsidRPr="002D7776" w:rsidRDefault="00233A3D" w:rsidP="00233A3D">
          <w:pPr>
            <w:pStyle w:val="TOC3"/>
            <w:rPr>
              <w:rFonts w:ascii="DIN Next LT Arabic" w:hAnsi="DIN Next LT Arabic" w:cs="DIN Next LT Arabic"/>
              <w:i w:val="0"/>
              <w:iCs w:val="0"/>
              <w:sz w:val="22"/>
              <w:szCs w:val="22"/>
            </w:rPr>
          </w:pPr>
          <w:hyperlink w:anchor="_Toc120659881" w:history="1">
            <w:r w:rsidRPr="002D7776">
              <w:rPr>
                <w:rStyle w:val="Hyperlink"/>
                <w:rFonts w:ascii="DIN Next LT Arabic" w:hAnsi="DIN Next LT Arabic" w:cs="DIN Next LT Arabic"/>
                <w:u w:val="none"/>
              </w:rPr>
              <w:t>3</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ملحق [3]:</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_Toc120659881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9A62088" w14:textId="3F88B8AD" w:rsidR="00233A3D" w:rsidRPr="002D7776" w:rsidRDefault="00233A3D" w:rsidP="00233A3D">
          <w:pPr>
            <w:pStyle w:val="TOC3"/>
            <w:rPr>
              <w:rFonts w:ascii="DIN Next LT Arabic" w:hAnsi="DIN Next LT Arabic" w:cs="DIN Next LT Arabic"/>
              <w:i w:val="0"/>
              <w:iCs w:val="0"/>
              <w:sz w:val="22"/>
              <w:szCs w:val="22"/>
            </w:rPr>
          </w:pPr>
          <w:hyperlink w:anchor="_Toc120659882" w:history="1">
            <w:r w:rsidRPr="002D7776">
              <w:rPr>
                <w:rStyle w:val="Hyperlink"/>
                <w:rFonts w:ascii="DIN Next LT Arabic" w:hAnsi="DIN Next LT Arabic" w:cs="DIN Next LT Arabic"/>
                <w:u w:val="none"/>
              </w:rPr>
              <w:t>4</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ملحق [4]:</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_Toc120659882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53AFE02" w14:textId="55588605" w:rsidR="00233A3D" w:rsidRPr="002D7776" w:rsidRDefault="00233A3D" w:rsidP="00233A3D">
          <w:pPr>
            <w:pStyle w:val="TOC3"/>
            <w:rPr>
              <w:rFonts w:ascii="DIN Next LT Arabic" w:hAnsi="DIN Next LT Arabic" w:cs="DIN Next LT Arabic"/>
              <w:i w:val="0"/>
              <w:iCs w:val="0"/>
              <w:sz w:val="22"/>
              <w:szCs w:val="22"/>
            </w:rPr>
          </w:pPr>
          <w:hyperlink w:anchor="_Toc120659883" w:history="1">
            <w:r w:rsidRPr="002D7776">
              <w:rPr>
                <w:rStyle w:val="Hyperlink"/>
                <w:rFonts w:ascii="DIN Next LT Arabic" w:hAnsi="DIN Next LT Arabic" w:cs="DIN Next LT Arabic"/>
                <w:u w:val="none"/>
              </w:rPr>
              <w:t>5</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u w:val="none"/>
                <w:rtl/>
              </w:rPr>
              <w:t>ملحق [5]:</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_Toc120659883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732F95A0" w14:textId="4D6F305B" w:rsidR="00233A3D" w:rsidRPr="002D7776" w:rsidRDefault="00233A3D" w:rsidP="00233A3D">
          <w:pPr>
            <w:pStyle w:val="TOC3"/>
            <w:tabs>
              <w:tab w:val="left" w:pos="7269"/>
            </w:tabs>
            <w:rPr>
              <w:rFonts w:ascii="DIN Next LT Arabic" w:hAnsi="DIN Next LT Arabic" w:cs="DIN Next LT Arabic"/>
              <w:i w:val="0"/>
              <w:iCs w:val="0"/>
              <w:sz w:val="22"/>
              <w:szCs w:val="22"/>
            </w:rPr>
          </w:pPr>
          <w:hyperlink w:anchor="_Toc120659884" w:history="1">
            <w:r w:rsidRPr="002D7776">
              <w:rPr>
                <w:rStyle w:val="Hyperlink"/>
                <w:rFonts w:ascii="DIN Next LT Arabic" w:hAnsi="DIN Next LT Arabic" w:cs="DIN Next LT Arabic"/>
                <w:u w:val="none"/>
                <w:rtl/>
              </w:rPr>
              <w:t>6</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ملحق [6]: الشروط والأحكام لآلية التفضيل السعري للمنتج الوطني</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_Toc120659884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038C018E" w14:textId="149149A0" w:rsidR="00233A3D" w:rsidRPr="002D7776" w:rsidRDefault="00233A3D" w:rsidP="00233A3D">
          <w:pPr>
            <w:pStyle w:val="TOC3"/>
            <w:rPr>
              <w:rFonts w:ascii="DIN Next LT Arabic" w:hAnsi="DIN Next LT Arabic" w:cs="DIN Next LT Arabic"/>
              <w:i w:val="0"/>
              <w:iCs w:val="0"/>
              <w:sz w:val="22"/>
              <w:szCs w:val="22"/>
            </w:rPr>
          </w:pPr>
          <w:hyperlink w:anchor="_Toc120659885" w:history="1">
            <w:r w:rsidRPr="002D7776">
              <w:rPr>
                <w:rStyle w:val="Hyperlink"/>
                <w:rFonts w:ascii="DIN Next LT Arabic" w:hAnsi="DIN Next LT Arabic" w:cs="DIN Next LT Arabic"/>
                <w:u w:val="none"/>
                <w:rtl/>
              </w:rPr>
              <w:t>7</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 xml:space="preserve">ملحق </w:t>
            </w:r>
            <w:r w:rsidRPr="002D7776">
              <w:rPr>
                <w:rStyle w:val="Hyperlink"/>
                <w:rFonts w:ascii="DIN Next LT Arabic" w:hAnsi="DIN Next LT Arabic" w:cs="DIN Next LT Arabic"/>
                <w:b/>
                <w:u w:val="none"/>
              </w:rPr>
              <w:t>]</w:t>
            </w:r>
            <w:r w:rsidRPr="002D7776">
              <w:rPr>
                <w:rStyle w:val="Hyperlink"/>
                <w:rFonts w:ascii="DIN Next LT Arabic" w:hAnsi="DIN Next LT Arabic" w:cs="DIN Next LT Arabic"/>
                <w:b/>
                <w:u w:val="none"/>
                <w:rtl/>
              </w:rPr>
              <w:t>7</w:t>
            </w:r>
            <w:r w:rsidRPr="002D7776">
              <w:rPr>
                <w:rStyle w:val="Hyperlink"/>
                <w:rFonts w:ascii="DIN Next LT Arabic" w:hAnsi="DIN Next LT Arabic" w:cs="DIN Next LT Arabic"/>
                <w:b/>
                <w:u w:val="none"/>
              </w:rPr>
              <w:t>[</w:t>
            </w:r>
            <w:r w:rsidRPr="002D7776">
              <w:rPr>
                <w:rStyle w:val="Hyperlink"/>
                <w:rFonts w:ascii="DIN Next LT Arabic" w:hAnsi="DIN Next LT Arabic" w:cs="DIN Next LT Arabic"/>
                <w:b/>
                <w:u w:val="none"/>
                <w:rtl/>
              </w:rPr>
              <w:t>: القائمة الإلزامية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_Toc120659885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2D2463C1" w14:textId="4CCAE533" w:rsidR="00233A3D" w:rsidRPr="002D7776" w:rsidRDefault="00233A3D" w:rsidP="00233A3D">
          <w:pPr>
            <w:pStyle w:val="TOC3"/>
            <w:rPr>
              <w:rFonts w:ascii="DIN Next LT Arabic" w:hAnsi="DIN Next LT Arabic" w:cs="DIN Next LT Arabic"/>
              <w:i w:val="0"/>
              <w:iCs w:val="0"/>
              <w:sz w:val="22"/>
              <w:szCs w:val="22"/>
            </w:rPr>
          </w:pPr>
          <w:hyperlink w:anchor="_Toc120659886" w:history="1">
            <w:r w:rsidRPr="002D7776">
              <w:rPr>
                <w:rStyle w:val="Hyperlink"/>
                <w:rFonts w:ascii="DIN Next LT Arabic" w:hAnsi="DIN Next LT Arabic" w:cs="DIN Next LT Arabic"/>
                <w:u w:val="none"/>
              </w:rPr>
              <w:t>8</w:t>
            </w:r>
            <w:r w:rsidRPr="002D7776">
              <w:rPr>
                <w:rFonts w:ascii="DIN Next LT Arabic" w:hAnsi="DIN Next LT Arabic" w:cs="DIN Next LT Arabic"/>
                <w:i w:val="0"/>
                <w:iCs w:val="0"/>
                <w:sz w:val="22"/>
                <w:szCs w:val="22"/>
              </w:rPr>
              <w:tab/>
            </w:r>
            <w:r w:rsidRPr="002D7776">
              <w:rPr>
                <w:rStyle w:val="Hyperlink"/>
                <w:rFonts w:ascii="DIN Next LT Arabic" w:hAnsi="DIN Next LT Arabic" w:cs="DIN Next LT Arabic"/>
                <w:b/>
                <w:u w:val="none"/>
                <w:rtl/>
              </w:rPr>
              <w:t xml:space="preserve">ملحق </w:t>
            </w:r>
            <w:r w:rsidRPr="002D7776">
              <w:rPr>
                <w:rStyle w:val="Hyperlink"/>
                <w:rFonts w:ascii="DIN Next LT Arabic" w:hAnsi="DIN Next LT Arabic" w:cs="DIN Next LT Arabic"/>
                <w:b/>
                <w:u w:val="none"/>
              </w:rPr>
              <w:t>]</w:t>
            </w:r>
            <w:r w:rsidRPr="002D7776">
              <w:rPr>
                <w:rStyle w:val="Hyperlink"/>
                <w:rFonts w:ascii="DIN Next LT Arabic" w:hAnsi="DIN Next LT Arabic" w:cs="DIN Next LT Arabic"/>
                <w:b/>
                <w:u w:val="none"/>
                <w:rtl/>
              </w:rPr>
              <w:t>8</w:t>
            </w:r>
            <w:r w:rsidRPr="002D7776">
              <w:rPr>
                <w:rStyle w:val="Hyperlink"/>
                <w:rFonts w:ascii="DIN Next LT Arabic" w:hAnsi="DIN Next LT Arabic" w:cs="DIN Next LT Arabic"/>
                <w:b/>
                <w:u w:val="none"/>
              </w:rPr>
              <w:t>[</w:t>
            </w:r>
            <w:r w:rsidRPr="002D7776">
              <w:rPr>
                <w:rStyle w:val="Hyperlink"/>
                <w:rFonts w:ascii="DIN Next LT Arabic" w:hAnsi="DIN Next LT Arabic" w:cs="DIN Next LT Arabic"/>
                <w:b/>
                <w:u w:val="none"/>
                <w:rtl/>
              </w:rPr>
              <w:t>: اتفاقية المشاركة الصناعية</w:t>
            </w:r>
            <w:r w:rsidRPr="002D7776">
              <w:rPr>
                <w:rFonts w:ascii="DIN Next LT Arabic" w:hAnsi="DIN Next LT Arabic" w:cs="DIN Next LT Arabic"/>
                <w:webHidden/>
              </w:rPr>
              <w:tab/>
            </w:r>
            <w:r w:rsidRPr="002D7776">
              <w:rPr>
                <w:rFonts w:ascii="DIN Next LT Arabic" w:hAnsi="DIN Next LT Arabic" w:cs="DIN Next LT Arabic"/>
                <w:webHidden/>
              </w:rPr>
              <w:fldChar w:fldCharType="begin"/>
            </w:r>
            <w:r w:rsidRPr="002D7776">
              <w:rPr>
                <w:rFonts w:ascii="DIN Next LT Arabic" w:hAnsi="DIN Next LT Arabic" w:cs="DIN Next LT Arabic"/>
                <w:webHidden/>
              </w:rPr>
              <w:instrText xml:space="preserve"> PAGEREF _Toc120659886 \h </w:instrText>
            </w:r>
            <w:r w:rsidRPr="002D7776">
              <w:rPr>
                <w:rFonts w:ascii="DIN Next LT Arabic" w:hAnsi="DIN Next LT Arabic" w:cs="DIN Next LT Arabic"/>
                <w:webHidden/>
              </w:rPr>
            </w:r>
            <w:r w:rsidRPr="002D7776">
              <w:rPr>
                <w:rFonts w:ascii="DIN Next LT Arabic" w:hAnsi="DIN Next LT Arabic" w:cs="DIN Next LT Arabic"/>
                <w:webHidden/>
              </w:rPr>
              <w:fldChar w:fldCharType="separate"/>
            </w:r>
            <w:r w:rsidR="006D1AE5">
              <w:rPr>
                <w:rFonts w:ascii="DIN Next LT Arabic" w:hAnsi="DIN Next LT Arabic" w:cs="DIN Next LT Arabic"/>
                <w:webHidden/>
                <w:rtl/>
              </w:rPr>
              <w:t>57</w:t>
            </w:r>
            <w:r w:rsidRPr="002D7776">
              <w:rPr>
                <w:rFonts w:ascii="DIN Next LT Arabic" w:hAnsi="DIN Next LT Arabic" w:cs="DIN Next LT Arabic"/>
                <w:webHidden/>
              </w:rPr>
              <w:fldChar w:fldCharType="end"/>
            </w:r>
          </w:hyperlink>
        </w:p>
        <w:p w14:paraId="68139B4F" w14:textId="77777777" w:rsidR="00233A3D" w:rsidRPr="002D7776" w:rsidRDefault="00233A3D" w:rsidP="00233A3D">
          <w:pPr>
            <w:bidi/>
            <w:jc w:val="both"/>
            <w:rPr>
              <w:rFonts w:ascii="DIN Next LT Arabic" w:hAnsi="DIN Next LT Arabic" w:cs="DIN Next LT Arabic"/>
            </w:rPr>
          </w:pPr>
          <w:r w:rsidRPr="002D7776">
            <w:rPr>
              <w:rFonts w:ascii="DIN Next LT Arabic" w:hAnsi="DIN Next LT Arabic" w:cs="DIN Next LT Arabic"/>
              <w:b/>
              <w:bCs/>
              <w:noProof/>
            </w:rPr>
            <w:fldChar w:fldCharType="end"/>
          </w:r>
        </w:p>
      </w:sdtContent>
    </w:sdt>
    <w:p w14:paraId="533A0861" w14:textId="77777777" w:rsidR="00233A3D" w:rsidRPr="002D7776" w:rsidRDefault="00233A3D" w:rsidP="00233A3D">
      <w:pPr>
        <w:pStyle w:val="Heading1"/>
        <w:numPr>
          <w:ilvl w:val="0"/>
          <w:numId w:val="0"/>
        </w:numPr>
        <w:bidi/>
        <w:spacing w:before="240" w:after="0"/>
        <w:ind w:left="360"/>
        <w:contextualSpacing w:val="0"/>
        <w:jc w:val="both"/>
        <w:rPr>
          <w:rFonts w:ascii="DIN Next LT Arabic" w:hAnsi="DIN Next LT Arabic" w:cs="DIN Next LT Arabic"/>
          <w:color w:val="0070C0"/>
          <w:sz w:val="24"/>
          <w:szCs w:val="24"/>
          <w:rtl/>
        </w:rPr>
      </w:pPr>
      <w:bookmarkStart w:id="4" w:name="_Toc120659772"/>
      <w:r w:rsidRPr="002D7776">
        <w:rPr>
          <w:rFonts w:ascii="DIN Next LT Arabic" w:hAnsi="DIN Next LT Arabic" w:cs="DIN Next LT Arabic"/>
          <w:color w:val="0070C0"/>
          <w:sz w:val="24"/>
          <w:szCs w:val="24"/>
          <w:rtl/>
        </w:rPr>
        <w:lastRenderedPageBreak/>
        <w:t>دليل الاستخدام</w:t>
      </w:r>
      <w:bookmarkEnd w:id="4"/>
    </w:p>
    <w:p w14:paraId="7460538B" w14:textId="77777777" w:rsidR="00233A3D" w:rsidRPr="002D7776" w:rsidRDefault="00233A3D" w:rsidP="00233A3D">
      <w:pPr>
        <w:pStyle w:val="Heading3"/>
        <w:bidi/>
        <w:jc w:val="both"/>
        <w:rPr>
          <w:color w:val="0070C0"/>
          <w:rtl/>
        </w:rPr>
      </w:pPr>
    </w:p>
    <w:p w14:paraId="2E71E153" w14:textId="77777777" w:rsidR="00233A3D" w:rsidRPr="002D7776" w:rsidRDefault="00233A3D" w:rsidP="00233A3D">
      <w:pPr>
        <w:bidi/>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النصوص الواردة في العقد بحسب الآتي:</w:t>
      </w:r>
    </w:p>
    <w:p w14:paraId="61DE014C" w14:textId="77777777" w:rsidR="00233A3D" w:rsidRPr="002D7776" w:rsidRDefault="00233A3D" w:rsidP="00233A3D">
      <w:pPr>
        <w:bidi/>
        <w:jc w:val="both"/>
        <w:rPr>
          <w:rFonts w:ascii="DIN Next LT Arabic" w:hAnsi="DIN Next LT Arabic" w:cs="DIN Next LT Arabic"/>
          <w:color w:val="0070C0"/>
          <w:sz w:val="24"/>
          <w:szCs w:val="24"/>
        </w:rPr>
      </w:pPr>
    </w:p>
    <w:p w14:paraId="1CE499C7" w14:textId="77777777" w:rsidR="00233A3D" w:rsidRPr="002D7776" w:rsidRDefault="00233A3D" w:rsidP="00233A3D">
      <w:pPr>
        <w:pStyle w:val="ListParagraph"/>
        <w:numPr>
          <w:ilvl w:val="0"/>
          <w:numId w:val="41"/>
        </w:numPr>
        <w:bidi/>
        <w:ind w:right="851"/>
        <w:jc w:val="both"/>
        <w:rPr>
          <w:rFonts w:ascii="DIN Next LT Arabic" w:hAnsi="DIN Next LT Arabic" w:cs="DIN Next LT Arabic"/>
          <w:color w:val="0070C0"/>
          <w:sz w:val="24"/>
          <w:szCs w:val="24"/>
        </w:rPr>
      </w:pPr>
      <w:r w:rsidRPr="002D7776">
        <w:rPr>
          <w:rFonts w:ascii="DIN Next LT Arabic" w:hAnsi="DIN Next LT Arabic" w:cs="DIN Next LT Arabic"/>
          <w:color w:val="000000" w:themeColor="text1"/>
          <w:sz w:val="24"/>
          <w:szCs w:val="24"/>
          <w:rtl/>
        </w:rPr>
        <w:t xml:space="preserve">اللون الأسود: </w:t>
      </w:r>
      <w:r w:rsidRPr="002D7776">
        <w:rPr>
          <w:rFonts w:ascii="DIN Next LT Arabic" w:hAnsi="DIN Next LT Arabic" w:cs="DIN Next LT Arabic"/>
          <w:color w:val="0070C0"/>
          <w:sz w:val="24"/>
          <w:szCs w:val="24"/>
          <w:rtl/>
        </w:rPr>
        <w:t>يشير إلى النصوص الثابت.</w:t>
      </w:r>
      <w:r w:rsidRPr="002D7776">
        <w:rPr>
          <w:rFonts w:ascii="DIN Next LT Arabic" w:hAnsi="DIN Next LT Arabic" w:cs="DIN Next LT Arabic"/>
          <w:color w:val="0070C0"/>
          <w:sz w:val="24"/>
          <w:szCs w:val="24"/>
        </w:rPr>
        <w:t xml:space="preserve"> </w:t>
      </w:r>
    </w:p>
    <w:p w14:paraId="08EC209E" w14:textId="77777777" w:rsidR="00233A3D" w:rsidRPr="002D7776" w:rsidRDefault="00233A3D" w:rsidP="00233A3D">
      <w:pPr>
        <w:pStyle w:val="ListParagraph"/>
        <w:numPr>
          <w:ilvl w:val="0"/>
          <w:numId w:val="41"/>
        </w:numPr>
        <w:bidi/>
        <w:ind w:right="851"/>
        <w:jc w:val="both"/>
        <w:rPr>
          <w:rFonts w:ascii="DIN Next LT Arabic" w:hAnsi="DIN Next LT Arabic" w:cs="DIN Next LT Arabic"/>
          <w:color w:val="0070C0"/>
          <w:sz w:val="24"/>
          <w:szCs w:val="24"/>
        </w:rPr>
      </w:pPr>
      <w:r w:rsidRPr="002D7776">
        <w:rPr>
          <w:rFonts w:ascii="DIN Next LT Arabic" w:hAnsi="DIN Next LT Arabic" w:cs="DIN Next LT Arabic"/>
          <w:color w:val="00B050"/>
          <w:sz w:val="24"/>
          <w:szCs w:val="24"/>
          <w:rtl/>
        </w:rPr>
        <w:t xml:space="preserve">اللون الأخضر: </w:t>
      </w:r>
      <w:r w:rsidRPr="002D7776">
        <w:rPr>
          <w:rFonts w:ascii="DIN Next LT Arabic" w:hAnsi="DIN Next LT Arabic" w:cs="DIN Next LT Arabic"/>
          <w:color w:val="0070C0"/>
          <w:sz w:val="24"/>
          <w:szCs w:val="24"/>
          <w:rtl/>
        </w:rPr>
        <w:t>يشير إلى النصوص</w:t>
      </w:r>
      <w:r w:rsidRPr="002D7776">
        <w:rPr>
          <w:rFonts w:ascii="DIN Next LT Arabic" w:hAnsi="DIN Next LT Arabic" w:cs="DIN Next LT Arabic" w:hint="cs"/>
          <w:color w:val="0070C0"/>
          <w:sz w:val="24"/>
          <w:szCs w:val="24"/>
          <w:rtl/>
        </w:rPr>
        <w:t xml:space="preserve"> المتغيرة</w:t>
      </w:r>
      <w:r w:rsidRPr="002D7776">
        <w:rPr>
          <w:rFonts w:ascii="DIN Next LT Arabic" w:hAnsi="DIN Next LT Arabic" w:cs="DIN Next LT Arabic"/>
          <w:color w:val="0070C0"/>
          <w:sz w:val="24"/>
          <w:szCs w:val="24"/>
          <w:rtl/>
        </w:rPr>
        <w:t xml:space="preserve"> التي </w:t>
      </w:r>
      <w:r w:rsidRPr="002D7776">
        <w:rPr>
          <w:rFonts w:ascii="DIN Next LT Arabic" w:hAnsi="DIN Next LT Arabic" w:cs="DIN Next LT Arabic" w:hint="cs"/>
          <w:color w:val="0070C0"/>
          <w:sz w:val="24"/>
          <w:szCs w:val="24"/>
          <w:rtl/>
        </w:rPr>
        <w:t>يحق</w:t>
      </w:r>
      <w:r w:rsidRPr="002D7776">
        <w:rPr>
          <w:rFonts w:ascii="DIN Next LT Arabic" w:hAnsi="DIN Next LT Arabic" w:cs="DIN Next LT Arabic"/>
          <w:color w:val="0070C0"/>
          <w:sz w:val="24"/>
          <w:szCs w:val="24"/>
          <w:rtl/>
        </w:rPr>
        <w:t xml:space="preserve"> للجهة </w:t>
      </w:r>
      <w:r w:rsidRPr="002D7776">
        <w:rPr>
          <w:rFonts w:ascii="DIN Next LT Arabic" w:hAnsi="DIN Next LT Arabic" w:cs="DIN Next LT Arabic" w:hint="cs"/>
          <w:color w:val="0070C0"/>
          <w:sz w:val="24"/>
          <w:szCs w:val="24"/>
          <w:rtl/>
        </w:rPr>
        <w:t xml:space="preserve">الحكومية أن تحدث تغييرات عليها في حدود أغراض بنودها وفي حدود </w:t>
      </w:r>
      <w:r w:rsidRPr="002D7776">
        <w:rPr>
          <w:rFonts w:ascii="DIN Next LT Arabic" w:hAnsi="DIN Next LT Arabic" w:cs="DIN Next LT Arabic"/>
          <w:color w:val="0070C0"/>
          <w:sz w:val="24"/>
          <w:szCs w:val="24"/>
          <w:rtl/>
        </w:rPr>
        <w:t>متطلبات نطاق العمل</w:t>
      </w:r>
      <w:r w:rsidRPr="002D7776">
        <w:rPr>
          <w:rFonts w:ascii="DIN Next LT Arabic" w:hAnsi="DIN Next LT Arabic" w:cs="DIN Next LT Arabic" w:hint="cs"/>
          <w:color w:val="0070C0"/>
          <w:sz w:val="24"/>
          <w:szCs w:val="24"/>
          <w:rtl/>
        </w:rPr>
        <w:t xml:space="preserve"> وطبيعة العملية أو المشروع.</w:t>
      </w:r>
    </w:p>
    <w:p w14:paraId="65ABFF26" w14:textId="77777777" w:rsidR="00233A3D" w:rsidRPr="002D7776" w:rsidRDefault="00233A3D" w:rsidP="00233A3D">
      <w:pPr>
        <w:pStyle w:val="ListParagraph"/>
        <w:numPr>
          <w:ilvl w:val="0"/>
          <w:numId w:val="41"/>
        </w:numPr>
        <w:bidi/>
        <w:ind w:right="851"/>
        <w:jc w:val="both"/>
        <w:rPr>
          <w:rFonts w:ascii="DIN Next LT Arabic" w:hAnsi="DIN Next LT Arabic" w:cs="DIN Next LT Arabic"/>
          <w:color w:val="0070C0"/>
          <w:sz w:val="24"/>
          <w:szCs w:val="24"/>
          <w:rtl/>
        </w:rPr>
      </w:pPr>
      <w:r w:rsidRPr="002D7776">
        <w:rPr>
          <w:rFonts w:ascii="DIN Next LT Arabic" w:hAnsi="DIN Next LT Arabic" w:cs="DIN Next LT Arabic"/>
          <w:color w:val="C00000"/>
          <w:sz w:val="24"/>
          <w:szCs w:val="24"/>
          <w:rtl/>
        </w:rPr>
        <w:t xml:space="preserve">اللون الأحمر: </w:t>
      </w:r>
      <w:r w:rsidRPr="002D7776">
        <w:rPr>
          <w:rFonts w:ascii="DIN Next LT Arabic" w:hAnsi="DIN Next LT Arabic" w:cs="DIN Next LT Arabic"/>
          <w:color w:val="0070C0"/>
          <w:sz w:val="24"/>
          <w:szCs w:val="24"/>
          <w:rtl/>
        </w:rPr>
        <w:t>يشير إلى النصوص المدخلة من قبل الجهة</w:t>
      </w:r>
      <w:r w:rsidRPr="002D7776">
        <w:rPr>
          <w:rFonts w:ascii="DIN Next LT Arabic" w:hAnsi="DIN Next LT Arabic" w:cs="DIN Next LT Arabic" w:hint="cs"/>
          <w:color w:val="0070C0"/>
          <w:sz w:val="24"/>
          <w:szCs w:val="24"/>
          <w:rtl/>
        </w:rPr>
        <w:t xml:space="preserve"> الحكومية</w:t>
      </w:r>
      <w:r w:rsidRPr="002D7776">
        <w:rPr>
          <w:rFonts w:ascii="DIN Next LT Arabic" w:hAnsi="DIN Next LT Arabic" w:cs="DIN Next LT Arabic"/>
          <w:color w:val="0070C0"/>
          <w:sz w:val="24"/>
          <w:szCs w:val="24"/>
          <w:rtl/>
        </w:rPr>
        <w:t>، أو أمثلة</w:t>
      </w:r>
      <w:r w:rsidRPr="002D7776">
        <w:rPr>
          <w:rFonts w:ascii="DIN Next LT Arabic" w:hAnsi="DIN Next LT Arabic" w:cs="DIN Next LT Arabic"/>
          <w:color w:val="0070C0"/>
          <w:sz w:val="24"/>
          <w:szCs w:val="24"/>
        </w:rPr>
        <w:t>.</w:t>
      </w:r>
    </w:p>
    <w:p w14:paraId="12684606" w14:textId="77777777" w:rsidR="00233A3D" w:rsidRPr="002D7776" w:rsidRDefault="00233A3D" w:rsidP="00233A3D">
      <w:pPr>
        <w:pStyle w:val="ListParagraph"/>
        <w:numPr>
          <w:ilvl w:val="0"/>
          <w:numId w:val="41"/>
        </w:numPr>
        <w:bidi/>
        <w:ind w:right="851"/>
        <w:jc w:val="both"/>
        <w:rPr>
          <w:rFonts w:ascii="DIN Next LT Arabic" w:hAnsi="DIN Next LT Arabic" w:cs="DIN Next LT Arabic"/>
          <w:color w:val="0070C0"/>
          <w:sz w:val="24"/>
          <w:szCs w:val="24"/>
        </w:rPr>
      </w:pPr>
      <w:r w:rsidRPr="002D7776">
        <w:rPr>
          <w:rFonts w:ascii="DIN Next LT Arabic" w:hAnsi="DIN Next LT Arabic" w:cs="DIN Next LT Arabic"/>
          <w:color w:val="0070C0"/>
          <w:sz w:val="24"/>
          <w:szCs w:val="24"/>
          <w:rtl/>
        </w:rPr>
        <w:t xml:space="preserve">اللون الأزرق: </w:t>
      </w:r>
      <w:r w:rsidRPr="002D7776">
        <w:rPr>
          <w:rFonts w:ascii="DIN Next LT Arabic" w:hAnsi="DIN Next LT Arabic" w:cs="DIN Next LT Arabic" w:hint="cs"/>
          <w:color w:val="0070C0"/>
          <w:sz w:val="24"/>
          <w:szCs w:val="24"/>
          <w:rtl/>
        </w:rPr>
        <w:t xml:space="preserve">إرشادات وملاحظات للجهة الحكومية </w:t>
      </w:r>
      <w:r w:rsidRPr="002D7776">
        <w:rPr>
          <w:rFonts w:ascii="DIN Next LT Arabic" w:hAnsi="DIN Next LT Arabic" w:cs="DIN Next LT Arabic"/>
          <w:color w:val="0070C0"/>
          <w:sz w:val="24"/>
          <w:szCs w:val="24"/>
          <w:rtl/>
        </w:rPr>
        <w:t xml:space="preserve">[يتم حذفها في وثيقة العقد </w:t>
      </w:r>
      <w:r w:rsidRPr="002D7776">
        <w:rPr>
          <w:rFonts w:ascii="DIN Next LT Arabic" w:hAnsi="DIN Next LT Arabic" w:cs="DIN Next LT Arabic" w:hint="cs"/>
          <w:color w:val="0070C0"/>
          <w:sz w:val="24"/>
          <w:szCs w:val="24"/>
          <w:rtl/>
        </w:rPr>
        <w:t>التي ترافق مستندات المنافسة والوثيقة النهائية</w:t>
      </w:r>
      <w:r w:rsidRPr="002D7776">
        <w:rPr>
          <w:rFonts w:ascii="DIN Next LT Arabic" w:hAnsi="DIN Next LT Arabic" w:cs="DIN Next LT Arabic"/>
          <w:color w:val="0070C0"/>
          <w:sz w:val="24"/>
          <w:szCs w:val="24"/>
          <w:rtl/>
        </w:rPr>
        <w:t>]</w:t>
      </w:r>
      <w:r w:rsidRPr="002D7776">
        <w:rPr>
          <w:rFonts w:ascii="DIN Next LT Arabic" w:hAnsi="DIN Next LT Arabic" w:cs="DIN Next LT Arabic"/>
          <w:color w:val="0070C0"/>
          <w:sz w:val="24"/>
          <w:szCs w:val="24"/>
        </w:rPr>
        <w:t>.</w:t>
      </w:r>
    </w:p>
    <w:p w14:paraId="45531943" w14:textId="77777777" w:rsidR="00233A3D" w:rsidRPr="002D7776" w:rsidRDefault="00233A3D" w:rsidP="00233A3D">
      <w:pPr>
        <w:pStyle w:val="BodyText"/>
        <w:numPr>
          <w:ilvl w:val="0"/>
          <w:numId w:val="41"/>
        </w:numPr>
        <w:bidi/>
        <w:ind w:right="851"/>
        <w:jc w:val="both"/>
        <w:rPr>
          <w:rFonts w:ascii="DIN Next LT Arabic" w:hAnsi="DIN Next LT Arabic" w:cs="DIN Next LT Arabic"/>
          <w:color w:val="0070C0"/>
          <w:sz w:val="24"/>
          <w:szCs w:val="24"/>
        </w:rPr>
      </w:pPr>
      <w:r w:rsidRPr="002D7776">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1FFD0B50" w14:textId="77777777" w:rsidR="00233A3D" w:rsidRPr="002D7776" w:rsidRDefault="00233A3D" w:rsidP="00233A3D">
      <w:pPr>
        <w:pStyle w:val="BodyText"/>
        <w:bidi/>
        <w:jc w:val="both"/>
        <w:rPr>
          <w:rFonts w:ascii="DIN Next LT Arabic" w:hAnsi="DIN Next LT Arabic" w:cs="DIN Next LT Arabic"/>
          <w:color w:val="0070C0"/>
          <w:sz w:val="24"/>
          <w:szCs w:val="24"/>
          <w:rtl/>
        </w:rPr>
      </w:pPr>
    </w:p>
    <w:p w14:paraId="49A7CC16" w14:textId="77777777" w:rsidR="00233A3D" w:rsidRPr="002D7776" w:rsidRDefault="00233A3D" w:rsidP="00233A3D">
      <w:pPr>
        <w:pStyle w:val="BodyText"/>
        <w:bidi/>
        <w:jc w:val="both"/>
        <w:rPr>
          <w:rFonts w:ascii="DIN Next LT Arabic" w:hAnsi="DIN Next LT Arabic" w:cs="DIN Next LT Arabic"/>
          <w:color w:val="0070C0"/>
          <w:sz w:val="24"/>
          <w:szCs w:val="24"/>
          <w:rtl/>
        </w:rPr>
      </w:pPr>
    </w:p>
    <w:p w14:paraId="454D4188" w14:textId="77777777" w:rsidR="00233A3D" w:rsidRPr="002D7776" w:rsidRDefault="00233A3D" w:rsidP="00233A3D">
      <w:pPr>
        <w:pStyle w:val="BodyText"/>
        <w:bidi/>
        <w:jc w:val="center"/>
        <w:rPr>
          <w:rFonts w:ascii="DIN Next LT Arabic" w:hAnsi="DIN Next LT Arabic" w:cs="DIN Next LT Arabic"/>
          <w:b/>
          <w:bCs/>
          <w:color w:val="0070C0"/>
          <w:sz w:val="24"/>
          <w:szCs w:val="24"/>
          <w:rtl/>
        </w:rPr>
      </w:pPr>
      <w:r w:rsidRPr="002D7776">
        <w:rPr>
          <w:rFonts w:ascii="DIN Next LT Arabic" w:hAnsi="DIN Next LT Arabic" w:cs="DIN Next LT Arabic" w:hint="cs"/>
          <w:b/>
          <w:bCs/>
          <w:color w:val="0070C0"/>
          <w:sz w:val="24"/>
          <w:szCs w:val="24"/>
          <w:rtl/>
        </w:rPr>
        <w:t>ملاحظة وتنويه:</w:t>
      </w:r>
    </w:p>
    <w:p w14:paraId="3FD7DA92" w14:textId="77777777" w:rsidR="00233A3D" w:rsidRPr="002D7776" w:rsidRDefault="00233A3D" w:rsidP="00233A3D">
      <w:pPr>
        <w:pStyle w:val="BodyText"/>
        <w:bidi/>
        <w:jc w:val="both"/>
        <w:rPr>
          <w:rFonts w:ascii="DIN Next LT Arabic" w:hAnsi="DIN Next LT Arabic" w:cs="DIN Next LT Arabic"/>
          <w:b/>
          <w:bCs/>
          <w:color w:val="0070C0"/>
          <w:sz w:val="24"/>
          <w:szCs w:val="24"/>
          <w:rtl/>
        </w:rPr>
      </w:pPr>
    </w:p>
    <w:p w14:paraId="56E8D68C" w14:textId="77777777" w:rsidR="00233A3D" w:rsidRPr="002D7776" w:rsidRDefault="00233A3D" w:rsidP="00233A3D">
      <w:pPr>
        <w:pStyle w:val="BodyText"/>
        <w:bidi/>
        <w:ind w:left="691" w:right="709"/>
        <w:jc w:val="both"/>
        <w:rPr>
          <w:rFonts w:ascii="DIN Next LT Arabic" w:hAnsi="DIN Next LT Arabic" w:cs="DIN Next LT Arabic"/>
          <w:color w:val="0070C0"/>
          <w:sz w:val="24"/>
          <w:szCs w:val="24"/>
        </w:rPr>
      </w:pPr>
      <w:r w:rsidRPr="002D7776">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3D7BABF3" w14:textId="77777777" w:rsidR="00233A3D" w:rsidRPr="002D7776" w:rsidRDefault="00233A3D" w:rsidP="00233A3D">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 w:name="_Toc120659773"/>
      <w:r w:rsidRPr="002D7776">
        <w:rPr>
          <w:rFonts w:ascii="DIN Next LT Arabic" w:hAnsi="DIN Next LT Arabic" w:cs="DIN Next LT Arabic"/>
          <w:color w:val="000000" w:themeColor="text1"/>
          <w:sz w:val="24"/>
          <w:szCs w:val="24"/>
          <w:rtl/>
        </w:rPr>
        <w:lastRenderedPageBreak/>
        <w:t>وثيقة العقد الأساسية</w:t>
      </w:r>
      <w:bookmarkEnd w:id="3"/>
      <w:bookmarkEnd w:id="2"/>
      <w:bookmarkEnd w:id="5"/>
    </w:p>
    <w:p w14:paraId="4C80631E" w14:textId="77777777" w:rsidR="00233A3D" w:rsidRPr="002D7776" w:rsidRDefault="00233A3D" w:rsidP="00233A3D">
      <w:pPr>
        <w:pStyle w:val="Heading3"/>
        <w:pBdr>
          <w:top w:val="single" w:sz="4" w:space="1" w:color="auto"/>
        </w:pBdr>
        <w:bidi/>
        <w:spacing w:before="240" w:after="0"/>
        <w:ind w:left="432"/>
        <w:jc w:val="both"/>
        <w:rPr>
          <w:rFonts w:ascii="DIN Next LT Arabic" w:hAnsi="DIN Next LT Arabic" w:cs="DIN Next LT Arabic"/>
          <w:color w:val="000000"/>
          <w:szCs w:val="24"/>
          <w:rtl/>
          <w:lang w:bidi="ar-LB"/>
        </w:rPr>
      </w:pPr>
    </w:p>
    <w:p w14:paraId="74674791" w14:textId="77777777" w:rsidR="00233A3D" w:rsidRPr="002D7776" w:rsidRDefault="00233A3D" w:rsidP="00233A3D">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بعون الله وتوفيقه، إنه في يوم </w:t>
      </w:r>
      <w:r w:rsidRPr="002D7776">
        <w:rPr>
          <w:rFonts w:ascii="DIN Next LT Arabic" w:hAnsi="DIN Next LT Arabic" w:cs="DIN Next LT Arabic"/>
          <w:color w:val="FF0000"/>
          <w:sz w:val="24"/>
          <w:szCs w:val="24"/>
          <w:rtl/>
        </w:rPr>
        <w:t xml:space="preserve">[اليوم] </w:t>
      </w:r>
      <w:r w:rsidRPr="002D7776">
        <w:rPr>
          <w:rFonts w:ascii="DIN Next LT Arabic" w:hAnsi="DIN Next LT Arabic" w:cs="DIN Next LT Arabic"/>
          <w:sz w:val="24"/>
          <w:szCs w:val="24"/>
          <w:rtl/>
        </w:rPr>
        <w:t xml:space="preserve">بتاريخ </w:t>
      </w:r>
      <w:r w:rsidRPr="002D7776">
        <w:rPr>
          <w:rFonts w:ascii="DIN Next LT Arabic" w:hAnsi="DIN Next LT Arabic" w:cs="DIN Next LT Arabic"/>
          <w:color w:val="FF0000"/>
          <w:sz w:val="24"/>
          <w:szCs w:val="24"/>
          <w:rtl/>
        </w:rPr>
        <w:t>[تاريخ]</w:t>
      </w:r>
      <w:r w:rsidRPr="002D7776">
        <w:rPr>
          <w:rFonts w:ascii="DIN Next LT Arabic" w:hAnsi="DIN Next LT Arabic" w:cs="DIN Next LT Arabic"/>
          <w:sz w:val="24"/>
          <w:szCs w:val="24"/>
          <w:rtl/>
        </w:rPr>
        <w:t xml:space="preserve"> حرر هذا العقد بمدينة </w:t>
      </w:r>
      <w:r w:rsidRPr="002D7776">
        <w:rPr>
          <w:rFonts w:ascii="DIN Next LT Arabic" w:hAnsi="DIN Next LT Arabic" w:cs="DIN Next LT Arabic"/>
          <w:color w:val="FF0000"/>
          <w:sz w:val="24"/>
          <w:szCs w:val="24"/>
          <w:rtl/>
        </w:rPr>
        <w:t xml:space="preserve">[المدينة]، في [المملكة العربية السعودية]، </w:t>
      </w:r>
      <w:r w:rsidRPr="002D7776">
        <w:rPr>
          <w:rFonts w:ascii="DIN Next LT Arabic" w:hAnsi="DIN Next LT Arabic" w:cs="DIN Next LT Arabic"/>
          <w:sz w:val="24"/>
          <w:szCs w:val="24"/>
          <w:rtl/>
        </w:rPr>
        <w:t>وبين كل من:</w:t>
      </w:r>
    </w:p>
    <w:p w14:paraId="3931856E" w14:textId="77777777" w:rsidR="00233A3D" w:rsidRPr="002D7776" w:rsidRDefault="00233A3D" w:rsidP="00233A3D">
      <w:pPr>
        <w:bidi/>
        <w:spacing w:before="240"/>
        <w:ind w:left="1258" w:hanging="1276"/>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الطرف الأول: </w:t>
      </w:r>
      <w:r w:rsidRPr="002D7776">
        <w:rPr>
          <w:rFonts w:ascii="DIN Next LT Arabic" w:hAnsi="DIN Next LT Arabic" w:cs="DIN Next LT Arabic"/>
          <w:color w:val="FF0000"/>
          <w:sz w:val="24"/>
          <w:szCs w:val="24"/>
          <w:rtl/>
        </w:rPr>
        <w:t>[الجهة الحكومية]</w:t>
      </w:r>
      <w:r w:rsidRPr="002D7776">
        <w:rPr>
          <w:rFonts w:ascii="DIN Next LT Arabic" w:hAnsi="DIN Next LT Arabic" w:cs="DIN Next LT Arabic"/>
          <w:sz w:val="24"/>
          <w:szCs w:val="24"/>
          <w:rtl/>
        </w:rPr>
        <w:t xml:space="preserve">، ويمثلها / </w:t>
      </w:r>
      <w:r w:rsidRPr="002D7776">
        <w:rPr>
          <w:rFonts w:ascii="DIN Next LT Arabic" w:hAnsi="DIN Next LT Arabic" w:cs="DIN Next LT Arabic"/>
          <w:color w:val="FF0000"/>
          <w:sz w:val="24"/>
          <w:szCs w:val="24"/>
          <w:rtl/>
        </w:rPr>
        <w:t xml:space="preserve">[اسم] </w:t>
      </w:r>
      <w:r w:rsidRPr="002D7776">
        <w:rPr>
          <w:rFonts w:ascii="DIN Next LT Arabic" w:hAnsi="DIN Next LT Arabic" w:cs="DIN Next LT Arabic"/>
          <w:sz w:val="24"/>
          <w:szCs w:val="24"/>
          <w:rtl/>
        </w:rPr>
        <w:t xml:space="preserve">بصفته / </w:t>
      </w:r>
      <w:r w:rsidRPr="002D7776">
        <w:rPr>
          <w:rFonts w:ascii="DIN Next LT Arabic" w:hAnsi="DIN Next LT Arabic" w:cs="DIN Next LT Arabic"/>
          <w:color w:val="FF0000"/>
          <w:sz w:val="24"/>
          <w:szCs w:val="24"/>
          <w:rtl/>
        </w:rPr>
        <w:t xml:space="preserve">[المنصب] </w:t>
      </w:r>
      <w:r w:rsidRPr="002D7776">
        <w:rPr>
          <w:rFonts w:ascii="DIN Next LT Arabic" w:hAnsi="DIN Next LT Arabic" w:cs="DIN Next LT Arabic"/>
          <w:sz w:val="24"/>
          <w:szCs w:val="24"/>
          <w:rtl/>
        </w:rPr>
        <w:t xml:space="preserve">وعنوان </w:t>
      </w:r>
      <w:r w:rsidRPr="002D7776">
        <w:rPr>
          <w:rFonts w:ascii="DIN Next LT Arabic" w:hAnsi="DIN Next LT Arabic" w:cs="DIN Next LT Arabic"/>
          <w:color w:val="FF0000"/>
          <w:sz w:val="24"/>
          <w:szCs w:val="24"/>
          <w:rtl/>
        </w:rPr>
        <w:t>[الجهة الحكومية]</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[المملكة العربية السعودية]</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[المدينة]</w:t>
      </w:r>
      <w:r w:rsidRPr="002D7776">
        <w:rPr>
          <w:rFonts w:ascii="DIN Next LT Arabic" w:hAnsi="DIN Next LT Arabic" w:cs="DIN Next LT Arabic"/>
          <w:sz w:val="24"/>
          <w:szCs w:val="24"/>
          <w:rtl/>
        </w:rPr>
        <w:t>.</w:t>
      </w:r>
    </w:p>
    <w:p w14:paraId="3BD89B43" w14:textId="77777777" w:rsidR="00233A3D" w:rsidRPr="002D7776" w:rsidRDefault="00233A3D" w:rsidP="00233A3D">
      <w:pPr>
        <w:bidi/>
        <w:spacing w:before="240"/>
        <w:ind w:left="1116"/>
        <w:jc w:val="both"/>
        <w:rPr>
          <w:rFonts w:ascii="DIN Next LT Arabic" w:hAnsi="DIN Next LT Arabic" w:cs="DIN Next LT Arabic"/>
          <w:sz w:val="24"/>
          <w:szCs w:val="24"/>
          <w:rtl/>
        </w:rPr>
      </w:pP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ويشار إليه في هذا العقد</w:t>
      </w:r>
      <w:r w:rsidRPr="002D7776">
        <w:rPr>
          <w:rFonts w:ascii="DIN Next LT Arabic" w:hAnsi="DIN Next LT Arabic" w:cs="DIN Next LT Arabic"/>
          <w:b/>
          <w:bCs/>
          <w:sz w:val="24"/>
          <w:szCs w:val="24"/>
          <w:rtl/>
        </w:rPr>
        <w:t xml:space="preserve"> </w:t>
      </w:r>
      <w:r w:rsidRPr="002D7776">
        <w:rPr>
          <w:rFonts w:ascii="DIN Next LT Arabic" w:hAnsi="DIN Next LT Arabic" w:cs="DIN Next LT Arabic"/>
          <w:sz w:val="24"/>
          <w:szCs w:val="24"/>
          <w:rtl/>
        </w:rPr>
        <w:t xml:space="preserve">ب "الجهة الحكومية"  </w:t>
      </w:r>
    </w:p>
    <w:p w14:paraId="7FC92C0F" w14:textId="77777777" w:rsidR="00233A3D" w:rsidRPr="002D7776" w:rsidRDefault="00233A3D" w:rsidP="00233A3D">
      <w:pPr>
        <w:bidi/>
        <w:spacing w:before="240"/>
        <w:ind w:left="1258" w:hanging="1258"/>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الطرف الثاني: </w:t>
      </w:r>
      <w:r w:rsidRPr="002D7776">
        <w:rPr>
          <w:rFonts w:ascii="DIN Next LT Arabic" w:hAnsi="DIN Next LT Arabic" w:cs="DIN Next LT Arabic"/>
          <w:color w:val="FF0000"/>
          <w:sz w:val="24"/>
          <w:szCs w:val="24"/>
          <w:rtl/>
        </w:rPr>
        <w:t>[المتعاقد]</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 xml:space="preserve">[شركة/مؤسسة] </w:t>
      </w:r>
      <w:r w:rsidRPr="002D7776">
        <w:rPr>
          <w:rFonts w:ascii="DIN Next LT Arabic" w:hAnsi="DIN Next LT Arabic" w:cs="DIN Next LT Arabic"/>
          <w:sz w:val="24"/>
          <w:szCs w:val="24"/>
          <w:rtl/>
        </w:rPr>
        <w:t>تأسست بموجب الأنظمة و</w:t>
      </w:r>
      <w:r w:rsidRPr="002D7776">
        <w:rPr>
          <w:rFonts w:ascii="DIN Next LT Arabic" w:hAnsi="DIN Next LT Arabic" w:cs="DIN Next LT Arabic" w:hint="cs"/>
          <w:sz w:val="24"/>
          <w:szCs w:val="24"/>
          <w:rtl/>
        </w:rPr>
        <w:t xml:space="preserve">اللوائح </w:t>
      </w:r>
      <w:r w:rsidRPr="002D7776">
        <w:rPr>
          <w:rFonts w:ascii="DIN Next LT Arabic" w:hAnsi="DIN Next LT Arabic" w:cs="DIN Next LT Arabic"/>
          <w:sz w:val="24"/>
          <w:szCs w:val="24"/>
          <w:rtl/>
        </w:rPr>
        <w:t xml:space="preserve">المعمول بها في </w:t>
      </w:r>
      <w:r w:rsidRPr="002D7776">
        <w:rPr>
          <w:rFonts w:ascii="DIN Next LT Arabic" w:hAnsi="DIN Next LT Arabic" w:cs="DIN Next LT Arabic"/>
          <w:color w:val="FF0000"/>
          <w:sz w:val="24"/>
          <w:szCs w:val="24"/>
          <w:rtl/>
        </w:rPr>
        <w:t xml:space="preserve">[المملكة العربية السعودية] </w:t>
      </w:r>
      <w:r w:rsidRPr="002D7776">
        <w:rPr>
          <w:rFonts w:ascii="DIN Next LT Arabic" w:hAnsi="DIN Next LT Arabic" w:cs="DIN Next LT Arabic"/>
          <w:sz w:val="24"/>
          <w:szCs w:val="24"/>
          <w:rtl/>
        </w:rPr>
        <w:t xml:space="preserve">وهي مسجلة في </w:t>
      </w:r>
      <w:r w:rsidRPr="002D7776">
        <w:rPr>
          <w:rFonts w:ascii="DIN Next LT Arabic" w:hAnsi="DIN Next LT Arabic" w:cs="DIN Next LT Arabic"/>
          <w:color w:val="FF0000"/>
          <w:sz w:val="24"/>
          <w:szCs w:val="24"/>
          <w:rtl/>
        </w:rPr>
        <w:t>[مدينة/دولة]</w:t>
      </w:r>
      <w:r w:rsidRPr="002D7776">
        <w:rPr>
          <w:rFonts w:ascii="DIN Next LT Arabic" w:hAnsi="DIN Next LT Arabic" w:cs="DIN Next LT Arabic"/>
          <w:sz w:val="24"/>
          <w:szCs w:val="24"/>
          <w:rtl/>
        </w:rPr>
        <w:t xml:space="preserve"> بموجب </w:t>
      </w:r>
      <w:r w:rsidRPr="002D7776">
        <w:rPr>
          <w:rFonts w:ascii="DIN Next LT Arabic" w:hAnsi="DIN Next LT Arabic" w:cs="DIN Next LT Arabic"/>
          <w:color w:val="FF0000"/>
          <w:sz w:val="24"/>
          <w:szCs w:val="24"/>
          <w:rtl/>
        </w:rPr>
        <w:t xml:space="preserve">[الرخصة التجارية/السجل التجاري] </w:t>
      </w:r>
      <w:r w:rsidRPr="002D7776">
        <w:rPr>
          <w:rFonts w:ascii="DIN Next LT Arabic" w:hAnsi="DIN Next LT Arabic" w:cs="DIN Next LT Arabic"/>
          <w:sz w:val="24"/>
          <w:szCs w:val="24"/>
          <w:rtl/>
        </w:rPr>
        <w:t>رقم [</w:t>
      </w:r>
      <w:r w:rsidRPr="002D7776">
        <w:rPr>
          <w:rFonts w:ascii="DIN Next LT Arabic" w:hAnsi="DIN Next LT Arabic" w:cs="DIN Next LT Arabic"/>
          <w:color w:val="FF0000"/>
          <w:sz w:val="24"/>
          <w:szCs w:val="24"/>
        </w:rPr>
        <w:sym w:font="Symbol" w:char="F0B7"/>
      </w:r>
      <w:r w:rsidRPr="002D7776">
        <w:rPr>
          <w:rFonts w:ascii="DIN Next LT Arabic" w:hAnsi="DIN Next LT Arabic" w:cs="DIN Next LT Arabic"/>
          <w:sz w:val="24"/>
          <w:szCs w:val="24"/>
          <w:rtl/>
        </w:rPr>
        <w:t xml:space="preserve">]، ويمثلها في توقيع هذا العقد / </w:t>
      </w:r>
      <w:r w:rsidRPr="002D7776">
        <w:rPr>
          <w:rFonts w:ascii="DIN Next LT Arabic" w:hAnsi="DIN Next LT Arabic" w:cs="DIN Next LT Arabic"/>
          <w:color w:val="FF0000"/>
          <w:sz w:val="24"/>
          <w:szCs w:val="24"/>
          <w:rtl/>
        </w:rPr>
        <w:t xml:space="preserve">[الاسم] </w:t>
      </w:r>
      <w:r w:rsidRPr="002D7776">
        <w:rPr>
          <w:rFonts w:ascii="DIN Next LT Arabic" w:hAnsi="DIN Next LT Arabic" w:cs="DIN Next LT Arabic"/>
          <w:sz w:val="24"/>
          <w:szCs w:val="24"/>
          <w:rtl/>
        </w:rPr>
        <w:t>حامل الجنسية [</w:t>
      </w:r>
      <w:r w:rsidRPr="002D7776">
        <w:rPr>
          <w:rFonts w:ascii="DIN Next LT Arabic" w:hAnsi="DIN Next LT Arabic" w:cs="DIN Next LT Arabic"/>
          <w:color w:val="FF0000"/>
          <w:sz w:val="24"/>
          <w:szCs w:val="24"/>
          <w:rtl/>
        </w:rPr>
        <w:t xml:space="preserve">الجنسية] </w:t>
      </w:r>
      <w:r w:rsidRPr="002D7776">
        <w:rPr>
          <w:rFonts w:ascii="DIN Next LT Arabic" w:hAnsi="DIN Next LT Arabic" w:cs="DIN Next LT Arabic"/>
          <w:sz w:val="24"/>
          <w:szCs w:val="24"/>
          <w:rtl/>
        </w:rPr>
        <w:t>وذلك بموجب [</w:t>
      </w:r>
      <w:r w:rsidRPr="002D7776">
        <w:rPr>
          <w:rFonts w:ascii="DIN Next LT Arabic" w:hAnsi="DIN Next LT Arabic" w:cs="DIN Next LT Arabic"/>
          <w:color w:val="FF0000"/>
          <w:sz w:val="24"/>
          <w:szCs w:val="24"/>
          <w:rtl/>
        </w:rPr>
        <w:t>بطاقة الهوية الوطنية / أو إقامة/ جواز سفر]</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[رقم]</w:t>
      </w:r>
      <w:r w:rsidRPr="002D7776">
        <w:rPr>
          <w:rFonts w:ascii="DIN Next LT Arabic" w:hAnsi="DIN Next LT Arabic" w:cs="DIN Next LT Arabic"/>
          <w:sz w:val="24"/>
          <w:szCs w:val="24"/>
          <w:rtl/>
        </w:rPr>
        <w:t xml:space="preserve"> بصفته </w:t>
      </w:r>
      <w:r w:rsidRPr="002D7776">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2D7776">
        <w:rPr>
          <w:rFonts w:ascii="DIN Next LT Arabic" w:hAnsi="DIN Next LT Arabic" w:cs="DIN Next LT Arabic"/>
          <w:sz w:val="24"/>
          <w:szCs w:val="24"/>
          <w:rtl/>
        </w:rPr>
        <w:t xml:space="preserve"> وعنوان المتعاقد الدائم: </w:t>
      </w:r>
      <w:r w:rsidRPr="002D7776">
        <w:rPr>
          <w:rFonts w:ascii="DIN Next LT Arabic" w:hAnsi="DIN Next LT Arabic" w:cs="DIN Next LT Arabic"/>
          <w:color w:val="FF0000"/>
          <w:sz w:val="24"/>
          <w:szCs w:val="24"/>
          <w:rtl/>
        </w:rPr>
        <w:t xml:space="preserve">[العنوان] </w:t>
      </w:r>
      <w:r w:rsidRPr="002D7776">
        <w:rPr>
          <w:rFonts w:ascii="DIN Next LT Arabic" w:hAnsi="DIN Next LT Arabic" w:cs="DIN Next LT Arabic"/>
          <w:sz w:val="24"/>
          <w:szCs w:val="24"/>
          <w:rtl/>
        </w:rPr>
        <w:t xml:space="preserve">مدينة: </w:t>
      </w:r>
      <w:r w:rsidRPr="002D7776">
        <w:rPr>
          <w:rFonts w:ascii="DIN Next LT Arabic" w:hAnsi="DIN Next LT Arabic" w:cs="DIN Next LT Arabic"/>
          <w:color w:val="FF0000"/>
          <w:sz w:val="24"/>
          <w:szCs w:val="24"/>
          <w:rtl/>
        </w:rPr>
        <w:t xml:space="preserve">[المدينة] </w:t>
      </w:r>
      <w:r w:rsidRPr="002D7776">
        <w:rPr>
          <w:rFonts w:ascii="DIN Next LT Arabic" w:hAnsi="DIN Next LT Arabic" w:cs="DIN Next LT Arabic"/>
          <w:sz w:val="24"/>
          <w:szCs w:val="24"/>
          <w:rtl/>
        </w:rPr>
        <w:t xml:space="preserve">هاتف: </w:t>
      </w:r>
      <w:r w:rsidRPr="002D7776">
        <w:rPr>
          <w:rFonts w:ascii="DIN Next LT Arabic" w:hAnsi="DIN Next LT Arabic" w:cs="DIN Next LT Arabic"/>
          <w:color w:val="FF0000"/>
          <w:sz w:val="24"/>
          <w:szCs w:val="24"/>
          <w:rtl/>
        </w:rPr>
        <w:t>[الرقم]</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ab/>
        <w:t xml:space="preserve">ص.ب: </w:t>
      </w:r>
      <w:r w:rsidRPr="002D7776">
        <w:rPr>
          <w:rFonts w:ascii="DIN Next LT Arabic" w:hAnsi="DIN Next LT Arabic" w:cs="DIN Next LT Arabic"/>
          <w:color w:val="FF0000"/>
          <w:sz w:val="24"/>
          <w:szCs w:val="24"/>
          <w:rtl/>
        </w:rPr>
        <w:t xml:space="preserve">[الرمز] </w:t>
      </w:r>
      <w:r w:rsidRPr="002D7776">
        <w:rPr>
          <w:rFonts w:ascii="DIN Next LT Arabic" w:hAnsi="DIN Next LT Arabic" w:cs="DIN Next LT Arabic"/>
          <w:sz w:val="24"/>
          <w:szCs w:val="24"/>
          <w:rtl/>
        </w:rPr>
        <w:tab/>
        <w:t xml:space="preserve">الرمز البريدي: </w:t>
      </w:r>
      <w:r w:rsidRPr="002D7776">
        <w:rPr>
          <w:rFonts w:ascii="DIN Next LT Arabic" w:hAnsi="DIN Next LT Arabic" w:cs="DIN Next LT Arabic"/>
          <w:color w:val="FF0000"/>
          <w:sz w:val="24"/>
          <w:szCs w:val="24"/>
          <w:rtl/>
        </w:rPr>
        <w:t xml:space="preserve">[الرمز] </w:t>
      </w:r>
      <w:r w:rsidRPr="002D7776">
        <w:rPr>
          <w:rFonts w:ascii="DIN Next LT Arabic" w:hAnsi="DIN Next LT Arabic" w:cs="DIN Next LT Arabic"/>
          <w:sz w:val="24"/>
          <w:szCs w:val="24"/>
          <w:rtl/>
        </w:rPr>
        <w:t xml:space="preserve">البريد الإلكتروني: </w:t>
      </w:r>
      <w:r w:rsidRPr="002D7776">
        <w:rPr>
          <w:rFonts w:ascii="DIN Next LT Arabic" w:hAnsi="DIN Next LT Arabic" w:cs="DIN Next LT Arabic"/>
          <w:color w:val="FF0000"/>
          <w:sz w:val="24"/>
          <w:szCs w:val="24"/>
          <w:rtl/>
        </w:rPr>
        <w:t>[البريد الإلكتروني]</w:t>
      </w:r>
      <w:r w:rsidRPr="002D7776">
        <w:rPr>
          <w:rFonts w:ascii="DIN Next LT Arabic" w:hAnsi="DIN Next LT Arabic" w:cs="DIN Next LT Arabic"/>
          <w:sz w:val="24"/>
          <w:szCs w:val="24"/>
          <w:rtl/>
        </w:rPr>
        <w:t>.</w:t>
      </w:r>
    </w:p>
    <w:p w14:paraId="63AC29AB" w14:textId="77777777" w:rsidR="00233A3D" w:rsidRPr="002D7776" w:rsidRDefault="00233A3D" w:rsidP="00233A3D">
      <w:pPr>
        <w:bidi/>
        <w:spacing w:before="240"/>
        <w:ind w:left="1258"/>
        <w:jc w:val="both"/>
        <w:rPr>
          <w:rFonts w:ascii="DIN Next LT Arabic" w:eastAsia="Arial Unicode MS" w:hAnsi="DIN Next LT Arabic" w:cs="DIN Next LT Arabic"/>
          <w:sz w:val="24"/>
          <w:szCs w:val="24"/>
          <w:rtl/>
        </w:rPr>
      </w:pPr>
      <w:r w:rsidRPr="002D7776">
        <w:rPr>
          <w:rFonts w:ascii="DIN Next LT Arabic" w:hAnsi="DIN Next LT Arabic" w:cs="DIN Next LT Arabic"/>
          <w:sz w:val="24"/>
          <w:szCs w:val="24"/>
          <w:rtl/>
        </w:rPr>
        <w:t>ويشار إليه في هذا العقد</w:t>
      </w:r>
      <w:r w:rsidRPr="002D7776">
        <w:rPr>
          <w:rFonts w:ascii="DIN Next LT Arabic" w:hAnsi="DIN Next LT Arabic" w:cs="DIN Next LT Arabic"/>
          <w:b/>
          <w:bCs/>
          <w:sz w:val="24"/>
          <w:szCs w:val="24"/>
          <w:rtl/>
        </w:rPr>
        <w:t xml:space="preserve"> </w:t>
      </w:r>
      <w:r w:rsidRPr="002D7776">
        <w:rPr>
          <w:rFonts w:ascii="DIN Next LT Arabic" w:hAnsi="DIN Next LT Arabic" w:cs="DIN Next LT Arabic"/>
          <w:sz w:val="24"/>
          <w:szCs w:val="24"/>
          <w:rtl/>
        </w:rPr>
        <w:t xml:space="preserve">ب “المتعاقد"   </w:t>
      </w:r>
    </w:p>
    <w:p w14:paraId="5EC76674" w14:textId="77777777" w:rsidR="00233A3D" w:rsidRPr="002D7776" w:rsidRDefault="00233A3D" w:rsidP="00233A3D">
      <w:pPr>
        <w:bidi/>
        <w:spacing w:before="240"/>
        <w:ind w:left="1258"/>
        <w:jc w:val="both"/>
        <w:rPr>
          <w:rFonts w:ascii="DIN Next LT Arabic" w:eastAsia="Arial Unicode MS" w:hAnsi="DIN Next LT Arabic" w:cs="DIN Next LT Arabic"/>
          <w:sz w:val="24"/>
          <w:szCs w:val="24"/>
          <w:rtl/>
        </w:rPr>
      </w:pPr>
    </w:p>
    <w:p w14:paraId="22B2481C" w14:textId="77777777" w:rsidR="00233A3D" w:rsidRPr="002D7776" w:rsidRDefault="00233A3D" w:rsidP="00233A3D">
      <w:pPr>
        <w:bidi/>
        <w:spacing w:before="240"/>
        <w:jc w:val="both"/>
        <w:rPr>
          <w:rFonts w:ascii="DIN Next LT Arabic" w:eastAsia="Arial Unicode MS" w:hAnsi="DIN Next LT Arabic" w:cs="DIN Next LT Arabic"/>
          <w:sz w:val="24"/>
          <w:szCs w:val="24"/>
          <w:rtl/>
        </w:rPr>
      </w:pPr>
      <w:r w:rsidRPr="002D7776">
        <w:rPr>
          <w:rFonts w:ascii="DIN Next LT Arabic" w:eastAsia="Arial Unicode MS" w:hAnsi="DIN Next LT Arabic" w:cs="DIN Next LT Arabic" w:hint="cs"/>
          <w:sz w:val="24"/>
          <w:szCs w:val="24"/>
          <w:rtl/>
        </w:rPr>
        <w:t>ويشار إليهما مجتمعين ب " الطرفين" أو " الطرفان".</w:t>
      </w:r>
    </w:p>
    <w:p w14:paraId="2C851717"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6" w:name="_Toc120659774"/>
      <w:r w:rsidRPr="002D7776">
        <w:rPr>
          <w:rFonts w:ascii="DIN Next LT Arabic" w:hAnsi="DIN Next LT Arabic" w:cs="DIN Next LT Arabic"/>
          <w:color w:val="000000"/>
          <w:szCs w:val="24"/>
          <w:rtl/>
          <w:lang w:bidi="ar-LB"/>
        </w:rPr>
        <w:t>تمهيد</w:t>
      </w:r>
      <w:bookmarkEnd w:id="6"/>
    </w:p>
    <w:p w14:paraId="08D39AAF"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bookmarkStart w:id="7" w:name="_Hlk30869523"/>
      <w:bookmarkStart w:id="8" w:name="_Ref472511686"/>
      <w:r w:rsidRPr="002D7776">
        <w:rPr>
          <w:rFonts w:ascii="DIN Next LT Arabic" w:hAnsi="DIN Next LT Arabic" w:cs="DIN Next LT Arabic"/>
          <w:color w:val="000000"/>
          <w:sz w:val="24"/>
          <w:szCs w:val="24"/>
          <w:rtl/>
        </w:rPr>
        <w:t xml:space="preserve">لما كانت الجهة الحكومية بحاجة إلى </w:t>
      </w:r>
      <w:r w:rsidRPr="002D7776">
        <w:rPr>
          <w:rFonts w:ascii="DIN Next LT Arabic" w:hAnsi="DIN Next LT Arabic" w:cs="DIN Next LT Arabic" w:hint="cs"/>
          <w:color w:val="000000"/>
          <w:sz w:val="24"/>
          <w:szCs w:val="24"/>
          <w:rtl/>
        </w:rPr>
        <w:t>توريد</w:t>
      </w:r>
      <w:r w:rsidRPr="002D7776">
        <w:rPr>
          <w:rFonts w:ascii="DIN Next LT Arabic" w:hAnsi="DIN Next LT Arabic" w:cs="DIN Next LT Arabic"/>
          <w:color w:val="000000"/>
          <w:sz w:val="24"/>
          <w:szCs w:val="24"/>
          <w:rtl/>
        </w:rPr>
        <w:t xml:space="preserve"> الأصناف والمواد ل</w:t>
      </w:r>
      <w:r w:rsidRPr="002D7776">
        <w:rPr>
          <w:rFonts w:ascii="DIN Next LT Arabic" w:hAnsi="DIN Next LT Arabic" w:cs="DIN Next LT Arabic" w:hint="cs"/>
          <w:color w:val="000000"/>
          <w:sz w:val="24"/>
          <w:szCs w:val="24"/>
          <w:rtl/>
        </w:rPr>
        <w:t>ـِ</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color w:val="FF0000"/>
          <w:sz w:val="24"/>
          <w:szCs w:val="24"/>
          <w:rtl/>
        </w:rPr>
        <w:t>[وصف موجز للعملية يناسب سياق التمهيد]</w:t>
      </w:r>
      <w:r w:rsidRPr="002D7776">
        <w:rPr>
          <w:rFonts w:ascii="DIN Next LT Arabic" w:hAnsi="DIN Next LT Arabic" w:cs="DIN Next LT Arabic"/>
          <w:color w:val="000000"/>
          <w:sz w:val="24"/>
          <w:szCs w:val="24"/>
          <w:rtl/>
        </w:rPr>
        <w:t xml:space="preserve">. </w:t>
      </w:r>
    </w:p>
    <w:p w14:paraId="38E1F06F"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 xml:space="preserve">ولما كان المتعاقد قد اطلع وفحص المستندات المبينة في هذا العقد، التي تعتبر جزءًا لا يتجزأ من هذا العقد. </w:t>
      </w:r>
    </w:p>
    <w:p w14:paraId="4ED1A964"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ولما كان المتعاقد قد تقدم بعرضه بموجب خطاب العرض المبي</w:t>
      </w:r>
      <w:r w:rsidRPr="002D7776">
        <w:rPr>
          <w:rFonts w:ascii="DIN Next LT Arabic" w:hAnsi="DIN Next LT Arabic" w:cs="DIN Next LT Arabic" w:hint="cs"/>
          <w:color w:val="000000"/>
          <w:sz w:val="24"/>
          <w:szCs w:val="24"/>
          <w:rtl/>
        </w:rPr>
        <w:t>ّ</w:t>
      </w:r>
      <w:r w:rsidRPr="002D7776">
        <w:rPr>
          <w:rFonts w:ascii="DIN Next LT Arabic" w:hAnsi="DIN Next LT Arabic" w:cs="DIN Next LT Arabic"/>
          <w:color w:val="000000"/>
          <w:sz w:val="24"/>
          <w:szCs w:val="24"/>
          <w:rtl/>
        </w:rPr>
        <w:t xml:space="preserve">ن في وثائق العقد للقيام </w:t>
      </w:r>
      <w:r w:rsidRPr="002D7776">
        <w:rPr>
          <w:rFonts w:ascii="DIN Next LT Arabic" w:hAnsi="DIN Next LT Arabic" w:cs="DIN Next LT Arabic" w:hint="cs"/>
          <w:color w:val="000000"/>
          <w:sz w:val="24"/>
          <w:szCs w:val="24"/>
          <w:rtl/>
        </w:rPr>
        <w:t>بتوريد</w:t>
      </w:r>
      <w:r w:rsidRPr="002D7776">
        <w:rPr>
          <w:rFonts w:ascii="DIN Next LT Arabic" w:hAnsi="DIN Next LT Arabic" w:cs="DIN Next LT Arabic"/>
          <w:color w:val="000000"/>
          <w:sz w:val="24"/>
          <w:szCs w:val="24"/>
          <w:rtl/>
        </w:rPr>
        <w:t xml:space="preserve"> الأصناف والمواد، وذلك بعد اطلاعه على شروط العقد ومواصفاته وجداول الكميات وجميع المستندات المرفقة به.</w:t>
      </w:r>
    </w:p>
    <w:p w14:paraId="5C5C3DB7"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59B86DE5"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 xml:space="preserve">ولما كان العرض المقدم من المتعاقد قد اقترن بقبول الجهة الحكومية </w:t>
      </w:r>
      <w:r w:rsidRPr="002D7776">
        <w:rPr>
          <w:rFonts w:ascii="DIN Next LT Arabic" w:hAnsi="DIN Next LT Arabic" w:cs="DIN Next LT Arabic" w:hint="cs"/>
          <w:color w:val="000000"/>
          <w:sz w:val="24"/>
          <w:szCs w:val="24"/>
          <w:rtl/>
        </w:rPr>
        <w:t>لتوريد</w:t>
      </w:r>
      <w:r w:rsidRPr="002D7776">
        <w:rPr>
          <w:rFonts w:ascii="DIN Next LT Arabic" w:hAnsi="DIN Next LT Arabic" w:cs="DIN Next LT Arabic"/>
          <w:color w:val="000000"/>
          <w:sz w:val="24"/>
          <w:szCs w:val="24"/>
          <w:rtl/>
        </w:rPr>
        <w:t xml:space="preserve"> الأصناف والمواد طبقاً للشروط والمواصفات وسائر وثائق العقد.</w:t>
      </w:r>
    </w:p>
    <w:p w14:paraId="135CD0EC" w14:textId="77777777" w:rsidR="00233A3D" w:rsidRPr="002D7776" w:rsidRDefault="00233A3D" w:rsidP="00233A3D">
      <w:pPr>
        <w:pStyle w:val="BodyText"/>
        <w:numPr>
          <w:ilvl w:val="0"/>
          <w:numId w:val="39"/>
        </w:numPr>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 xml:space="preserve">ولما كانت الجهة الحكومية مع المتعاقد قد اتفقا على اعتبار </w:t>
      </w:r>
      <w:r w:rsidRPr="002D7776">
        <w:rPr>
          <w:rFonts w:ascii="DIN Next LT Arabic" w:hAnsi="DIN Next LT Arabic" w:cs="DIN Next LT Arabic" w:hint="cs"/>
          <w:color w:val="000000"/>
          <w:sz w:val="24"/>
          <w:szCs w:val="24"/>
          <w:rtl/>
        </w:rPr>
        <w:t xml:space="preserve">هذا البند مع </w:t>
      </w:r>
      <w:r w:rsidRPr="002D7776">
        <w:rPr>
          <w:rFonts w:ascii="DIN Next LT Arabic" w:hAnsi="DIN Next LT Arabic" w:cs="DIN Next LT Arabic"/>
          <w:color w:val="000000"/>
          <w:sz w:val="24"/>
          <w:szCs w:val="24"/>
          <w:rtl/>
        </w:rPr>
        <w:t xml:space="preserve">البنود المتقدمة في [ب، ج، د، هـ] ضمن شروط وأحكام هذا العقد. </w:t>
      </w:r>
    </w:p>
    <w:p w14:paraId="6AC7A255" w14:textId="77777777" w:rsidR="00233A3D" w:rsidRPr="002D7776" w:rsidRDefault="00233A3D" w:rsidP="00233A3D">
      <w:pPr>
        <w:pStyle w:val="BodyText"/>
        <w:bidi/>
        <w:spacing w:before="24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07AB845A"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9" w:name="_Toc30864364"/>
      <w:bookmarkStart w:id="10" w:name="_Toc30864544"/>
      <w:bookmarkStart w:id="11" w:name="_Toc30950397"/>
      <w:bookmarkStart w:id="12" w:name="_Toc31036352"/>
      <w:bookmarkStart w:id="13" w:name="_Toc26704203"/>
      <w:bookmarkStart w:id="14" w:name="_Toc120659775"/>
      <w:bookmarkEnd w:id="7"/>
      <w:bookmarkEnd w:id="8"/>
      <w:bookmarkEnd w:id="9"/>
      <w:bookmarkEnd w:id="10"/>
      <w:bookmarkEnd w:id="11"/>
      <w:bookmarkEnd w:id="12"/>
      <w:r w:rsidRPr="002D7776">
        <w:rPr>
          <w:rFonts w:ascii="DIN Next LT Arabic" w:hAnsi="DIN Next LT Arabic" w:cs="DIN Next LT Arabic"/>
          <w:color w:val="000000"/>
          <w:szCs w:val="24"/>
          <w:rtl/>
          <w:lang w:bidi="ar-LB"/>
        </w:rPr>
        <w:t>وثائق العقد</w:t>
      </w:r>
      <w:bookmarkEnd w:id="13"/>
      <w:bookmarkEnd w:id="14"/>
    </w:p>
    <w:p w14:paraId="5A0132B5" w14:textId="77777777" w:rsidR="00233A3D" w:rsidRPr="002D7776" w:rsidRDefault="00233A3D" w:rsidP="00233A3D">
      <w:pPr>
        <w:pStyle w:val="BodyText"/>
        <w:bidi/>
        <w:spacing w:before="240" w:after="0"/>
        <w:jc w:val="both"/>
        <w:rPr>
          <w:rFonts w:ascii="DIN Next LT Arabic" w:hAnsi="DIN Next LT Arabic" w:cs="DIN Next LT Arabic"/>
          <w:b/>
          <w:bCs/>
          <w:sz w:val="24"/>
          <w:szCs w:val="24"/>
          <w:rtl/>
        </w:rPr>
      </w:pPr>
      <w:r w:rsidRPr="002D7776">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7B032490"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أولًا</w:t>
      </w:r>
      <w:r w:rsidRPr="002D7776">
        <w:rPr>
          <w:rFonts w:ascii="DIN Next LT Arabic" w:hAnsi="DIN Next LT Arabic" w:cs="DIN Next LT Arabic"/>
          <w:sz w:val="24"/>
          <w:szCs w:val="24"/>
          <w:rtl/>
        </w:rPr>
        <w:t xml:space="preserve">: يتكون العقد من الوثائق التالية: </w:t>
      </w:r>
    </w:p>
    <w:p w14:paraId="429EAE36"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وثيقة العقد الأساسية.</w:t>
      </w:r>
    </w:p>
    <w:p w14:paraId="5C8E17DF"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شروط العقد.</w:t>
      </w:r>
    </w:p>
    <w:p w14:paraId="5236A013"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lastRenderedPageBreak/>
        <w:t>الشروط المالية.</w:t>
      </w:r>
    </w:p>
    <w:p w14:paraId="14A7DF7B"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نطاق العمل المفصل.</w:t>
      </w:r>
    </w:p>
    <w:p w14:paraId="07353EB7"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 xml:space="preserve">المواصفات المرفقة مع المنافسة [رقم </w:t>
      </w:r>
      <w:r w:rsidRPr="002D7776">
        <w:rPr>
          <w:rFonts w:ascii="DIN Next LT Arabic" w:hAnsi="DIN Next LT Arabic" w:cs="DIN Next LT Arabic"/>
          <w:color w:val="FF0000"/>
          <w:sz w:val="24"/>
          <w:szCs w:val="24"/>
        </w:rPr>
        <w:sym w:font="Symbol" w:char="F0A8"/>
      </w:r>
      <w:r w:rsidRPr="002D7776">
        <w:rPr>
          <w:rFonts w:ascii="DIN Next LT Arabic" w:hAnsi="DIN Next LT Arabic" w:cs="DIN Next LT Arabic"/>
          <w:color w:val="FF0000"/>
          <w:sz w:val="24"/>
          <w:szCs w:val="24"/>
          <w:rtl/>
        </w:rPr>
        <w:t>]</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0070C0"/>
          <w:sz w:val="24"/>
          <w:szCs w:val="24"/>
          <w:rtl/>
        </w:rPr>
        <w:t>[من منصة اعتماد]</w:t>
      </w:r>
      <w:r w:rsidRPr="002D7776">
        <w:rPr>
          <w:rFonts w:ascii="DIN Next LT Arabic" w:hAnsi="DIN Next LT Arabic" w:cs="DIN Next LT Arabic"/>
          <w:color w:val="FF0000"/>
          <w:sz w:val="24"/>
          <w:szCs w:val="24"/>
          <w:rtl/>
        </w:rPr>
        <w:t>.</w:t>
      </w:r>
    </w:p>
    <w:p w14:paraId="20B39B78"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الرسومات والمخططات.</w:t>
      </w:r>
    </w:p>
    <w:p w14:paraId="25600BC9"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 xml:space="preserve">خطاب الترسية [رقم </w:t>
      </w:r>
      <w:r w:rsidRPr="002D7776">
        <w:rPr>
          <w:rFonts w:ascii="DIN Next LT Arabic" w:hAnsi="DIN Next LT Arabic" w:cs="DIN Next LT Arabic"/>
          <w:color w:val="FF0000"/>
          <w:sz w:val="24"/>
          <w:szCs w:val="24"/>
        </w:rPr>
        <w:sym w:font="Symbol" w:char="F0A8"/>
      </w:r>
      <w:r w:rsidRPr="002D7776">
        <w:rPr>
          <w:rFonts w:ascii="DIN Next LT Arabic" w:hAnsi="DIN Next LT Arabic" w:cs="DIN Next LT Arabic"/>
          <w:color w:val="FF0000"/>
          <w:sz w:val="24"/>
          <w:szCs w:val="24"/>
          <w:rtl/>
        </w:rPr>
        <w:t>] وتاريخ [</w:t>
      </w:r>
      <w:r w:rsidRPr="002D7776">
        <w:rPr>
          <w:rFonts w:ascii="DIN Next LT Arabic" w:hAnsi="DIN Next LT Arabic" w:cs="DIN Next LT Arabic"/>
          <w:color w:val="FF0000"/>
          <w:sz w:val="24"/>
          <w:szCs w:val="24"/>
        </w:rPr>
        <w:sym w:font="Symbol" w:char="F0A8"/>
      </w:r>
      <w:r w:rsidRPr="002D7776">
        <w:rPr>
          <w:rFonts w:ascii="DIN Next LT Arabic" w:hAnsi="DIN Next LT Arabic" w:cs="DIN Next LT Arabic"/>
          <w:color w:val="FF0000"/>
          <w:sz w:val="24"/>
          <w:szCs w:val="24"/>
          <w:rtl/>
        </w:rPr>
        <w:t>] .</w:t>
      </w:r>
    </w:p>
    <w:p w14:paraId="70B0D28B"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الشروط المفصلة.</w:t>
      </w:r>
    </w:p>
    <w:p w14:paraId="4A8A04FF"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الملحقات. </w:t>
      </w:r>
    </w:p>
    <w:p w14:paraId="2BEE970F"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Pr="002D7776">
        <w:rPr>
          <w:rFonts w:ascii="DIN Next LT Arabic" w:hAnsi="DIN Next LT Arabic" w:cs="DIN Next LT Arabic" w:hint="cs"/>
          <w:color w:val="FF0000"/>
          <w:sz w:val="24"/>
          <w:szCs w:val="24"/>
          <w:rtl/>
        </w:rPr>
        <w:t>ل</w:t>
      </w:r>
      <w:r w:rsidRPr="002D7776">
        <w:rPr>
          <w:rFonts w:ascii="DIN Next LT Arabic" w:hAnsi="DIN Next LT Arabic" w:cs="DIN Next LT Arabic"/>
          <w:color w:val="FF0000"/>
          <w:sz w:val="24"/>
          <w:szCs w:val="24"/>
          <w:rtl/>
        </w:rPr>
        <w:t xml:space="preserve">لمنافسة]. </w:t>
      </w:r>
    </w:p>
    <w:p w14:paraId="7B25EDEB" w14:textId="77777777" w:rsidR="00233A3D" w:rsidRPr="002D7776" w:rsidRDefault="00233A3D" w:rsidP="00233A3D">
      <w:pPr>
        <w:pStyle w:val="BodyText"/>
        <w:numPr>
          <w:ilvl w:val="0"/>
          <w:numId w:val="43"/>
        </w:numPr>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أي وثائق أخرى يجري الاتفاق على إلحاقها بهذا العقد كتابة.</w:t>
      </w:r>
    </w:p>
    <w:p w14:paraId="7925378B" w14:textId="77777777" w:rsidR="00233A3D" w:rsidRPr="002D7776" w:rsidRDefault="00233A3D" w:rsidP="00233A3D">
      <w:pPr>
        <w:pStyle w:val="BodyText"/>
        <w:bidi/>
        <w:spacing w:before="240" w:after="0"/>
        <w:ind w:left="5"/>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w:t>
      </w:r>
      <w:r w:rsidRPr="002D7776">
        <w:rPr>
          <w:rFonts w:ascii="DIN Next LT Arabic" w:hAnsi="DIN Next LT Arabic" w:cs="DIN Next LT Arabic"/>
          <w:sz w:val="24"/>
          <w:szCs w:val="24"/>
        </w:rPr>
        <w:tab/>
      </w:r>
      <w:r w:rsidRPr="002D7776">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23D0D459" w14:textId="77777777" w:rsidR="00233A3D" w:rsidRPr="002D7776" w:rsidRDefault="00233A3D" w:rsidP="00233A3D">
      <w:pPr>
        <w:pStyle w:val="BodyText"/>
        <w:bidi/>
        <w:spacing w:before="240" w:after="0"/>
        <w:ind w:left="5"/>
        <w:jc w:val="both"/>
        <w:rPr>
          <w:rFonts w:ascii="DIN Next LT Arabic" w:hAnsi="DIN Next LT Arabic" w:cs="DIN Next LT Arabic"/>
          <w:sz w:val="24"/>
          <w:szCs w:val="24"/>
          <w:rtl/>
          <w:lang w:bidi="ar-LB"/>
        </w:rPr>
      </w:pPr>
      <w:r w:rsidRPr="002D7776">
        <w:rPr>
          <w:rFonts w:ascii="DIN Next LT Arabic" w:hAnsi="DIN Next LT Arabic" w:cs="DIN Next LT Arabic"/>
          <w:b/>
          <w:bCs/>
          <w:sz w:val="24"/>
          <w:szCs w:val="24"/>
          <w:rtl/>
          <w:lang w:bidi="ar-LB"/>
        </w:rPr>
        <w:t>ثالثًا</w:t>
      </w:r>
      <w:r w:rsidRPr="002D7776">
        <w:rPr>
          <w:rFonts w:ascii="DIN Next LT Arabic" w:hAnsi="DIN Next LT Arabic" w:cs="DIN Next LT Arabic"/>
          <w:sz w:val="24"/>
          <w:szCs w:val="24"/>
          <w:rtl/>
          <w:lang w:bidi="ar-LB"/>
        </w:rPr>
        <w:t xml:space="preserve">: في حال وجود تعارض بين أحكام ونصوص العقد </w:t>
      </w:r>
      <w:r w:rsidRPr="002D7776">
        <w:rPr>
          <w:rFonts w:ascii="DIN Next LT Arabic" w:hAnsi="DIN Next LT Arabic" w:cs="DIN Next LT Arabic"/>
          <w:sz w:val="24"/>
          <w:szCs w:val="24"/>
          <w:rtl/>
        </w:rPr>
        <w:t xml:space="preserve">وبين أحكام نظام المنافسات والمشتريات الحكومية، </w:t>
      </w:r>
      <w:r w:rsidRPr="002D7776">
        <w:rPr>
          <w:rFonts w:ascii="DIN Next LT Arabic" w:hAnsi="DIN Next LT Arabic" w:cs="DIN Next LT Arabic"/>
          <w:sz w:val="24"/>
          <w:szCs w:val="24"/>
          <w:rtl/>
          <w:lang w:bidi="ar-LB"/>
        </w:rPr>
        <w:t xml:space="preserve">تكون أحكام النظام ولوائحه هي الواجب تطبيقها. </w:t>
      </w:r>
    </w:p>
    <w:p w14:paraId="1D6F0FC2"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5" w:name="_Toc9944856"/>
      <w:bookmarkStart w:id="16" w:name="_Toc20321525"/>
      <w:bookmarkStart w:id="17" w:name="_Toc120659776"/>
      <w:r w:rsidRPr="002D7776">
        <w:rPr>
          <w:rFonts w:ascii="DIN Next LT Arabic" w:hAnsi="DIN Next LT Arabic" w:cs="DIN Next LT Arabic"/>
          <w:color w:val="000000"/>
          <w:szCs w:val="24"/>
          <w:rtl/>
        </w:rPr>
        <w:t>الغرض من العقد</w:t>
      </w:r>
      <w:bookmarkEnd w:id="15"/>
      <w:bookmarkEnd w:id="16"/>
      <w:bookmarkEnd w:id="17"/>
    </w:p>
    <w:p w14:paraId="48BC4C82"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يقوم المتعاقد بموجب هذا العقد ب</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 xml:space="preserve">[وصف للأصناف والمواد] </w:t>
      </w:r>
      <w:r w:rsidRPr="002D7776">
        <w:rPr>
          <w:rFonts w:ascii="DIN Next LT Arabic" w:hAnsi="DIN Next LT Arabic" w:cs="DIN Next LT Arabic"/>
          <w:sz w:val="24"/>
          <w:szCs w:val="24"/>
          <w:rtl/>
        </w:rPr>
        <w:t>وفقًا للشروط والمواصفات ووثائق العقد المبينة في البند رقم (2) من هذا العقد</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w:t>
      </w:r>
    </w:p>
    <w:p w14:paraId="7ACFF88E"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8" w:name="_Toc9944857"/>
      <w:bookmarkStart w:id="19" w:name="_Toc20321526"/>
      <w:bookmarkStart w:id="20" w:name="_Toc120659777"/>
      <w:r w:rsidRPr="002D7776">
        <w:rPr>
          <w:rFonts w:ascii="DIN Next LT Arabic" w:hAnsi="DIN Next LT Arabic" w:cs="DIN Next LT Arabic"/>
          <w:color w:val="000000"/>
          <w:szCs w:val="24"/>
          <w:rtl/>
        </w:rPr>
        <w:t>قيمة العقد</w:t>
      </w:r>
      <w:bookmarkEnd w:id="18"/>
      <w:bookmarkEnd w:id="19"/>
      <w:bookmarkEnd w:id="20"/>
    </w:p>
    <w:p w14:paraId="177F5DEB"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أولًا: </w:t>
      </w:r>
      <w:r w:rsidRPr="002D7776">
        <w:rPr>
          <w:rFonts w:ascii="DIN Next LT Arabic" w:hAnsi="DIN Next LT Arabic" w:cs="DIN Next LT Arabic"/>
          <w:sz w:val="24"/>
          <w:szCs w:val="24"/>
          <w:rtl/>
        </w:rPr>
        <w:t xml:space="preserve">القيمة الإجمالية للعقد هي مبلغ قدره </w:t>
      </w:r>
      <w:r w:rsidRPr="002D7776">
        <w:rPr>
          <w:rFonts w:ascii="DIN Next LT Arabic" w:hAnsi="DIN Next LT Arabic" w:cs="DIN Next LT Arabic"/>
          <w:color w:val="FF0000"/>
          <w:sz w:val="24"/>
          <w:szCs w:val="24"/>
          <w:rtl/>
        </w:rPr>
        <w:t>[المبلغ بالأرقام] [المبلغ كتابةً</w:t>
      </w:r>
      <w:r w:rsidRPr="002D7776">
        <w:rPr>
          <w:rStyle w:val="CommentReference"/>
          <w:rFonts w:ascii="DIN Next LT Arabic" w:hAnsi="DIN Next LT Arabic" w:cs="DIN Next LT Arabic"/>
          <w:color w:val="FF0000"/>
          <w:sz w:val="24"/>
          <w:szCs w:val="24"/>
          <w:rtl/>
        </w:rPr>
        <w:t xml:space="preserve">] </w:t>
      </w:r>
      <w:r w:rsidRPr="002D7776">
        <w:rPr>
          <w:rStyle w:val="CommentReference"/>
          <w:rFonts w:ascii="DIN Next LT Arabic" w:hAnsi="DIN Next LT Arabic" w:cs="DIN Next LT Arabic"/>
          <w:sz w:val="24"/>
          <w:szCs w:val="24"/>
          <w:rtl/>
        </w:rPr>
        <w:t>ريال سعودي فقط</w:t>
      </w:r>
      <w:r w:rsidRPr="002D7776">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0C42BD71" w14:textId="77777777" w:rsidR="00233A3D" w:rsidRPr="002D7776" w:rsidRDefault="00233A3D" w:rsidP="00233A3D">
      <w:pPr>
        <w:pStyle w:val="BodyText"/>
        <w:bidi/>
        <w:spacing w:before="240" w:after="0"/>
        <w:jc w:val="both"/>
        <w:rPr>
          <w:rFonts w:ascii="DIN Next LT Arabic" w:hAnsi="DIN Next LT Arabic" w:cs="DIN Next LT Arabic"/>
          <w:b/>
          <w:bCs/>
          <w:color w:val="000000"/>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تخضع القيمة الإجمالية المشار إليها سلفًا للزيادة والنقص </w:t>
      </w:r>
      <w:r w:rsidRPr="002D7776">
        <w:rPr>
          <w:rFonts w:ascii="DIN Next LT Arabic" w:hAnsi="DIN Next LT Arabic" w:cs="DIN Next LT Arabic"/>
          <w:sz w:val="24"/>
          <w:szCs w:val="24"/>
        </w:rPr>
        <w:tab/>
      </w:r>
      <w:r w:rsidRPr="002D7776">
        <w:rPr>
          <w:rFonts w:ascii="DIN Next LT Arabic" w:hAnsi="DIN Next LT Arabic" w:cs="DIN Next LT Arabic"/>
          <w:sz w:val="24"/>
          <w:szCs w:val="24"/>
          <w:rtl/>
        </w:rPr>
        <w:t xml:space="preserve">تبعًا لتغير الأصناف والمواد الفعلية التي يقوم </w:t>
      </w:r>
      <w:r w:rsidRPr="002D7776">
        <w:rPr>
          <w:rFonts w:ascii="DIN Next LT Arabic" w:hAnsi="DIN Next LT Arabic" w:cs="DIN Next LT Arabic" w:hint="cs"/>
          <w:sz w:val="24"/>
          <w:szCs w:val="24"/>
          <w:rtl/>
        </w:rPr>
        <w:t xml:space="preserve">المتعاقد </w:t>
      </w:r>
      <w:r w:rsidRPr="002D7776">
        <w:rPr>
          <w:rFonts w:ascii="DIN Next LT Arabic" w:hAnsi="DIN Next LT Arabic" w:cs="DIN Next LT Arabic"/>
          <w:sz w:val="24"/>
          <w:szCs w:val="24"/>
          <w:rtl/>
        </w:rPr>
        <w:t xml:space="preserve">بتوريدها طبقًا لهذا العقد ووفقًا لنظام المنافسات والمشتريات الحكومية ولائحته التنفيذية. </w:t>
      </w:r>
      <w:bookmarkStart w:id="21" w:name="_Toc9944858"/>
    </w:p>
    <w:p w14:paraId="776A4CF2"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2" w:name="_Toc20321527"/>
      <w:bookmarkStart w:id="23" w:name="_Toc120659778"/>
      <w:r w:rsidRPr="002D7776">
        <w:rPr>
          <w:rFonts w:ascii="DIN Next LT Arabic" w:hAnsi="DIN Next LT Arabic" w:cs="DIN Next LT Arabic"/>
          <w:color w:val="000000"/>
          <w:szCs w:val="24"/>
          <w:rtl/>
        </w:rPr>
        <w:t>مدة العقد</w:t>
      </w:r>
      <w:bookmarkEnd w:id="21"/>
      <w:bookmarkEnd w:id="22"/>
      <w:bookmarkEnd w:id="23"/>
    </w:p>
    <w:p w14:paraId="4416E942"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color w:val="0070C0"/>
          <w:sz w:val="24"/>
          <w:szCs w:val="24"/>
          <w:rtl/>
        </w:rPr>
        <w:t>[ملاحظة: تحدد الجهة الحكومية تاريخ بدء العقد ومدته]</w:t>
      </w:r>
    </w:p>
    <w:p w14:paraId="3DFF60DE"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يتعهد المتعاقد بتنفيذ وإتمام جميع الأعمال المنوط بها بموجب هذا العقد وملحقاته </w:t>
      </w:r>
      <w:r w:rsidRPr="002D7776">
        <w:rPr>
          <w:rFonts w:ascii="DIN Next LT Arabic" w:hAnsi="DIN Next LT Arabic" w:cs="DIN Next LT Arabic"/>
          <w:sz w:val="24"/>
          <w:szCs w:val="24"/>
          <w:rtl/>
          <w:lang w:bidi="ar-LB"/>
        </w:rPr>
        <w:t>و</w:t>
      </w:r>
      <w:r w:rsidRPr="002D7776">
        <w:rPr>
          <w:rFonts w:ascii="DIN Next LT Arabic" w:hAnsi="DIN Next LT Arabic" w:cs="DIN Next LT Arabic"/>
          <w:sz w:val="24"/>
          <w:szCs w:val="24"/>
          <w:rtl/>
        </w:rPr>
        <w:t xml:space="preserve">ذلك خلال مدة </w:t>
      </w:r>
      <w:r w:rsidRPr="002D7776">
        <w:rPr>
          <w:rFonts w:ascii="DIN Next LT Arabic" w:hAnsi="DIN Next LT Arabic" w:cs="DIN Next LT Arabic"/>
          <w:color w:val="FF0000"/>
          <w:sz w:val="24"/>
          <w:szCs w:val="24"/>
          <w:rtl/>
        </w:rPr>
        <w:t>[يوم/أسبوع/شهر</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FF0000"/>
          <w:sz w:val="24"/>
          <w:szCs w:val="24"/>
          <w:rtl/>
        </w:rPr>
        <w:t xml:space="preserve">سنة] </w:t>
      </w:r>
      <w:r w:rsidRPr="002D7776">
        <w:rPr>
          <w:rFonts w:ascii="DIN Next LT Arabic" w:hAnsi="DIN Next LT Arabic" w:cs="DIN Next LT Arabic"/>
          <w:sz w:val="24"/>
          <w:szCs w:val="24"/>
          <w:rtl/>
        </w:rPr>
        <w:t xml:space="preserve">ابتداءً من تاريخ </w:t>
      </w:r>
      <w:r w:rsidRPr="002D7776">
        <w:rPr>
          <w:rFonts w:ascii="DIN Next LT Arabic" w:hAnsi="DIN Next LT Arabic" w:cs="DIN Next LT Arabic"/>
          <w:color w:val="FF0000"/>
          <w:sz w:val="24"/>
          <w:szCs w:val="24"/>
          <w:rtl/>
        </w:rPr>
        <w:t>[تاريخ معين/ تاريخ توقيع العقد/ تاريخ محضر بدء الأعمال</w:t>
      </w:r>
      <w:r w:rsidRPr="002D7776">
        <w:rPr>
          <w:rFonts w:ascii="DIN Next LT Arabic" w:hAnsi="DIN Next LT Arabic" w:cs="DIN Next LT Arabic" w:hint="cs"/>
          <w:color w:val="FF0000"/>
          <w:sz w:val="24"/>
          <w:szCs w:val="24"/>
          <w:rtl/>
        </w:rPr>
        <w:t>/ تاريخ رخص التصدير</w:t>
      </w:r>
      <w:r w:rsidRPr="002D7776">
        <w:rPr>
          <w:rFonts w:ascii="DIN Next LT Arabic" w:hAnsi="DIN Next LT Arabic" w:cs="DIN Next LT Arabic"/>
          <w:color w:val="FF0000"/>
          <w:sz w:val="24"/>
          <w:szCs w:val="24"/>
          <w:rtl/>
        </w:rPr>
        <w:t xml:space="preserve">] </w:t>
      </w:r>
      <w:r w:rsidRPr="002D7776">
        <w:rPr>
          <w:rFonts w:ascii="DIN Next LT Arabic" w:hAnsi="DIN Next LT Arabic" w:cs="DIN Next LT Arabic"/>
          <w:sz w:val="24"/>
          <w:szCs w:val="24"/>
          <w:rtl/>
        </w:rPr>
        <w:t xml:space="preserve">هـ.  </w:t>
      </w:r>
    </w:p>
    <w:p w14:paraId="093400F7"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4" w:name="_Toc120659779"/>
      <w:bookmarkStart w:id="25" w:name="_Toc20321530"/>
      <w:bookmarkStart w:id="26" w:name="_Toc9944861"/>
      <w:bookmarkStart w:id="27" w:name="_Toc100669"/>
      <w:r w:rsidRPr="002D7776">
        <w:rPr>
          <w:rFonts w:ascii="DIN Next LT Arabic" w:hAnsi="DIN Next LT Arabic" w:cs="DIN Next LT Arabic"/>
          <w:color w:val="000000"/>
          <w:szCs w:val="24"/>
          <w:rtl/>
        </w:rPr>
        <w:t>النظام الواجب التطبيق</w:t>
      </w:r>
      <w:bookmarkEnd w:id="24"/>
    </w:p>
    <w:p w14:paraId="2B15AED1" w14:textId="77777777" w:rsidR="00233A3D" w:rsidRPr="002D7776" w:rsidRDefault="00233A3D" w:rsidP="00233A3D">
      <w:pPr>
        <w:pStyle w:val="BodyText"/>
        <w:bidi/>
        <w:spacing w:before="240"/>
        <w:jc w:val="both"/>
        <w:rPr>
          <w:rFonts w:ascii="DIN Next LT Arabic" w:hAnsi="DIN Next LT Arabic" w:cs="DIN Next LT Arabic"/>
          <w:sz w:val="24"/>
          <w:szCs w:val="24"/>
        </w:rPr>
      </w:pPr>
      <w:bookmarkStart w:id="28" w:name="_Toc26180653"/>
      <w:bookmarkStart w:id="29" w:name="_Toc26264175"/>
      <w:bookmarkStart w:id="30" w:name="_Toc26264307"/>
      <w:bookmarkStart w:id="31" w:name="_Toc23953571"/>
      <w:bookmarkStart w:id="32" w:name="_Toc26704208"/>
      <w:bookmarkStart w:id="33" w:name="_Toc9944860"/>
      <w:bookmarkStart w:id="34" w:name="_Toc20321529"/>
      <w:bookmarkEnd w:id="28"/>
      <w:bookmarkEnd w:id="29"/>
      <w:bookmarkEnd w:id="30"/>
      <w:r w:rsidRPr="002D7776">
        <w:rPr>
          <w:rFonts w:ascii="DIN Next LT Arabic" w:hAnsi="DIN Next LT Arabic" w:cs="DIN Next LT Arabic"/>
          <w:sz w:val="24"/>
          <w:szCs w:val="24"/>
          <w:rtl/>
        </w:rPr>
        <w:t xml:space="preserve">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w:t>
      </w:r>
      <w:r w:rsidRPr="002D7776">
        <w:rPr>
          <w:rFonts w:ascii="DIN Next LT Arabic" w:hAnsi="DIN Next LT Arabic" w:cs="DIN Next LT Arabic" w:hint="cs"/>
          <w:sz w:val="24"/>
          <w:szCs w:val="24"/>
          <w:rtl/>
        </w:rPr>
        <w:t xml:space="preserve">والقرار الوزاري رقم (451) وتاريخ 07/04/1444هـ </w:t>
      </w:r>
      <w:r w:rsidRPr="002D7776">
        <w:rPr>
          <w:rFonts w:ascii="DIN Next LT Arabic" w:hAnsi="DIN Next LT Arabic" w:cs="DIN Next LT Arabic"/>
          <w:sz w:val="24"/>
          <w:szCs w:val="24"/>
          <w:rtl/>
        </w:rPr>
        <w:t xml:space="preserve">وكل تعديل أو نظام أو لائحة تحل </w:t>
      </w:r>
      <w:r w:rsidRPr="002D7776">
        <w:rPr>
          <w:rFonts w:ascii="DIN Next LT Arabic" w:hAnsi="DIN Next LT Arabic" w:cs="DIN Next LT Arabic" w:hint="cs"/>
          <w:sz w:val="24"/>
          <w:szCs w:val="24"/>
          <w:rtl/>
        </w:rPr>
        <w:t>محلهما</w:t>
      </w:r>
      <w:r w:rsidRPr="002D7776">
        <w:rPr>
          <w:rFonts w:ascii="DIN Next LT Arabic" w:hAnsi="DIN Next LT Arabic" w:cs="DIN Next LT Arabic"/>
          <w:sz w:val="24"/>
          <w:szCs w:val="24"/>
          <w:rtl/>
        </w:rPr>
        <w:t>.</w:t>
      </w:r>
    </w:p>
    <w:p w14:paraId="79E04C68" w14:textId="77777777" w:rsidR="00233A3D" w:rsidRPr="002D7776" w:rsidRDefault="00233A3D" w:rsidP="00233A3D">
      <w:pPr>
        <w:pStyle w:val="BodyText"/>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2CE032BC"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35" w:name="_Toc120659780"/>
      <w:bookmarkStart w:id="36" w:name="_Hlk30870264"/>
      <w:r w:rsidRPr="002D7776">
        <w:rPr>
          <w:rFonts w:ascii="DIN Next LT Arabic" w:hAnsi="DIN Next LT Arabic" w:cs="DIN Next LT Arabic"/>
          <w:color w:val="auto"/>
          <w:szCs w:val="24"/>
          <w:rtl/>
        </w:rPr>
        <w:lastRenderedPageBreak/>
        <w:t>حسم النزاعات</w:t>
      </w:r>
      <w:bookmarkEnd w:id="35"/>
    </w:p>
    <w:p w14:paraId="30072100" w14:textId="77777777" w:rsidR="00233A3D" w:rsidRPr="002D7776" w:rsidRDefault="00233A3D" w:rsidP="00233A3D">
      <w:pPr>
        <w:pStyle w:val="BodyText"/>
        <w:bidi/>
        <w:spacing w:before="24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2D7776">
        <w:rPr>
          <w:rFonts w:ascii="DIN Next LT Arabic" w:hAnsi="DIN Next LT Arabic" w:cs="DIN Next LT Arabic"/>
          <w:color w:val="000000" w:themeColor="text1"/>
          <w:sz w:val="24"/>
          <w:szCs w:val="24"/>
          <w:rtl/>
        </w:rPr>
        <w:t xml:space="preserve">أو خلاف </w:t>
      </w:r>
      <w:bookmarkStart w:id="37" w:name="_Hlk30870366"/>
      <w:r w:rsidRPr="002D7776">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37"/>
      <w:r w:rsidRPr="002D7776">
        <w:rPr>
          <w:rFonts w:ascii="DIN Next LT Arabic" w:hAnsi="DIN Next LT Arabic" w:cs="DIN Next LT Arabic"/>
          <w:color w:val="000000" w:themeColor="text1"/>
          <w:sz w:val="24"/>
          <w:szCs w:val="24"/>
          <w:rtl/>
        </w:rPr>
        <w:t xml:space="preserve">تختص </w:t>
      </w:r>
      <w:r w:rsidRPr="002D7776">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Pr="002D7776">
        <w:rPr>
          <w:rFonts w:ascii="DIN Next LT Arabic" w:hAnsi="DIN Next LT Arabic" w:cs="DIN Next LT Arabic" w:hint="cs"/>
          <w:sz w:val="24"/>
          <w:szCs w:val="24"/>
          <w:rtl/>
        </w:rPr>
        <w:t>إلى</w:t>
      </w:r>
      <w:r w:rsidRPr="002D7776">
        <w:rPr>
          <w:rFonts w:ascii="DIN Next LT Arabic" w:hAnsi="DIN Next LT Arabic" w:cs="DIN Next LT Arabic"/>
          <w:sz w:val="24"/>
          <w:szCs w:val="24"/>
          <w:rtl/>
        </w:rPr>
        <w:t xml:space="preserve"> التحكيم في حال نشوب نزاع بين الطرفين.</w:t>
      </w:r>
      <w:bookmarkEnd w:id="36"/>
    </w:p>
    <w:p w14:paraId="1C89DA83"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8" w:name="_Toc120659781"/>
      <w:r w:rsidRPr="002D7776">
        <w:rPr>
          <w:rFonts w:ascii="DIN Next LT Arabic" w:hAnsi="DIN Next LT Arabic" w:cs="DIN Next LT Arabic"/>
          <w:color w:val="000000"/>
          <w:szCs w:val="24"/>
          <w:rtl/>
        </w:rPr>
        <w:t>نسخ العقد</w:t>
      </w:r>
      <w:bookmarkEnd w:id="31"/>
      <w:bookmarkEnd w:id="32"/>
      <w:bookmarkEnd w:id="38"/>
    </w:p>
    <w:p w14:paraId="6F90A170" w14:textId="77777777" w:rsidR="00233A3D" w:rsidRPr="002D7776" w:rsidRDefault="00233A3D" w:rsidP="00233A3D">
      <w:pPr>
        <w:pStyle w:val="BodyText"/>
        <w:bidi/>
        <w:jc w:val="both"/>
        <w:rPr>
          <w:rFonts w:ascii="DIN Next LT Arabic" w:hAnsi="DIN Next LT Arabic" w:cs="DIN Next LT Arabic"/>
          <w:sz w:val="24"/>
          <w:szCs w:val="24"/>
          <w:rtl/>
        </w:rPr>
      </w:pPr>
      <w:r w:rsidRPr="002D7776">
        <w:rPr>
          <w:rFonts w:ascii="DIN Next LT Arabic" w:hAnsi="DIN Next LT Arabic" w:cs="DIN Next LT Arabic"/>
          <w:color w:val="0070C0"/>
          <w:sz w:val="24"/>
          <w:szCs w:val="24"/>
          <w:rtl/>
        </w:rPr>
        <w:t xml:space="preserve">[ملاحظة: </w:t>
      </w:r>
      <w:bookmarkStart w:id="39" w:name="_Hlk30874590"/>
      <w:r w:rsidRPr="002D7776">
        <w:rPr>
          <w:rFonts w:ascii="DIN Next LT Arabic" w:hAnsi="DIN Next LT Arabic" w:cs="DIN Next LT Arabic"/>
          <w:color w:val="0070C0"/>
          <w:sz w:val="24"/>
          <w:szCs w:val="24"/>
          <w:rtl/>
        </w:rPr>
        <w:t>يجوز أن يتم توقيع هذا العقد بأي عدد من النسخ المتطابقة</w:t>
      </w:r>
      <w:r w:rsidRPr="002D7776">
        <w:rPr>
          <w:rFonts w:ascii="DIN Next LT Arabic" w:hAnsi="DIN Next LT Arabic" w:cs="DIN Next LT Arabic" w:hint="cs"/>
          <w:color w:val="0070C0"/>
          <w:sz w:val="24"/>
          <w:szCs w:val="24"/>
          <w:rtl/>
        </w:rPr>
        <w:t xml:space="preserve">، </w:t>
      </w:r>
      <w:r w:rsidRPr="002D7776">
        <w:rPr>
          <w:rFonts w:ascii="DIN Next LT Arabic" w:hAnsi="DIN Next LT Arabic" w:cs="DIN Next LT Arabic"/>
          <w:color w:val="0070C0"/>
          <w:sz w:val="24"/>
          <w:szCs w:val="24"/>
          <w:rtl/>
        </w:rPr>
        <w:t>عند تحريرها وتوقيعها، وتعتبر كل نسخة منها نسخة أصلية</w:t>
      </w:r>
      <w:bookmarkEnd w:id="39"/>
      <w:r w:rsidRPr="002D7776">
        <w:rPr>
          <w:rFonts w:ascii="DIN Next LT Arabic" w:hAnsi="DIN Next LT Arabic" w:cs="DIN Next LT Arabic"/>
          <w:color w:val="0070C0"/>
          <w:sz w:val="24"/>
          <w:szCs w:val="24"/>
          <w:rtl/>
        </w:rPr>
        <w:t xml:space="preserve"> وتحدد الجهة الحكومية </w:t>
      </w:r>
      <w:r w:rsidRPr="002D7776">
        <w:rPr>
          <w:rFonts w:ascii="DIN Next LT Arabic" w:hAnsi="DIN Next LT Arabic" w:cs="DIN Next LT Arabic"/>
          <w:color w:val="0070C0"/>
          <w:sz w:val="24"/>
          <w:szCs w:val="24"/>
          <w:rtl/>
          <w:lang w:bidi="ar-LB"/>
        </w:rPr>
        <w:t>عدد النسخ</w:t>
      </w:r>
      <w:r w:rsidRPr="002D7776">
        <w:rPr>
          <w:rFonts w:ascii="DIN Next LT Arabic" w:hAnsi="DIN Next LT Arabic" w:cs="DIN Next LT Arabic"/>
          <w:color w:val="0070C0"/>
          <w:sz w:val="24"/>
          <w:szCs w:val="24"/>
          <w:lang w:bidi="ar-LB"/>
        </w:rPr>
        <w:t xml:space="preserve"> </w:t>
      </w:r>
      <w:r w:rsidRPr="002D7776">
        <w:rPr>
          <w:rFonts w:ascii="DIN Next LT Arabic" w:hAnsi="DIN Next LT Arabic" w:cs="DIN Next LT Arabic"/>
          <w:color w:val="0070C0"/>
          <w:sz w:val="24"/>
          <w:szCs w:val="24"/>
          <w:rtl/>
          <w:lang w:bidi="ar-LB"/>
        </w:rPr>
        <w:t>ومن يتلقاها، بالتوافق مع ما ورد في النظام واللائحة التَّنفيذية</w:t>
      </w:r>
      <w:r w:rsidRPr="002D7776">
        <w:rPr>
          <w:rFonts w:ascii="DIN Next LT Arabic" w:hAnsi="DIN Next LT Arabic" w:cs="DIN Next LT Arabic"/>
          <w:color w:val="0070C0"/>
          <w:sz w:val="24"/>
          <w:szCs w:val="24"/>
          <w:rtl/>
        </w:rPr>
        <w:t>]</w:t>
      </w:r>
    </w:p>
    <w:p w14:paraId="1A8E3B54"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تم تحرير وتوقيع </w:t>
      </w:r>
      <w:r w:rsidRPr="002D7776">
        <w:rPr>
          <w:rFonts w:ascii="DIN Next LT Arabic" w:hAnsi="DIN Next LT Arabic" w:cs="DIN Next LT Arabic"/>
          <w:color w:val="FF0000"/>
          <w:sz w:val="24"/>
          <w:szCs w:val="24"/>
          <w:rtl/>
        </w:rPr>
        <w:t>[6]</w:t>
      </w:r>
      <w:r w:rsidRPr="002D7776">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w:t>
      </w:r>
      <w:r w:rsidRPr="002D7776">
        <w:rPr>
          <w:rFonts w:ascii="DIN Next LT Arabic" w:hAnsi="DIN Next LT Arabic" w:cs="DIN Next LT Arabic"/>
          <w:color w:val="FF0000"/>
          <w:sz w:val="24"/>
          <w:szCs w:val="24"/>
          <w:rtl/>
        </w:rPr>
        <w:t>[</w:t>
      </w:r>
      <w:r w:rsidRPr="002D7776">
        <w:rPr>
          <w:rFonts w:ascii="DIN Next LT Arabic" w:hAnsi="DIN Next LT Arabic" w:cs="DIN Next LT Arabic" w:hint="cs"/>
          <w:color w:val="FF0000"/>
          <w:sz w:val="24"/>
          <w:szCs w:val="24"/>
          <w:rtl/>
        </w:rPr>
        <w:t>ل</w:t>
      </w:r>
      <w:r w:rsidRPr="002D7776">
        <w:rPr>
          <w:rFonts w:ascii="DIN Next LT Arabic" w:hAnsi="DIN Next LT Arabic" w:cs="DIN Next LT Arabic"/>
          <w:color w:val="FF0000"/>
          <w:sz w:val="24"/>
          <w:szCs w:val="24"/>
          <w:rtl/>
        </w:rPr>
        <w:t xml:space="preserve">لهيئة العامة للصناعات العسكرية]، </w:t>
      </w:r>
      <w:r w:rsidRPr="002D7776">
        <w:rPr>
          <w:rFonts w:ascii="DIN Next LT Arabic" w:hAnsi="DIN Next LT Arabic" w:cs="DIN Next LT Arabic"/>
          <w:sz w:val="24"/>
          <w:szCs w:val="24"/>
          <w:rtl/>
        </w:rPr>
        <w:t>ونسخة لهيئة المحتوى المحلي والمشتريات الحكومية</w:t>
      </w:r>
      <w:bookmarkStart w:id="40" w:name="_Hlk30870301"/>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FF0000"/>
          <w:sz w:val="24"/>
          <w:szCs w:val="24"/>
          <w:rtl/>
        </w:rPr>
        <w:t>[الجهات والإدارات التي تم تزويدها بنسخة من العقد].</w:t>
      </w:r>
      <w:bookmarkStart w:id="41" w:name="_Toc26704209"/>
    </w:p>
    <w:p w14:paraId="5D86BFE2" w14:textId="77777777" w:rsidR="00233A3D" w:rsidRPr="002D7776" w:rsidRDefault="00233A3D" w:rsidP="00233A3D">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2" w:name="_Toc120659782"/>
      <w:bookmarkEnd w:id="40"/>
      <w:r w:rsidRPr="002D7776">
        <w:rPr>
          <w:rFonts w:ascii="DIN Next LT Arabic" w:hAnsi="DIN Next LT Arabic" w:cs="DIN Next LT Arabic"/>
          <w:color w:val="000000"/>
          <w:szCs w:val="24"/>
          <w:rtl/>
        </w:rPr>
        <w:t>التوقيع</w:t>
      </w:r>
      <w:bookmarkEnd w:id="42"/>
    </w:p>
    <w:p w14:paraId="157C2E0D" w14:textId="77777777" w:rsidR="00233A3D" w:rsidRPr="002D7776" w:rsidRDefault="00233A3D" w:rsidP="00233A3D">
      <w:pPr>
        <w:pStyle w:val="BodyText"/>
        <w:bidi/>
        <w:spacing w:before="240"/>
        <w:jc w:val="both"/>
        <w:rPr>
          <w:rFonts w:ascii="DIN Next LT Arabic" w:hAnsi="DIN Next LT Arabic" w:cs="DIN Next LT Arabic"/>
          <w:color w:val="FF0000"/>
          <w:sz w:val="24"/>
          <w:szCs w:val="24"/>
          <w:rtl/>
        </w:rPr>
      </w:pPr>
      <w:bookmarkStart w:id="43" w:name="_Hlk30929491"/>
      <w:bookmarkStart w:id="44" w:name="_Hlk30870325"/>
      <w:r w:rsidRPr="002D7776">
        <w:rPr>
          <w:rFonts w:ascii="DIN Next LT Arabic" w:hAnsi="DIN Next LT Arabic" w:cs="DIN Next LT Arabic"/>
          <w:sz w:val="24"/>
          <w:szCs w:val="24"/>
          <w:rtl/>
        </w:rPr>
        <w:t xml:space="preserve">وتوثيقاً لما تقدم فقد اتفق الطرفان على توقيع هذا </w:t>
      </w:r>
      <w:bookmarkEnd w:id="33"/>
      <w:bookmarkEnd w:id="34"/>
      <w:bookmarkEnd w:id="41"/>
      <w:r w:rsidRPr="002D7776">
        <w:rPr>
          <w:rFonts w:ascii="DIN Next LT Arabic" w:hAnsi="DIN Next LT Arabic" w:cs="DIN Next LT Arabic"/>
          <w:sz w:val="24"/>
          <w:szCs w:val="24"/>
          <w:rtl/>
        </w:rPr>
        <w:t xml:space="preserve">العقد </w:t>
      </w:r>
      <w:r w:rsidRPr="002D7776">
        <w:rPr>
          <w:rFonts w:ascii="DIN Next LT Arabic" w:hAnsi="DIN Next LT Arabic" w:cs="DIN Next LT Arabic"/>
          <w:color w:val="FF0000"/>
          <w:sz w:val="24"/>
          <w:szCs w:val="24"/>
          <w:rtl/>
        </w:rPr>
        <w:t>[اسم العقد]</w:t>
      </w:r>
      <w:r w:rsidRPr="002D7776">
        <w:rPr>
          <w:rFonts w:ascii="DIN Next LT Arabic" w:hAnsi="DIN Next LT Arabic" w:cs="DIN Next LT Arabic"/>
          <w:sz w:val="24"/>
          <w:szCs w:val="24"/>
          <w:rtl/>
        </w:rPr>
        <w:t xml:space="preserve">. </w:t>
      </w:r>
      <w:bookmarkEnd w:id="43"/>
      <w:r w:rsidRPr="002D7776">
        <w:rPr>
          <w:rFonts w:ascii="DIN Next LT Arabic" w:hAnsi="DIN Next LT Arabic" w:cs="DIN Next LT Arabic"/>
          <w:color w:val="0070C0"/>
          <w:sz w:val="24"/>
          <w:szCs w:val="24"/>
          <w:rtl/>
        </w:rPr>
        <w:t>[يذكر اسم العقد كاملاً]</w:t>
      </w:r>
    </w:p>
    <w:bookmarkEnd w:id="44"/>
    <w:p w14:paraId="57FF603E"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233A3D" w:rsidRPr="002D7776" w14:paraId="2DFC5972" w14:textId="77777777" w:rsidTr="00D533AE">
        <w:trPr>
          <w:tblCellSpacing w:w="0" w:type="dxa"/>
          <w:jc w:val="center"/>
        </w:trPr>
        <w:tc>
          <w:tcPr>
            <w:tcW w:w="2763" w:type="pct"/>
            <w:tcMar>
              <w:top w:w="60" w:type="dxa"/>
              <w:left w:w="60" w:type="dxa"/>
              <w:bottom w:w="60" w:type="dxa"/>
              <w:right w:w="120" w:type="dxa"/>
            </w:tcMar>
            <w:vAlign w:val="center"/>
          </w:tcPr>
          <w:p w14:paraId="7B1C1B36" w14:textId="77777777" w:rsidR="00233A3D" w:rsidRPr="002D7776" w:rsidRDefault="00233A3D" w:rsidP="00D533AE">
            <w:pPr>
              <w:bidi/>
              <w:ind w:left="-5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الطرف الأول</w:t>
            </w:r>
          </w:p>
          <w:p w14:paraId="004CEE04" w14:textId="77777777" w:rsidR="00233A3D" w:rsidRPr="002D7776" w:rsidRDefault="00233A3D" w:rsidP="00D533AE">
            <w:pPr>
              <w:bidi/>
              <w:ind w:left="-50"/>
              <w:jc w:val="both"/>
              <w:rPr>
                <w:rFonts w:ascii="DIN Next LT Arabic" w:hAnsi="DIN Next LT Arabic" w:cs="DIN Next LT Arabic"/>
                <w:color w:val="000000"/>
                <w:sz w:val="24"/>
                <w:szCs w:val="24"/>
                <w:rtl/>
              </w:rPr>
            </w:pPr>
            <w:r w:rsidRPr="002D7776">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2253CB9F" w14:textId="77777777" w:rsidR="00233A3D" w:rsidRPr="002D7776" w:rsidRDefault="00233A3D" w:rsidP="00D533AE">
            <w:pPr>
              <w:bidi/>
              <w:ind w:left="-5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الطرف الثاني</w:t>
            </w:r>
          </w:p>
          <w:p w14:paraId="03B76723"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FF0000"/>
                <w:sz w:val="24"/>
                <w:szCs w:val="24"/>
                <w:rtl/>
              </w:rPr>
              <w:t>[المتعاقد]</w:t>
            </w:r>
          </w:p>
        </w:tc>
      </w:tr>
      <w:tr w:rsidR="00233A3D" w:rsidRPr="002D7776" w14:paraId="5B64AB6B" w14:textId="77777777" w:rsidTr="00D533AE">
        <w:trPr>
          <w:tblCellSpacing w:w="0" w:type="dxa"/>
          <w:jc w:val="center"/>
        </w:trPr>
        <w:tc>
          <w:tcPr>
            <w:tcW w:w="2763" w:type="pct"/>
            <w:tcMar>
              <w:top w:w="60" w:type="dxa"/>
              <w:left w:w="60" w:type="dxa"/>
              <w:bottom w:w="60" w:type="dxa"/>
              <w:right w:w="120" w:type="dxa"/>
            </w:tcMar>
            <w:vAlign w:val="center"/>
          </w:tcPr>
          <w:p w14:paraId="450038F0"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349536D0"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الاسم:</w:t>
            </w:r>
          </w:p>
        </w:tc>
      </w:tr>
      <w:tr w:rsidR="00233A3D" w:rsidRPr="002D7776" w14:paraId="21976A4F" w14:textId="77777777" w:rsidTr="00D533AE">
        <w:trPr>
          <w:tblCellSpacing w:w="0" w:type="dxa"/>
          <w:jc w:val="center"/>
        </w:trPr>
        <w:tc>
          <w:tcPr>
            <w:tcW w:w="2763" w:type="pct"/>
            <w:tcMar>
              <w:top w:w="60" w:type="dxa"/>
              <w:left w:w="60" w:type="dxa"/>
              <w:bottom w:w="60" w:type="dxa"/>
              <w:right w:w="120" w:type="dxa"/>
            </w:tcMar>
            <w:vAlign w:val="center"/>
          </w:tcPr>
          <w:p w14:paraId="40110A41" w14:textId="77777777" w:rsidR="00233A3D" w:rsidRPr="002D7776" w:rsidRDefault="00233A3D" w:rsidP="00D533AE">
            <w:pPr>
              <w:bidi/>
              <w:ind w:left="-5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68C3260B"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الصفة:</w:t>
            </w:r>
          </w:p>
        </w:tc>
      </w:tr>
      <w:tr w:rsidR="00233A3D" w:rsidRPr="002D7776" w14:paraId="4799FDD5" w14:textId="77777777" w:rsidTr="00D533AE">
        <w:trPr>
          <w:tblCellSpacing w:w="0" w:type="dxa"/>
          <w:jc w:val="center"/>
        </w:trPr>
        <w:tc>
          <w:tcPr>
            <w:tcW w:w="2763" w:type="pct"/>
            <w:tcMar>
              <w:top w:w="60" w:type="dxa"/>
              <w:left w:w="60" w:type="dxa"/>
              <w:bottom w:w="60" w:type="dxa"/>
              <w:right w:w="120" w:type="dxa"/>
            </w:tcMar>
            <w:vAlign w:val="center"/>
          </w:tcPr>
          <w:p w14:paraId="48D62B45"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5B46D659" w14:textId="77777777" w:rsidR="00233A3D" w:rsidRPr="002D7776" w:rsidRDefault="00233A3D" w:rsidP="00D533AE">
            <w:pPr>
              <w:bidi/>
              <w:ind w:left="-5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التوقيع:</w:t>
            </w:r>
          </w:p>
        </w:tc>
      </w:tr>
    </w:tbl>
    <w:p w14:paraId="79ABA4A0" w14:textId="77777777" w:rsidR="00233A3D" w:rsidRPr="002D7776" w:rsidRDefault="00233A3D" w:rsidP="00233A3D">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45" w:name="_Toc120659783"/>
      <w:r w:rsidRPr="002D7776">
        <w:rPr>
          <w:rFonts w:ascii="DIN Next LT Arabic" w:hAnsi="DIN Next LT Arabic" w:cs="DIN Next LT Arabic"/>
          <w:color w:val="000000" w:themeColor="text1"/>
          <w:sz w:val="24"/>
          <w:szCs w:val="24"/>
          <w:rtl/>
        </w:rPr>
        <w:lastRenderedPageBreak/>
        <w:t>شروط العقد</w:t>
      </w:r>
      <w:bookmarkEnd w:id="25"/>
      <w:bookmarkEnd w:id="45"/>
    </w:p>
    <w:p w14:paraId="48D77C92" w14:textId="77777777" w:rsidR="00233A3D" w:rsidRPr="002D7776" w:rsidRDefault="00233A3D" w:rsidP="00233A3D">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46" w:name="_Toc20321531"/>
      <w:bookmarkStart w:id="47" w:name="_Toc120659784"/>
      <w:r w:rsidRPr="002D7776">
        <w:rPr>
          <w:rFonts w:ascii="DIN Next LT Arabic" w:hAnsi="DIN Next LT Arabic" w:cs="DIN Next LT Arabic"/>
          <w:sz w:val="24"/>
          <w:szCs w:val="24"/>
          <w:rtl/>
        </w:rPr>
        <w:lastRenderedPageBreak/>
        <w:t>القسم الأول: الأحكام العامة</w:t>
      </w:r>
      <w:bookmarkEnd w:id="26"/>
      <w:bookmarkEnd w:id="46"/>
      <w:bookmarkEnd w:id="47"/>
    </w:p>
    <w:p w14:paraId="0DD2BCFE"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Pr>
      </w:pPr>
      <w:bookmarkStart w:id="48" w:name="_Toc3460278"/>
      <w:bookmarkStart w:id="49" w:name="_Toc9944862"/>
      <w:bookmarkStart w:id="50" w:name="_Toc20321532"/>
      <w:bookmarkStart w:id="51" w:name="_Toc120659785"/>
      <w:r w:rsidRPr="002D7776">
        <w:rPr>
          <w:rFonts w:ascii="DIN Next LT Arabic" w:hAnsi="DIN Next LT Arabic" w:cs="DIN Next LT Arabic"/>
          <w:color w:val="000000"/>
          <w:szCs w:val="24"/>
          <w:rtl/>
        </w:rPr>
        <w:t>التَّعريفات</w:t>
      </w:r>
      <w:bookmarkEnd w:id="48"/>
      <w:bookmarkEnd w:id="49"/>
      <w:bookmarkEnd w:id="50"/>
      <w:bookmarkEnd w:id="51"/>
    </w:p>
    <w:p w14:paraId="68A9087B" w14:textId="77777777" w:rsidR="00233A3D" w:rsidRPr="002D7776" w:rsidRDefault="00233A3D" w:rsidP="00233A3D">
      <w:pPr>
        <w:pStyle w:val="BodyText"/>
        <w:bidi/>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حيثما وردت المصطلحات أدناه في العقد أو شروطه أو وثائقه فإنها تعني المعنى المبين إلى جانبها، مالم يقتضي السياق خلافه:</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233A3D" w:rsidRPr="002D7776" w14:paraId="311E26AF" w14:textId="77777777" w:rsidTr="00D533AE">
        <w:trPr>
          <w:trHeight w:val="350"/>
          <w:jc w:val="right"/>
        </w:trPr>
        <w:tc>
          <w:tcPr>
            <w:tcW w:w="2336" w:type="dxa"/>
            <w:shd w:val="clear" w:color="auto" w:fill="595959"/>
            <w:vAlign w:val="center"/>
          </w:tcPr>
          <w:p w14:paraId="37B736F8" w14:textId="77777777" w:rsidR="00233A3D" w:rsidRPr="002D7776" w:rsidRDefault="00233A3D" w:rsidP="00D533AE">
            <w:pPr>
              <w:bidi/>
              <w:jc w:val="both"/>
              <w:rPr>
                <w:rFonts w:ascii="DIN Next LT Arabic" w:hAnsi="DIN Next LT Arabic" w:cs="DIN Next LT Arabic"/>
                <w:b/>
                <w:bCs/>
                <w:color w:val="FFFFFF"/>
                <w:sz w:val="24"/>
                <w:szCs w:val="24"/>
              </w:rPr>
            </w:pPr>
            <w:r w:rsidRPr="002D7776">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0AC48B3C" w14:textId="77777777" w:rsidR="00233A3D" w:rsidRPr="002D7776" w:rsidRDefault="00233A3D" w:rsidP="00D533AE">
            <w:pPr>
              <w:bidi/>
              <w:jc w:val="both"/>
              <w:rPr>
                <w:rFonts w:ascii="DIN Next LT Arabic" w:hAnsi="DIN Next LT Arabic" w:cs="DIN Next LT Arabic"/>
                <w:b/>
                <w:bCs/>
                <w:color w:val="FFFFFF"/>
                <w:sz w:val="24"/>
                <w:szCs w:val="24"/>
              </w:rPr>
            </w:pPr>
            <w:r w:rsidRPr="002D7776">
              <w:rPr>
                <w:rFonts w:ascii="DIN Next LT Arabic" w:hAnsi="DIN Next LT Arabic" w:cs="DIN Next LT Arabic"/>
                <w:b/>
                <w:bCs/>
                <w:color w:val="FFFFFF"/>
                <w:sz w:val="24"/>
                <w:szCs w:val="24"/>
                <w:rtl/>
              </w:rPr>
              <w:t>التعريف</w:t>
            </w:r>
          </w:p>
        </w:tc>
      </w:tr>
      <w:tr w:rsidR="00233A3D" w:rsidRPr="002D7776" w14:paraId="4D04C316" w14:textId="77777777" w:rsidTr="00D533AE">
        <w:trPr>
          <w:trHeight w:val="759"/>
          <w:jc w:val="right"/>
        </w:trPr>
        <w:tc>
          <w:tcPr>
            <w:tcW w:w="2336" w:type="dxa"/>
          </w:tcPr>
          <w:p w14:paraId="6CBECFA7"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نظام المنافسات والمشتريات الحكومية</w:t>
            </w:r>
            <w:r w:rsidRPr="002D7776">
              <w:rPr>
                <w:rFonts w:ascii="DIN Next LT Arabic" w:hAnsi="DIN Next LT Arabic" w:cs="DIN Next LT Arabic" w:hint="cs"/>
                <w:sz w:val="24"/>
                <w:szCs w:val="24"/>
                <w:rtl/>
              </w:rPr>
              <w:t>/النظام</w:t>
            </w:r>
          </w:p>
        </w:tc>
        <w:tc>
          <w:tcPr>
            <w:tcW w:w="7649" w:type="dxa"/>
          </w:tcPr>
          <w:p w14:paraId="6F312FD4"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2D7776">
              <w:rPr>
                <w:rFonts w:ascii="DIN Next LT Arabic" w:hAnsi="DIN Next LT Arabic" w:cs="DIN Next LT Arabic"/>
                <w:sz w:val="24"/>
                <w:szCs w:val="24"/>
              </w:rPr>
              <w:t>.</w:t>
            </w:r>
          </w:p>
        </w:tc>
      </w:tr>
      <w:tr w:rsidR="00233A3D" w:rsidRPr="002D7776" w14:paraId="428F4568" w14:textId="77777777" w:rsidTr="00D533AE">
        <w:trPr>
          <w:trHeight w:val="759"/>
          <w:jc w:val="right"/>
        </w:trPr>
        <w:tc>
          <w:tcPr>
            <w:tcW w:w="2336" w:type="dxa"/>
          </w:tcPr>
          <w:p w14:paraId="4ABD128F"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اللائحة التنفيذية</w:t>
            </w:r>
          </w:p>
        </w:tc>
        <w:tc>
          <w:tcPr>
            <w:tcW w:w="7649" w:type="dxa"/>
          </w:tcPr>
          <w:p w14:paraId="527DE38C"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اللائحة التنفيذية لنظام المنافسات والمشتريات الحكومية الصادرة بقرار وزير المالية رقم (1242) وتاريخ 21/3/1441هـ</w:t>
            </w:r>
            <w:r w:rsidRPr="002D7776">
              <w:rPr>
                <w:rFonts w:ascii="DIN Next LT Arabic" w:hAnsi="DIN Next LT Arabic" w:cs="DIN Next LT Arabic" w:hint="cs"/>
                <w:sz w:val="24"/>
                <w:szCs w:val="24"/>
                <w:rtl/>
              </w:rPr>
              <w:t xml:space="preserve">، المعدّلة بقرار وزير المالية رقم (3479) وتاريخ 11/8/1441ه، والقرار الوزاري رقم (451) وتاريخ 07/04/1444هـ. </w:t>
            </w:r>
          </w:p>
        </w:tc>
      </w:tr>
      <w:tr w:rsidR="00233A3D" w:rsidRPr="002D7776" w14:paraId="499C3D10" w14:textId="77777777" w:rsidTr="00D533AE">
        <w:trPr>
          <w:trHeight w:val="759"/>
          <w:jc w:val="right"/>
        </w:trPr>
        <w:tc>
          <w:tcPr>
            <w:tcW w:w="2336" w:type="dxa"/>
          </w:tcPr>
          <w:p w14:paraId="0D666E91"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ممثل الجهة</w:t>
            </w:r>
          </w:p>
        </w:tc>
        <w:tc>
          <w:tcPr>
            <w:tcW w:w="7649" w:type="dxa"/>
          </w:tcPr>
          <w:p w14:paraId="2DAC649A"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الشَّخص المعين من قِبَل الجهة الحكومية [الاستشاري أو المهندس أو مدير المشروع أو غيرهم] للقيام بالواجبات المحددة له من قِبَل الجهة الحكومية. </w:t>
            </w:r>
          </w:p>
        </w:tc>
      </w:tr>
      <w:tr w:rsidR="00233A3D" w:rsidRPr="002D7776" w14:paraId="2E82CFC1" w14:textId="77777777" w:rsidTr="00D533AE">
        <w:trPr>
          <w:trHeight w:val="698"/>
          <w:jc w:val="right"/>
        </w:trPr>
        <w:tc>
          <w:tcPr>
            <w:tcW w:w="2336" w:type="dxa"/>
          </w:tcPr>
          <w:p w14:paraId="09DF75D8"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الأصناف والمواد </w:t>
            </w:r>
          </w:p>
        </w:tc>
        <w:tc>
          <w:tcPr>
            <w:tcW w:w="7649" w:type="dxa"/>
          </w:tcPr>
          <w:p w14:paraId="5CB88994" w14:textId="77777777" w:rsidR="00233A3D" w:rsidRPr="002D7776" w:rsidRDefault="00233A3D" w:rsidP="00D533AE">
            <w:pPr>
              <w:tabs>
                <w:tab w:val="left" w:pos="1381"/>
              </w:tabs>
              <w:bidi/>
              <w:spacing w:after="200" w:line="276" w:lineRule="auto"/>
              <w:jc w:val="both"/>
              <w:rPr>
                <w:rFonts w:ascii="DIN Next LT Arabic" w:eastAsia="Calibri" w:hAnsi="DIN Next LT Arabic" w:cs="DIN Next LT Arabic"/>
                <w:b/>
                <w:bCs/>
                <w:sz w:val="24"/>
                <w:szCs w:val="24"/>
                <w:rtl/>
                <w:lang w:bidi="ar-EG"/>
              </w:rPr>
            </w:pPr>
            <w:r w:rsidRPr="002D7776">
              <w:rPr>
                <w:rFonts w:ascii="DIN Next LT Arabic" w:hAnsi="DIN Next LT Arabic" w:cs="DIN Next LT Arabic"/>
                <w:sz w:val="24"/>
                <w:szCs w:val="24"/>
                <w:rtl/>
              </w:rPr>
              <w:t>السلع والبضائع والآلات والأدوات والأجهزة سواء مكتملة التصنيع أو غير مكتملة، وكل ما في حكم ذلك، التي طلبت الجهة</w:t>
            </w:r>
            <w:r w:rsidRPr="002D7776">
              <w:rPr>
                <w:rFonts w:ascii="DIN Next LT Arabic" w:hAnsi="DIN Next LT Arabic" w:cs="DIN Next LT Arabic" w:hint="cs"/>
                <w:sz w:val="24"/>
                <w:szCs w:val="24"/>
                <w:rtl/>
              </w:rPr>
              <w:t xml:space="preserve"> الحكومية</w:t>
            </w:r>
            <w:r w:rsidRPr="002D7776">
              <w:rPr>
                <w:rFonts w:ascii="DIN Next LT Arabic" w:hAnsi="DIN Next LT Arabic" w:cs="DIN Next LT Arabic"/>
                <w:sz w:val="24"/>
                <w:szCs w:val="24"/>
                <w:rtl/>
              </w:rPr>
              <w:t xml:space="preserve"> من المتعاقد توريدها وفقًا لشروط وأحكام هذا العقد.</w:t>
            </w:r>
          </w:p>
        </w:tc>
      </w:tr>
      <w:tr w:rsidR="00233A3D" w:rsidRPr="002D7776" w14:paraId="60DA7B38" w14:textId="77777777" w:rsidTr="00D533AE">
        <w:trPr>
          <w:trHeight w:val="533"/>
          <w:jc w:val="right"/>
        </w:trPr>
        <w:tc>
          <w:tcPr>
            <w:tcW w:w="2336" w:type="dxa"/>
          </w:tcPr>
          <w:p w14:paraId="6B68E28C"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الموقع</w:t>
            </w:r>
          </w:p>
        </w:tc>
        <w:tc>
          <w:tcPr>
            <w:tcW w:w="7649" w:type="dxa"/>
          </w:tcPr>
          <w:p w14:paraId="31C800FB"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 الأماكن أو المستودعات المتفق على توريد وتسليم الأصناف فيها. </w:t>
            </w:r>
          </w:p>
        </w:tc>
      </w:tr>
      <w:tr w:rsidR="00233A3D" w:rsidRPr="002D7776" w14:paraId="0211CA14" w14:textId="77777777" w:rsidTr="00D533AE">
        <w:trPr>
          <w:trHeight w:val="560"/>
          <w:jc w:val="right"/>
        </w:trPr>
        <w:tc>
          <w:tcPr>
            <w:tcW w:w="2336" w:type="dxa"/>
          </w:tcPr>
          <w:p w14:paraId="38B5EB9C"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الموافقة</w:t>
            </w:r>
          </w:p>
        </w:tc>
        <w:tc>
          <w:tcPr>
            <w:tcW w:w="7649" w:type="dxa"/>
          </w:tcPr>
          <w:p w14:paraId="361C9876"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sz w:val="24"/>
                <w:szCs w:val="24"/>
                <w:rtl/>
              </w:rPr>
              <w:t>الموافقة المكتوبة الصادرة عن أيٍّ من طرفي العقد أو ممثليهما بحسب مقتضيات العقد.</w:t>
            </w:r>
          </w:p>
        </w:tc>
      </w:tr>
      <w:tr w:rsidR="00233A3D" w:rsidRPr="002D7776" w14:paraId="2C85A78F" w14:textId="77777777" w:rsidTr="00D533AE">
        <w:trPr>
          <w:trHeight w:val="759"/>
          <w:jc w:val="right"/>
        </w:trPr>
        <w:tc>
          <w:tcPr>
            <w:tcW w:w="2336" w:type="dxa"/>
          </w:tcPr>
          <w:p w14:paraId="7F820142"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المفردات والجمع</w:t>
            </w:r>
          </w:p>
        </w:tc>
        <w:tc>
          <w:tcPr>
            <w:tcW w:w="7649" w:type="dxa"/>
          </w:tcPr>
          <w:p w14:paraId="39773053"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233A3D" w:rsidRPr="002D7776" w14:paraId="371D3BAE" w14:textId="77777777" w:rsidTr="00D533AE">
        <w:trPr>
          <w:trHeight w:val="759"/>
          <w:jc w:val="right"/>
        </w:trPr>
        <w:tc>
          <w:tcPr>
            <w:tcW w:w="2336" w:type="dxa"/>
          </w:tcPr>
          <w:p w14:paraId="1E79F6C3"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المواصفات</w:t>
            </w:r>
          </w:p>
        </w:tc>
        <w:tc>
          <w:tcPr>
            <w:tcW w:w="7649" w:type="dxa"/>
          </w:tcPr>
          <w:p w14:paraId="47FC5A33"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المواصفات الخاصة والعامة والأدلة للأصناف والمواد المشار إليها في هذا العقد، وكذلك أي تعديلات أو إضافات عليها بموافقة الجهة الحكومية</w:t>
            </w:r>
            <w:r w:rsidRPr="002D7776">
              <w:rPr>
                <w:rFonts w:ascii="DIN Next LT Arabic" w:hAnsi="DIN Next LT Arabic" w:cs="DIN Next LT Arabic"/>
                <w:sz w:val="24"/>
                <w:szCs w:val="24"/>
              </w:rPr>
              <w:t>.</w:t>
            </w:r>
          </w:p>
        </w:tc>
      </w:tr>
      <w:tr w:rsidR="00233A3D" w:rsidRPr="002D7776" w14:paraId="6F05EC0D" w14:textId="77777777" w:rsidTr="00D533AE">
        <w:trPr>
          <w:trHeight w:val="759"/>
          <w:jc w:val="right"/>
        </w:trPr>
        <w:tc>
          <w:tcPr>
            <w:tcW w:w="2336" w:type="dxa"/>
          </w:tcPr>
          <w:p w14:paraId="7787644A"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الملكية الفكرية</w:t>
            </w:r>
          </w:p>
        </w:tc>
        <w:tc>
          <w:tcPr>
            <w:tcW w:w="7649" w:type="dxa"/>
          </w:tcPr>
          <w:p w14:paraId="201F622C"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sz w:val="24"/>
                <w:szCs w:val="24"/>
                <w:rtl/>
              </w:rPr>
              <w:t>أي اختراع، أو علامة تجارية، أو علامة خدمة، أو اسم لعمل تجاري، أو عمل يكون لحقوق النشر أو حقوق مماثلة، أو تصميم صناعي، أو براءة اختراع، أو معرفة عملية، أو سر تجاري، وجميع الحقوق الأخرى التي توصف بأنها ملكية فكرية (أيا كانت طبيعتها وحيثما نشأت، سواء</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المعروفة الآن أو التي تنشأ فيما بعد) وفي كل حالاتها سواء</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كانت مسجلة أو غير مسجلة، وغيرها من حقوق الملكية.</w:t>
            </w:r>
          </w:p>
        </w:tc>
      </w:tr>
      <w:tr w:rsidR="00233A3D" w:rsidRPr="002D7776" w14:paraId="6712387D" w14:textId="77777777" w:rsidTr="00D533AE">
        <w:trPr>
          <w:trHeight w:val="759"/>
          <w:jc w:val="right"/>
        </w:trPr>
        <w:tc>
          <w:tcPr>
            <w:tcW w:w="2336" w:type="dxa"/>
          </w:tcPr>
          <w:p w14:paraId="513DA628"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جدول الكميات المسعر [</w:t>
            </w:r>
            <w:proofErr w:type="spellStart"/>
            <w:r w:rsidRPr="002D7776">
              <w:rPr>
                <w:rFonts w:ascii="DIN Next LT Arabic" w:hAnsi="DIN Next LT Arabic" w:cs="DIN Next LT Arabic"/>
                <w:sz w:val="24"/>
                <w:szCs w:val="24"/>
              </w:rPr>
              <w:t>BoQ</w:t>
            </w:r>
            <w:proofErr w:type="spellEnd"/>
            <w:r w:rsidRPr="002D7776">
              <w:rPr>
                <w:rFonts w:ascii="DIN Next LT Arabic" w:hAnsi="DIN Next LT Arabic" w:cs="DIN Next LT Arabic"/>
                <w:sz w:val="24"/>
                <w:szCs w:val="24"/>
                <w:rtl/>
              </w:rPr>
              <w:t>]</w:t>
            </w:r>
          </w:p>
        </w:tc>
        <w:tc>
          <w:tcPr>
            <w:tcW w:w="7649" w:type="dxa"/>
          </w:tcPr>
          <w:p w14:paraId="451C3B0D"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قائمة بوحدات بنود العقد وكمياتها وأسعار وحداتها.</w:t>
            </w:r>
          </w:p>
        </w:tc>
      </w:tr>
      <w:tr w:rsidR="00233A3D" w:rsidRPr="002D7776" w14:paraId="68880D19" w14:textId="77777777" w:rsidTr="00D533AE">
        <w:trPr>
          <w:trHeight w:val="759"/>
          <w:jc w:val="right"/>
        </w:trPr>
        <w:tc>
          <w:tcPr>
            <w:tcW w:w="2336" w:type="dxa"/>
          </w:tcPr>
          <w:p w14:paraId="410DFA49" w14:textId="77777777" w:rsidR="00233A3D" w:rsidRPr="002D7776" w:rsidRDefault="00233A3D" w:rsidP="00D533AE">
            <w:pPr>
              <w:bidi/>
              <w:spacing w:before="24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يوم/يومًا</w:t>
            </w:r>
          </w:p>
        </w:tc>
        <w:tc>
          <w:tcPr>
            <w:tcW w:w="7649" w:type="dxa"/>
          </w:tcPr>
          <w:p w14:paraId="5047AB6B" w14:textId="77777777" w:rsidR="00233A3D" w:rsidRPr="002D7776" w:rsidRDefault="00233A3D" w:rsidP="00D533AE">
            <w:pPr>
              <w:bidi/>
              <w:spacing w:before="240"/>
              <w:jc w:val="both"/>
              <w:rPr>
                <w:rFonts w:ascii="DIN Next LT Arabic" w:hAnsi="DIN Next LT Arabic" w:cs="DIN Next LT Arabic"/>
                <w:sz w:val="24"/>
                <w:szCs w:val="24"/>
              </w:rPr>
            </w:pPr>
            <w:r w:rsidRPr="002D7776">
              <w:rPr>
                <w:rFonts w:ascii="DIN Next LT Arabic" w:hAnsi="DIN Next LT Arabic" w:cs="DIN Next LT Arabic"/>
                <w:sz w:val="24"/>
                <w:szCs w:val="24"/>
                <w:rtl/>
              </w:rPr>
              <w:t>يوم عمل بحسب أيام العمل الرسمية للجهة الحكومية.</w:t>
            </w:r>
          </w:p>
        </w:tc>
      </w:tr>
      <w:tr w:rsidR="00233A3D" w:rsidRPr="002D7776" w14:paraId="087D12FB" w14:textId="77777777" w:rsidTr="00D533AE">
        <w:trPr>
          <w:trHeight w:val="759"/>
          <w:jc w:val="right"/>
        </w:trPr>
        <w:tc>
          <w:tcPr>
            <w:tcW w:w="2336" w:type="dxa"/>
          </w:tcPr>
          <w:p w14:paraId="466B6122" w14:textId="77777777" w:rsidR="00233A3D" w:rsidRPr="002D7776" w:rsidRDefault="00233A3D" w:rsidP="00D533AE">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lang w:bidi="ar-QA"/>
              </w:rPr>
              <w:t>البوابة</w:t>
            </w:r>
          </w:p>
        </w:tc>
        <w:tc>
          <w:tcPr>
            <w:tcW w:w="7649" w:type="dxa"/>
          </w:tcPr>
          <w:p w14:paraId="207A2228" w14:textId="77777777" w:rsidR="00233A3D" w:rsidRPr="002D7776" w:rsidRDefault="00233A3D" w:rsidP="00D533AE">
            <w:pPr>
              <w:bidi/>
              <w:spacing w:before="240"/>
              <w:jc w:val="both"/>
              <w:rPr>
                <w:rFonts w:ascii="DIN Next LT Arabic" w:hAnsi="DIN Next LT Arabic" w:cs="DIN Next LT Arabic"/>
                <w:color w:val="000000"/>
                <w:sz w:val="24"/>
                <w:szCs w:val="24"/>
                <w:rtl/>
                <w:lang w:bidi="ar-EG"/>
              </w:rPr>
            </w:pPr>
            <w:r w:rsidRPr="002D7776">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r w:rsidR="00233A3D" w:rsidRPr="002D7776" w14:paraId="625F2A7F" w14:textId="77777777" w:rsidTr="00D533AE">
        <w:trPr>
          <w:trHeight w:val="759"/>
          <w:jc w:val="right"/>
        </w:trPr>
        <w:tc>
          <w:tcPr>
            <w:tcW w:w="2336" w:type="dxa"/>
          </w:tcPr>
          <w:p w14:paraId="414DCE5F"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color w:val="000000"/>
                <w:sz w:val="24"/>
                <w:szCs w:val="24"/>
                <w:rtl/>
                <w:lang w:bidi="ar-QA"/>
              </w:rPr>
              <w:t>الأعمال</w:t>
            </w:r>
          </w:p>
        </w:tc>
        <w:tc>
          <w:tcPr>
            <w:tcW w:w="7649" w:type="dxa"/>
          </w:tcPr>
          <w:p w14:paraId="60F2EC46"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هي جميع الالتزامات</w:t>
            </w:r>
            <w:r w:rsidRPr="002D7776">
              <w:rPr>
                <w:rFonts w:ascii="DIN Next LT Arabic" w:hAnsi="DIN Next LT Arabic" w:cs="DIN Next LT Arabic"/>
                <w:color w:val="000000" w:themeColor="text1"/>
                <w:sz w:val="24"/>
                <w:szCs w:val="24"/>
              </w:rPr>
              <w:t xml:space="preserve"> </w:t>
            </w:r>
            <w:r w:rsidRPr="002D7776">
              <w:rPr>
                <w:rFonts w:ascii="DIN Next LT Arabic" w:hAnsi="DIN Next LT Arabic" w:cs="DIN Next LT Arabic"/>
                <w:color w:val="000000" w:themeColor="text1"/>
                <w:sz w:val="24"/>
                <w:szCs w:val="24"/>
                <w:rtl/>
              </w:rPr>
              <w:t xml:space="preserve">، بما في ذلك </w:t>
            </w:r>
            <w:r w:rsidRPr="002D7776">
              <w:rPr>
                <w:rFonts w:ascii="DIN Next LT Arabic" w:hAnsi="DIN Next LT Arabic" w:cs="DIN Next LT Arabic" w:hint="cs"/>
                <w:color w:val="000000" w:themeColor="text1"/>
                <w:sz w:val="24"/>
                <w:szCs w:val="24"/>
                <w:rtl/>
              </w:rPr>
              <w:t>توريد</w:t>
            </w:r>
            <w:r w:rsidRPr="002D7776">
              <w:rPr>
                <w:rFonts w:ascii="DIN Next LT Arabic" w:hAnsi="DIN Next LT Arabic" w:cs="DIN Next LT Arabic"/>
                <w:color w:val="000000" w:themeColor="text1"/>
                <w:sz w:val="24"/>
                <w:szCs w:val="24"/>
                <w:rtl/>
              </w:rPr>
              <w:t xml:space="preserve"> الأصناف والمواد، الواردة في هذا العقد واللازم على المتعاقد تنفيذها للجهة الحكومية.</w:t>
            </w:r>
          </w:p>
        </w:tc>
      </w:tr>
      <w:tr w:rsidR="00233A3D" w:rsidRPr="002D7776" w14:paraId="255EA2E2" w14:textId="77777777" w:rsidTr="00D533AE">
        <w:trPr>
          <w:trHeight w:val="759"/>
          <w:jc w:val="right"/>
        </w:trPr>
        <w:tc>
          <w:tcPr>
            <w:tcW w:w="2336" w:type="dxa"/>
          </w:tcPr>
          <w:p w14:paraId="77EE27A5"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رخص التصدير</w:t>
            </w:r>
          </w:p>
        </w:tc>
        <w:tc>
          <w:tcPr>
            <w:tcW w:w="7649" w:type="dxa"/>
          </w:tcPr>
          <w:p w14:paraId="0673D929"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التراخيص أو الموافقات التي تصدرها الحكومة أو الإدارة أو الوكالة الأجنبية للمتعاقد والتي تسمح </w:t>
            </w:r>
            <w:r w:rsidRPr="002D7776">
              <w:rPr>
                <w:rFonts w:ascii="DIN Next LT Arabic" w:hAnsi="DIN Next LT Arabic" w:cs="DIN Next LT Arabic" w:hint="cs"/>
                <w:color w:val="000000" w:themeColor="text1"/>
                <w:sz w:val="24"/>
                <w:szCs w:val="24"/>
                <w:rtl/>
              </w:rPr>
              <w:t xml:space="preserve">بتوريد </w:t>
            </w:r>
            <w:r w:rsidRPr="002D7776">
              <w:rPr>
                <w:rFonts w:ascii="DIN Next LT Arabic" w:hAnsi="DIN Next LT Arabic" w:cs="DIN Next LT Arabic"/>
                <w:color w:val="000000" w:themeColor="text1"/>
                <w:sz w:val="24"/>
                <w:szCs w:val="24"/>
                <w:rtl/>
              </w:rPr>
              <w:t>الأصناف والمواد والخدمات إلى الجهة الحكومية بما في ذلك استعمال الجهة الحكومية لتلك الأصناف والمواد وأي مسائل أخرى ذات صلة.</w:t>
            </w:r>
          </w:p>
        </w:tc>
      </w:tr>
      <w:tr w:rsidR="00233A3D" w:rsidRPr="002D7776" w14:paraId="1409FA12" w14:textId="77777777" w:rsidTr="00D533AE">
        <w:trPr>
          <w:trHeight w:val="759"/>
          <w:jc w:val="right"/>
        </w:trPr>
        <w:tc>
          <w:tcPr>
            <w:tcW w:w="2336" w:type="dxa"/>
          </w:tcPr>
          <w:p w14:paraId="3A9B794A"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lastRenderedPageBreak/>
              <w:t>اتفاقية المشاركة الصناعية</w:t>
            </w:r>
          </w:p>
        </w:tc>
        <w:tc>
          <w:tcPr>
            <w:tcW w:w="7649" w:type="dxa"/>
          </w:tcPr>
          <w:p w14:paraId="7988E6C5"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الاتفاقية التي يتم إبرامها بين الهيئة العامة للصناعات العسكرية والمتعاقد وفقاً لشروط وضوابط سياسة المشاركة الصناعية.</w:t>
            </w:r>
          </w:p>
        </w:tc>
      </w:tr>
      <w:tr w:rsidR="00233A3D" w:rsidRPr="002D7776" w14:paraId="35F110E6" w14:textId="77777777" w:rsidTr="00D533AE">
        <w:trPr>
          <w:trHeight w:val="759"/>
          <w:jc w:val="right"/>
        </w:trPr>
        <w:tc>
          <w:tcPr>
            <w:tcW w:w="2336" w:type="dxa"/>
          </w:tcPr>
          <w:p w14:paraId="5DCB4A98"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سياسة المشاركة الصناعية</w:t>
            </w:r>
          </w:p>
        </w:tc>
        <w:tc>
          <w:tcPr>
            <w:tcW w:w="7649" w:type="dxa"/>
          </w:tcPr>
          <w:p w14:paraId="5AF9A30D" w14:textId="77777777" w:rsidR="00233A3D" w:rsidRPr="002D7776" w:rsidRDefault="00233A3D" w:rsidP="00D533AE">
            <w:pPr>
              <w:tabs>
                <w:tab w:val="right" w:pos="170"/>
                <w:tab w:val="left" w:pos="663"/>
              </w:tabs>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ab/>
              <w:t>سياسة المشاركة الصناعية الصادرة عن مجلس إدارة الهيئة العامة للصناعات العسكرية بموجب قراره رقم (ج/1/6) وتاريخ 14/11/1440هــــ الموافق 17/07/2019م بناءً على تنظيم الهيئة العامة للصناعات العسكرية الصادر بقرار مجلس الوزراء رقم (210) وتاريخ 25/04/1440هـــ الموافق 01/01/2019م وأي تعديلات تطرأ عليها</w:t>
            </w:r>
            <w:r w:rsidRPr="002D7776">
              <w:rPr>
                <w:rFonts w:ascii="DIN Next LT Arabic" w:hAnsi="DIN Next LT Arabic" w:cs="DIN Next LT Arabic" w:hint="cs"/>
                <w:color w:val="000000" w:themeColor="text1"/>
                <w:sz w:val="24"/>
                <w:szCs w:val="24"/>
                <w:rtl/>
              </w:rPr>
              <w:t xml:space="preserve">. </w:t>
            </w:r>
          </w:p>
        </w:tc>
      </w:tr>
      <w:tr w:rsidR="00233A3D" w:rsidRPr="002D7776" w14:paraId="296A9195" w14:textId="77777777" w:rsidTr="00D533AE">
        <w:trPr>
          <w:trHeight w:val="759"/>
          <w:jc w:val="right"/>
        </w:trPr>
        <w:tc>
          <w:tcPr>
            <w:tcW w:w="2336" w:type="dxa"/>
          </w:tcPr>
          <w:p w14:paraId="7C2225F6"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القوة القاهرة</w:t>
            </w:r>
          </w:p>
        </w:tc>
        <w:tc>
          <w:tcPr>
            <w:tcW w:w="7649" w:type="dxa"/>
          </w:tcPr>
          <w:p w14:paraId="45174979"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hint="eastAsia"/>
                <w:color w:val="000000" w:themeColor="text1"/>
                <w:sz w:val="24"/>
                <w:szCs w:val="24"/>
                <w:rtl/>
              </w:rPr>
              <w:t>أي</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حدث</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أو</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ظرف</w:t>
            </w:r>
            <w:r w:rsidRPr="002D7776">
              <w:rPr>
                <w:rFonts w:ascii="DIN Next LT Arabic" w:hAnsi="DIN Next LT Arabic" w:cs="DIN Next LT Arabic"/>
                <w:color w:val="000000" w:themeColor="text1"/>
                <w:sz w:val="24"/>
                <w:szCs w:val="24"/>
                <w:rtl/>
              </w:rPr>
              <w:t xml:space="preserve"> يخرج عن سيطرة أطراف العقد ولا يمكن توقعه</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tl/>
              </w:rPr>
              <w:t xml:space="preserve"> ويستحيل دفعه كما يستحيل</w:t>
            </w:r>
            <w:r w:rsidRPr="002D7776">
              <w:rPr>
                <w:rFonts w:ascii="DIN Next LT Arabic" w:hAnsi="DIN Next LT Arabic" w:cs="DIN Next LT Arabic" w:hint="cs"/>
                <w:color w:val="000000" w:themeColor="text1"/>
                <w:sz w:val="24"/>
                <w:szCs w:val="24"/>
                <w:rtl/>
              </w:rPr>
              <w:t xml:space="preserve"> معها</w:t>
            </w:r>
            <w:r w:rsidRPr="002D7776">
              <w:rPr>
                <w:rFonts w:ascii="DIN Next LT Arabic" w:hAnsi="DIN Next LT Arabic" w:cs="DIN Next LT Arabic"/>
                <w:color w:val="000000" w:themeColor="text1"/>
                <w:sz w:val="24"/>
                <w:szCs w:val="24"/>
                <w:rtl/>
              </w:rPr>
              <w:t xml:space="preserve"> تنفيذ </w:t>
            </w:r>
            <w:r w:rsidRPr="002D7776">
              <w:rPr>
                <w:rFonts w:ascii="DIN Next LT Arabic" w:hAnsi="DIN Next LT Arabic" w:cs="DIN Next LT Arabic" w:hint="cs"/>
                <w:color w:val="000000" w:themeColor="text1"/>
                <w:sz w:val="24"/>
                <w:szCs w:val="24"/>
                <w:rtl/>
              </w:rPr>
              <w:t>المتعاقد للاتزاماته</w:t>
            </w:r>
            <w:r w:rsidRPr="002D7776">
              <w:rPr>
                <w:rFonts w:ascii="DIN Next LT Arabic" w:hAnsi="DIN Next LT Arabic" w:cs="DIN Next LT Arabic"/>
                <w:color w:val="000000" w:themeColor="text1"/>
                <w:sz w:val="24"/>
                <w:szCs w:val="24"/>
                <w:rtl/>
              </w:rPr>
              <w:t xml:space="preserve"> أثناء </w:t>
            </w:r>
            <w:r w:rsidRPr="002D7776">
              <w:rPr>
                <w:rFonts w:ascii="DIN Next LT Arabic" w:hAnsi="DIN Next LT Arabic" w:cs="DIN Next LT Arabic" w:hint="cs"/>
                <w:color w:val="000000" w:themeColor="text1"/>
                <w:sz w:val="24"/>
                <w:szCs w:val="24"/>
                <w:rtl/>
              </w:rPr>
              <w:t>حدوثها</w:t>
            </w:r>
            <w:r w:rsidRPr="002D7776">
              <w:rPr>
                <w:rFonts w:ascii="DIN Next LT Arabic" w:hAnsi="DIN Next LT Arabic" w:cs="DIN Next LT Arabic"/>
                <w:color w:val="000000" w:themeColor="text1"/>
                <w:sz w:val="24"/>
                <w:szCs w:val="24"/>
                <w:rtl/>
              </w:rPr>
              <w:t>، ولا يعزى لتسبب أو خطأ أو إهمال من أحد الأطراف أو أي شخص</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 xml:space="preserve">آخر، ويشمل -على سبيل المثال الحريق والفيضان والحوادث والحرب والعمليات العسكرية والحظر الاقتصادي، ولا يشمل ذلك ما يخضع لسيطرة المتعاقد أو مورديه أو المتعاقد معهم من الباطن.  </w:t>
            </w:r>
          </w:p>
        </w:tc>
      </w:tr>
      <w:tr w:rsidR="00233A3D" w:rsidRPr="002D7776" w14:paraId="74CB4D14" w14:textId="77777777" w:rsidTr="00D533AE">
        <w:trPr>
          <w:trHeight w:val="759"/>
          <w:jc w:val="right"/>
        </w:trPr>
        <w:tc>
          <w:tcPr>
            <w:tcW w:w="2336" w:type="dxa"/>
          </w:tcPr>
          <w:p w14:paraId="785FC6CF"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 xml:space="preserve">النموذج الأولي </w:t>
            </w:r>
          </w:p>
        </w:tc>
        <w:tc>
          <w:tcPr>
            <w:tcW w:w="7649" w:type="dxa"/>
          </w:tcPr>
          <w:p w14:paraId="0D5AF08F"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إصدار أولي للأصناف والمواد متكاملة التصميم وفق المعايير الفنيّة والمواصفات ووثيقة الرسومات والمخططات.</w:t>
            </w:r>
          </w:p>
        </w:tc>
      </w:tr>
      <w:tr w:rsidR="00233A3D" w:rsidRPr="002D7776" w14:paraId="6F4FCEF7" w14:textId="77777777" w:rsidTr="00D533AE">
        <w:trPr>
          <w:trHeight w:val="759"/>
          <w:jc w:val="right"/>
        </w:trPr>
        <w:tc>
          <w:tcPr>
            <w:tcW w:w="2336" w:type="dxa"/>
          </w:tcPr>
          <w:p w14:paraId="3658DBC5"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النموذج النهائي</w:t>
            </w:r>
          </w:p>
        </w:tc>
        <w:tc>
          <w:tcPr>
            <w:tcW w:w="7649" w:type="dxa"/>
          </w:tcPr>
          <w:p w14:paraId="09F3F6CD"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إصدار نهائي للأصناف والمواد متكاملة التصميم وفق النماذج الأولية الموافق عليها وجاهزة للخضوع لتقييم المطابقة بهدف تقييمها ومعاينتها لاعتمادها كأصناف ومواد قابلة للتصنيع.</w:t>
            </w:r>
          </w:p>
        </w:tc>
      </w:tr>
      <w:tr w:rsidR="00233A3D" w:rsidRPr="002D7776" w14:paraId="0CC6E2CE" w14:textId="77777777" w:rsidTr="00D533AE">
        <w:trPr>
          <w:trHeight w:val="759"/>
          <w:jc w:val="right"/>
        </w:trPr>
        <w:tc>
          <w:tcPr>
            <w:tcW w:w="2336" w:type="dxa"/>
          </w:tcPr>
          <w:p w14:paraId="63C3D848"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تقييم المطابقة</w:t>
            </w:r>
          </w:p>
        </w:tc>
        <w:tc>
          <w:tcPr>
            <w:tcW w:w="7649" w:type="dxa"/>
          </w:tcPr>
          <w:p w14:paraId="6B4D3A6A"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تقييم نوعي شامل يتم بعد إصدار النموذج النهائي وقبل التصنيع، يُحدّد ما إذا كانت النماذج النهائية مطابقة للنماذج الأولية الموافق عليه وصالحة لتنفيذ الأعمال محل العقد.</w:t>
            </w:r>
          </w:p>
        </w:tc>
      </w:tr>
      <w:tr w:rsidR="00233A3D" w:rsidRPr="002D7776" w14:paraId="2B0152B2" w14:textId="77777777" w:rsidTr="00D533AE">
        <w:trPr>
          <w:trHeight w:val="759"/>
          <w:jc w:val="right"/>
        </w:trPr>
        <w:tc>
          <w:tcPr>
            <w:tcW w:w="2336" w:type="dxa"/>
          </w:tcPr>
          <w:p w14:paraId="44F7BAB3"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 xml:space="preserve">شهادة قبول النماذج النهائية </w:t>
            </w:r>
          </w:p>
        </w:tc>
        <w:tc>
          <w:tcPr>
            <w:tcW w:w="7649" w:type="dxa"/>
          </w:tcPr>
          <w:p w14:paraId="6EC231E7"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الشهادة الصادرة من الجهة الحكومية إلى المتعاقد والتي تشير إلى اجتياز النموذج النهائي لتقييم المطابقة وجاهزية الأصناف والمواد</w:t>
            </w:r>
            <w:r w:rsidRPr="002D7776">
              <w:rPr>
                <w:rFonts w:ascii="DIN Next LT Arabic" w:hAnsi="DIN Next LT Arabic" w:cs="DIN Next LT Arabic" w:hint="cs"/>
                <w:color w:val="000000" w:themeColor="text1"/>
                <w:sz w:val="24"/>
                <w:szCs w:val="24"/>
                <w:rtl/>
              </w:rPr>
              <w:t xml:space="preserve"> لمرحلة التصنيع</w:t>
            </w:r>
            <w:r w:rsidRPr="002D7776">
              <w:rPr>
                <w:rFonts w:ascii="DIN Next LT Arabic" w:hAnsi="DIN Next LT Arabic" w:cs="DIN Next LT Arabic"/>
                <w:color w:val="000000" w:themeColor="text1"/>
                <w:sz w:val="24"/>
                <w:szCs w:val="24"/>
                <w:rtl/>
              </w:rPr>
              <w:t>.</w:t>
            </w:r>
          </w:p>
        </w:tc>
      </w:tr>
      <w:tr w:rsidR="00233A3D" w:rsidRPr="002D7776" w14:paraId="4289D2FF" w14:textId="77777777" w:rsidTr="00D533AE">
        <w:trPr>
          <w:trHeight w:val="759"/>
          <w:jc w:val="right"/>
        </w:trPr>
        <w:tc>
          <w:tcPr>
            <w:tcW w:w="2336" w:type="dxa"/>
          </w:tcPr>
          <w:p w14:paraId="6CCE402B"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hint="cs"/>
                <w:color w:val="000000"/>
                <w:sz w:val="24"/>
                <w:szCs w:val="24"/>
                <w:rtl/>
                <w:lang w:bidi="ar-QA"/>
              </w:rPr>
              <w:t xml:space="preserve">التصنيع </w:t>
            </w:r>
          </w:p>
        </w:tc>
        <w:tc>
          <w:tcPr>
            <w:tcW w:w="7649" w:type="dxa"/>
          </w:tcPr>
          <w:p w14:paraId="3F8092BA"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المباشرة بتصنيع الأصناف والمواد وفقاً لأحكام وشروط العقد وما بعد إصدار شهادة قبول النماذج النهائية.</w:t>
            </w:r>
          </w:p>
        </w:tc>
      </w:tr>
      <w:tr w:rsidR="00233A3D" w:rsidRPr="002D7776" w14:paraId="6D143ED3" w14:textId="77777777" w:rsidTr="00D533AE">
        <w:trPr>
          <w:trHeight w:val="759"/>
          <w:jc w:val="right"/>
        </w:trPr>
        <w:tc>
          <w:tcPr>
            <w:tcW w:w="2336" w:type="dxa"/>
          </w:tcPr>
          <w:p w14:paraId="3C7049EB" w14:textId="77777777" w:rsidR="00233A3D" w:rsidRPr="002D7776" w:rsidRDefault="00233A3D" w:rsidP="00D533AE">
            <w:pPr>
              <w:bidi/>
              <w:spacing w:before="240"/>
              <w:jc w:val="both"/>
              <w:rPr>
                <w:rFonts w:ascii="DIN Next LT Arabic" w:hAnsi="DIN Next LT Arabic" w:cs="DIN Next LT Arabic"/>
                <w:color w:val="000000"/>
                <w:sz w:val="24"/>
                <w:szCs w:val="24"/>
                <w:rtl/>
                <w:lang w:bidi="ar-QA"/>
              </w:rPr>
            </w:pPr>
            <w:r w:rsidRPr="002D7776">
              <w:rPr>
                <w:rFonts w:ascii="DIN Next LT Arabic" w:hAnsi="DIN Next LT Arabic" w:cs="DIN Next LT Arabic"/>
                <w:color w:val="000000"/>
                <w:sz w:val="24"/>
                <w:szCs w:val="24"/>
                <w:rtl/>
                <w:lang w:bidi="ar-QA"/>
              </w:rPr>
              <w:t>اختبارات قبول المصنع (</w:t>
            </w:r>
            <w:r w:rsidRPr="002D7776">
              <w:rPr>
                <w:rFonts w:ascii="DIN Next LT Arabic" w:hAnsi="DIN Next LT Arabic" w:cs="DIN Next LT Arabic"/>
                <w:color w:val="000000"/>
                <w:sz w:val="24"/>
                <w:szCs w:val="24"/>
                <w:lang w:bidi="ar-QA"/>
              </w:rPr>
              <w:t>Factory Acceptance Test</w:t>
            </w:r>
            <w:r w:rsidRPr="002D7776">
              <w:rPr>
                <w:rFonts w:ascii="DIN Next LT Arabic" w:hAnsi="DIN Next LT Arabic" w:cs="DIN Next LT Arabic" w:hint="cs"/>
                <w:color w:val="000000"/>
                <w:sz w:val="24"/>
                <w:szCs w:val="24"/>
                <w:rtl/>
                <w:lang w:bidi="ar-QA"/>
              </w:rPr>
              <w:t xml:space="preserve"> )</w:t>
            </w:r>
          </w:p>
        </w:tc>
        <w:tc>
          <w:tcPr>
            <w:tcW w:w="7649" w:type="dxa"/>
          </w:tcPr>
          <w:p w14:paraId="3AD08893"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اختبارات يتم إجراؤها على الأصناف والمواد المصنّعة</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 xml:space="preserve">في المصنع وما قبل التوريد للتأكد من مطابقتها </w:t>
            </w:r>
            <w:r w:rsidRPr="002D7776">
              <w:rPr>
                <w:rFonts w:ascii="DIN Next LT Arabic" w:hAnsi="DIN Next LT Arabic" w:cs="DIN Next LT Arabic" w:hint="cs"/>
                <w:color w:val="000000" w:themeColor="text1"/>
                <w:sz w:val="24"/>
                <w:szCs w:val="24"/>
                <w:rtl/>
              </w:rPr>
              <w:t>لمتطلبات</w:t>
            </w:r>
            <w:r w:rsidRPr="002D7776">
              <w:rPr>
                <w:rFonts w:ascii="DIN Next LT Arabic" w:hAnsi="DIN Next LT Arabic" w:cs="DIN Next LT Arabic"/>
                <w:color w:val="000000" w:themeColor="text1"/>
                <w:sz w:val="24"/>
                <w:szCs w:val="24"/>
                <w:rtl/>
              </w:rPr>
              <w:t xml:space="preserve"> الجودة والمعايير الفنيّة والمواصفات المنصوص عليها في العقد أو وثائقه </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tl/>
              </w:rPr>
              <w:t>بحسب الحال</w:t>
            </w:r>
            <w:r w:rsidRPr="002D7776">
              <w:rPr>
                <w:rFonts w:ascii="DIN Next LT Arabic" w:hAnsi="DIN Next LT Arabic" w:cs="DIN Next LT Arabic" w:hint="cs"/>
                <w:color w:val="000000" w:themeColor="text1"/>
                <w:sz w:val="24"/>
                <w:szCs w:val="24"/>
                <w:rtl/>
              </w:rPr>
              <w:t xml:space="preserve">-. </w:t>
            </w:r>
            <w:r w:rsidRPr="002D7776" w:rsidDel="001A1238">
              <w:rPr>
                <w:rFonts w:ascii="DIN Next LT Arabic" w:hAnsi="DIN Next LT Arabic" w:cs="DIN Next LT Arabic"/>
                <w:color w:val="000000" w:themeColor="text1"/>
                <w:sz w:val="24"/>
                <w:szCs w:val="24"/>
                <w:rtl/>
              </w:rPr>
              <w:t xml:space="preserve"> </w:t>
            </w:r>
          </w:p>
        </w:tc>
      </w:tr>
      <w:tr w:rsidR="00233A3D" w:rsidRPr="002D7776" w14:paraId="4C786D7F" w14:textId="77777777" w:rsidTr="00D533AE">
        <w:trPr>
          <w:trHeight w:val="759"/>
          <w:jc w:val="right"/>
        </w:trPr>
        <w:tc>
          <w:tcPr>
            <w:tcW w:w="2336" w:type="dxa"/>
          </w:tcPr>
          <w:p w14:paraId="3CBB132C"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شهادة اجتياز اختبارات قبول المصنع</w:t>
            </w:r>
          </w:p>
        </w:tc>
        <w:tc>
          <w:tcPr>
            <w:tcW w:w="7649" w:type="dxa"/>
          </w:tcPr>
          <w:p w14:paraId="6FDB55D3"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الشهادة الصادرة من الجهة الحكومية إلى المتعاقد والتي تشير إلى اجتياز الأصناف والمواد لاختبارات قبول المصنع وجاهزيتها للتوريد.</w:t>
            </w:r>
          </w:p>
        </w:tc>
      </w:tr>
      <w:tr w:rsidR="00233A3D" w:rsidRPr="002D7776" w14:paraId="526FE4FB" w14:textId="77777777" w:rsidTr="00D533AE">
        <w:trPr>
          <w:trHeight w:val="759"/>
          <w:jc w:val="right"/>
        </w:trPr>
        <w:tc>
          <w:tcPr>
            <w:tcW w:w="2336" w:type="dxa"/>
          </w:tcPr>
          <w:p w14:paraId="430D8611"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اختبارات قبول الموقع (</w:t>
            </w:r>
            <w:r w:rsidRPr="002D7776">
              <w:rPr>
                <w:rFonts w:ascii="DIN Next LT Arabic" w:hAnsi="DIN Next LT Arabic" w:cs="DIN Next LT Arabic"/>
                <w:color w:val="000000" w:themeColor="text1"/>
                <w:sz w:val="24"/>
                <w:szCs w:val="24"/>
              </w:rPr>
              <w:t>Site Acceptance Test</w:t>
            </w:r>
            <w:r w:rsidRPr="002D7776">
              <w:rPr>
                <w:rFonts w:ascii="DIN Next LT Arabic" w:hAnsi="DIN Next LT Arabic" w:cs="DIN Next LT Arabic"/>
                <w:color w:val="000000" w:themeColor="text1"/>
                <w:sz w:val="24"/>
                <w:szCs w:val="24"/>
                <w:rtl/>
              </w:rPr>
              <w:t>)</w:t>
            </w:r>
          </w:p>
        </w:tc>
        <w:tc>
          <w:tcPr>
            <w:tcW w:w="7649" w:type="dxa"/>
          </w:tcPr>
          <w:p w14:paraId="78DD0759"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اختبارات يتم إجراؤها على الأصناف والمواد التي تم توريدها للموقع للتأكد من أنها تتوافق مع الأصناف والمواد التي اجتازت اختبارات قبول المصنع.</w:t>
            </w:r>
          </w:p>
        </w:tc>
      </w:tr>
      <w:tr w:rsidR="00233A3D" w:rsidRPr="002D7776" w14:paraId="30777E7F" w14:textId="77777777" w:rsidTr="00D533AE">
        <w:trPr>
          <w:trHeight w:val="759"/>
          <w:jc w:val="right"/>
        </w:trPr>
        <w:tc>
          <w:tcPr>
            <w:tcW w:w="2336" w:type="dxa"/>
          </w:tcPr>
          <w:p w14:paraId="29B05092"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شهادة اجتياز اختبارات قبول الموقع</w:t>
            </w:r>
          </w:p>
        </w:tc>
        <w:tc>
          <w:tcPr>
            <w:tcW w:w="7649" w:type="dxa"/>
          </w:tcPr>
          <w:p w14:paraId="6C0FAD47"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الشهادة الصادرة من الجهة الحكومية إلى المتعاقد والتي تشير إلى اجتياز الأصناف والمواد لاختبارات قبول المستخدم.</w:t>
            </w:r>
          </w:p>
        </w:tc>
      </w:tr>
      <w:tr w:rsidR="00233A3D" w:rsidRPr="002D7776" w14:paraId="4C9392AD" w14:textId="77777777" w:rsidTr="00D533AE">
        <w:trPr>
          <w:trHeight w:val="759"/>
          <w:jc w:val="right"/>
        </w:trPr>
        <w:tc>
          <w:tcPr>
            <w:tcW w:w="2336" w:type="dxa"/>
          </w:tcPr>
          <w:p w14:paraId="733C91CB"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hint="eastAsia"/>
                <w:color w:val="000000" w:themeColor="text1"/>
                <w:sz w:val="24"/>
                <w:szCs w:val="24"/>
                <w:rtl/>
              </w:rPr>
              <w:t>اختبارات</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قبول</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المستخدم</w:t>
            </w:r>
          </w:p>
        </w:tc>
        <w:tc>
          <w:tcPr>
            <w:tcW w:w="7649" w:type="dxa"/>
          </w:tcPr>
          <w:p w14:paraId="75B219C5"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hint="eastAsia"/>
                <w:color w:val="000000" w:themeColor="text1"/>
                <w:sz w:val="24"/>
                <w:szCs w:val="24"/>
                <w:rtl/>
              </w:rPr>
              <w:t>الاختبارات</w:t>
            </w:r>
            <w:r w:rsidRPr="002D7776">
              <w:rPr>
                <w:rFonts w:ascii="DIN Next LT Arabic" w:hAnsi="DIN Next LT Arabic" w:cs="DIN Next LT Arabic" w:hint="cs"/>
                <w:color w:val="000000" w:themeColor="text1"/>
                <w:sz w:val="24"/>
                <w:szCs w:val="24"/>
                <w:rtl/>
              </w:rPr>
              <w:t xml:space="preserve"> التي</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تتم</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في</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مرافق</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الجهة</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الحكومية</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وبحضور</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المتعاقد</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cs"/>
                <w:color w:val="000000" w:themeColor="text1"/>
                <w:sz w:val="24"/>
                <w:szCs w:val="24"/>
                <w:rtl/>
              </w:rPr>
              <w:t>أو مقاوليه</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cs"/>
                <w:color w:val="000000" w:themeColor="text1"/>
                <w:sz w:val="24"/>
                <w:szCs w:val="24"/>
                <w:rtl/>
              </w:rPr>
              <w:t xml:space="preserve">من </w:t>
            </w:r>
            <w:r w:rsidRPr="002D7776">
              <w:rPr>
                <w:rFonts w:ascii="DIN Next LT Arabic" w:hAnsi="DIN Next LT Arabic" w:cs="DIN Next LT Arabic" w:hint="eastAsia"/>
                <w:color w:val="000000" w:themeColor="text1"/>
                <w:sz w:val="24"/>
                <w:szCs w:val="24"/>
                <w:rtl/>
              </w:rPr>
              <w:t>الباطن</w:t>
            </w:r>
            <w:r w:rsidRPr="002D7776">
              <w:rPr>
                <w:rFonts w:ascii="DIN Next LT Arabic" w:hAnsi="DIN Next LT Arabic" w:cs="DIN Next LT Arabic" w:hint="cs"/>
                <w:color w:val="000000" w:themeColor="text1"/>
                <w:sz w:val="24"/>
                <w:szCs w:val="24"/>
                <w:rtl/>
              </w:rPr>
              <w:t>.</w:t>
            </w:r>
          </w:p>
        </w:tc>
      </w:tr>
      <w:tr w:rsidR="00233A3D" w:rsidRPr="002D7776" w14:paraId="7C6CBD70" w14:textId="77777777" w:rsidTr="00D533AE">
        <w:trPr>
          <w:trHeight w:val="759"/>
          <w:jc w:val="right"/>
        </w:trPr>
        <w:tc>
          <w:tcPr>
            <w:tcW w:w="2336" w:type="dxa"/>
          </w:tcPr>
          <w:p w14:paraId="546ED748" w14:textId="77777777" w:rsidR="00233A3D" w:rsidRPr="002D7776" w:rsidRDefault="00233A3D" w:rsidP="00D533AE">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المختبرات المعتمدة</w:t>
            </w:r>
          </w:p>
        </w:tc>
        <w:tc>
          <w:tcPr>
            <w:tcW w:w="7649" w:type="dxa"/>
          </w:tcPr>
          <w:p w14:paraId="3B45B63B" w14:textId="77777777" w:rsidR="00233A3D" w:rsidRPr="002D7776" w:rsidRDefault="00233A3D" w:rsidP="00D533AE">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هي المختبرات المستقلة </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Pr>
              <w:t xml:space="preserve"> </w:t>
            </w:r>
            <w:r w:rsidRPr="002D7776">
              <w:rPr>
                <w:rFonts w:ascii="DIN Next LT Arabic" w:hAnsi="DIN Next LT Arabic" w:cs="DIN Next LT Arabic"/>
                <w:color w:val="000000" w:themeColor="text1"/>
                <w:sz w:val="24"/>
                <w:szCs w:val="24"/>
                <w:rtl/>
              </w:rPr>
              <w:t>سواءً كانت داخل أو خارج المملكة العربية السعودية</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tl/>
              </w:rPr>
              <w:t xml:space="preserve"> التي تقوم الجهة الحكومية باعتمادها بعد دراسة قائمة المختبرات المقترحة من قبل المتعاقد لإجراء اختبارات تقييم المطابقة للأصناف والمواد الخاصة بالعقد.</w:t>
            </w:r>
          </w:p>
        </w:tc>
      </w:tr>
    </w:tbl>
    <w:p w14:paraId="72AC60E1" w14:textId="77777777" w:rsidR="00233A3D" w:rsidRPr="002D7776" w:rsidRDefault="00233A3D" w:rsidP="00233A3D">
      <w:pPr>
        <w:pStyle w:val="BodyText"/>
        <w:bidi/>
        <w:jc w:val="both"/>
        <w:rPr>
          <w:rFonts w:ascii="DIN Next LT Arabic" w:hAnsi="DIN Next LT Arabic" w:cs="DIN Next LT Arabic"/>
          <w:sz w:val="24"/>
          <w:szCs w:val="24"/>
          <w:rtl/>
        </w:rPr>
      </w:pPr>
    </w:p>
    <w:p w14:paraId="5A0D86DB"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2" w:name="_Toc9944863"/>
      <w:bookmarkStart w:id="53" w:name="_Toc20321533"/>
      <w:bookmarkStart w:id="54" w:name="_Toc120659786"/>
      <w:r w:rsidRPr="002D7776">
        <w:rPr>
          <w:rFonts w:ascii="DIN Next LT Arabic" w:hAnsi="DIN Next LT Arabic" w:cs="DIN Next LT Arabic"/>
          <w:color w:val="000000"/>
          <w:szCs w:val="24"/>
          <w:rtl/>
        </w:rPr>
        <w:t>اللغة المعتمدة</w:t>
      </w:r>
      <w:bookmarkEnd w:id="52"/>
      <w:bookmarkEnd w:id="53"/>
      <w:bookmarkEnd w:id="54"/>
    </w:p>
    <w:p w14:paraId="53FB67C8"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lastRenderedPageBreak/>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p>
    <w:p w14:paraId="6EC956E5"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5" w:name="_Toc9944864"/>
      <w:bookmarkStart w:id="56" w:name="_Toc20321534"/>
      <w:bookmarkStart w:id="57" w:name="_Toc120659787"/>
      <w:r w:rsidRPr="002D7776">
        <w:rPr>
          <w:rFonts w:ascii="DIN Next LT Arabic" w:hAnsi="DIN Next LT Arabic" w:cs="DIN Next LT Arabic"/>
          <w:color w:val="000000"/>
          <w:szCs w:val="24"/>
          <w:rtl/>
        </w:rPr>
        <w:t>العملة المعتمدة</w:t>
      </w:r>
      <w:bookmarkEnd w:id="55"/>
      <w:bookmarkEnd w:id="56"/>
      <w:bookmarkEnd w:id="57"/>
    </w:p>
    <w:p w14:paraId="3D1776F8" w14:textId="77777777" w:rsidR="00233A3D" w:rsidRPr="002D7776" w:rsidRDefault="00233A3D" w:rsidP="00233A3D">
      <w:pPr>
        <w:pStyle w:val="BodyText"/>
        <w:bidi/>
        <w:jc w:val="both"/>
        <w:rPr>
          <w:rFonts w:ascii="DIN Next LT Arabic" w:hAnsi="DIN Next LT Arabic" w:cs="DIN Next LT Arabic"/>
          <w:sz w:val="24"/>
          <w:szCs w:val="24"/>
          <w:rtl/>
        </w:rPr>
      </w:pPr>
      <w:r w:rsidRPr="002D7776">
        <w:rPr>
          <w:rFonts w:ascii="DIN Next LT Arabic" w:hAnsi="DIN Next LT Arabic" w:cs="DIN Next LT Arabic"/>
          <w:color w:val="0070C0"/>
          <w:sz w:val="24"/>
          <w:szCs w:val="24"/>
          <w:rtl/>
        </w:rPr>
        <w:t xml:space="preserve">[ملاحظة: تقوم الجهة الحكومية </w:t>
      </w:r>
      <w:r w:rsidRPr="002D7776">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483BD199" w14:textId="77777777" w:rsidR="00233A3D" w:rsidRPr="002D7776" w:rsidRDefault="00233A3D" w:rsidP="00233A3D">
      <w:pPr>
        <w:pStyle w:val="BodyText"/>
        <w:bidi/>
        <w:spacing w:before="240" w:after="24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العملة المعتمدة لجميع التعاملات المتعلقة بهذا العقد هي </w:t>
      </w:r>
      <w:r w:rsidRPr="002D7776">
        <w:rPr>
          <w:rFonts w:ascii="DIN Next LT Arabic" w:hAnsi="DIN Next LT Arabic" w:cs="DIN Next LT Arabic"/>
          <w:color w:val="FF0000"/>
          <w:sz w:val="24"/>
          <w:szCs w:val="24"/>
          <w:rtl/>
        </w:rPr>
        <w:t xml:space="preserve">[الريال السعودي]، </w:t>
      </w:r>
      <w:r w:rsidRPr="002D7776">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39E4BBB1"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8" w:name="_Toc9944907"/>
      <w:bookmarkStart w:id="59" w:name="_Toc20321535"/>
      <w:bookmarkStart w:id="60" w:name="_Toc120659788"/>
      <w:r w:rsidRPr="002D7776">
        <w:rPr>
          <w:rFonts w:ascii="DIN Next LT Arabic" w:hAnsi="DIN Next LT Arabic" w:cs="DIN Next LT Arabic"/>
          <w:color w:val="000000"/>
          <w:szCs w:val="24"/>
          <w:rtl/>
        </w:rPr>
        <w:t>الضرائب والرسوم</w:t>
      </w:r>
      <w:bookmarkEnd w:id="58"/>
      <w:bookmarkEnd w:id="59"/>
      <w:bookmarkEnd w:id="60"/>
    </w:p>
    <w:p w14:paraId="1701385D" w14:textId="77777777" w:rsidR="00233A3D" w:rsidRPr="002D7776" w:rsidRDefault="00233A3D" w:rsidP="00233A3D">
      <w:pPr>
        <w:bidi/>
        <w:spacing w:before="240" w:line="14" w:lineRule="atLeast"/>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يخضع هذا العقد </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 xml:space="preserve">لأنظمة </w:t>
      </w:r>
      <w:r w:rsidRPr="002D7776">
        <w:rPr>
          <w:rFonts w:ascii="DIN Next LT Arabic" w:hAnsi="DIN Next LT Arabic" w:cs="DIN Next LT Arabic" w:hint="cs"/>
          <w:sz w:val="24"/>
          <w:szCs w:val="24"/>
          <w:rtl/>
        </w:rPr>
        <w:t xml:space="preserve">والأوامر </w:t>
      </w:r>
      <w:r w:rsidRPr="002D7776">
        <w:rPr>
          <w:rFonts w:ascii="DIN Next LT Arabic" w:hAnsi="DIN Next LT Arabic" w:cs="DIN Next LT Arabic"/>
          <w:sz w:val="24"/>
          <w:szCs w:val="24"/>
          <w:rtl/>
        </w:rPr>
        <w:t>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p>
    <w:p w14:paraId="24DC1111"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1" w:name="_Toc9944865"/>
      <w:bookmarkStart w:id="62" w:name="_Toc20321536"/>
      <w:bookmarkStart w:id="63" w:name="_Toc120659789"/>
      <w:r w:rsidRPr="002D7776">
        <w:rPr>
          <w:rFonts w:ascii="DIN Next LT Arabic" w:hAnsi="DIN Next LT Arabic" w:cs="DIN Next LT Arabic"/>
          <w:color w:val="000000"/>
          <w:szCs w:val="24"/>
          <w:rtl/>
        </w:rPr>
        <w:t>الإخطارات والمراسلات</w:t>
      </w:r>
      <w:bookmarkEnd w:id="61"/>
      <w:bookmarkEnd w:id="62"/>
      <w:bookmarkEnd w:id="63"/>
    </w:p>
    <w:p w14:paraId="29878561"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sz w:val="24"/>
          <w:szCs w:val="24"/>
          <w:rtl/>
        </w:rPr>
        <w:t xml:space="preserve">تتم الإخطارات والمراسلات بين الجهة الحكومية والمتعاقد عن طريق البوابة، ويجوز للجهة الحكومية والمتعاقد علاوة على ذلك أن </w:t>
      </w:r>
      <w:r w:rsidRPr="002D7776">
        <w:rPr>
          <w:rFonts w:ascii="DIN Next LT Arabic" w:hAnsi="DIN Next LT Arabic" w:cs="DIN Next LT Arabic" w:hint="cs"/>
          <w:sz w:val="24"/>
          <w:szCs w:val="24"/>
          <w:rtl/>
        </w:rPr>
        <w:t>ت</w:t>
      </w:r>
      <w:r w:rsidRPr="002D7776">
        <w:rPr>
          <w:rFonts w:ascii="DIN Next LT Arabic" w:hAnsi="DIN Next LT Arabic" w:cs="DIN Next LT Arabic"/>
          <w:sz w:val="24"/>
          <w:szCs w:val="24"/>
          <w:rtl/>
        </w:rPr>
        <w:t>ستخدم إحدى الطرق الآتية:</w:t>
      </w:r>
    </w:p>
    <w:p w14:paraId="4F14A9A9" w14:textId="77777777" w:rsidR="00233A3D" w:rsidRPr="002D7776" w:rsidRDefault="00233A3D" w:rsidP="00233A3D">
      <w:pPr>
        <w:pStyle w:val="BodyText"/>
        <w:numPr>
          <w:ilvl w:val="0"/>
          <w:numId w:val="27"/>
        </w:numPr>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العنوان الوطني</w:t>
      </w:r>
      <w:r w:rsidRPr="002D7776">
        <w:rPr>
          <w:rFonts w:ascii="DIN Next LT Arabic" w:hAnsi="DIN Next LT Arabic" w:cs="DIN Next LT Arabic"/>
          <w:sz w:val="24"/>
          <w:szCs w:val="24"/>
        </w:rPr>
        <w:t>.</w:t>
      </w:r>
    </w:p>
    <w:p w14:paraId="66BDA6E9" w14:textId="77777777" w:rsidR="00233A3D" w:rsidRPr="002D7776" w:rsidRDefault="00233A3D" w:rsidP="00233A3D">
      <w:pPr>
        <w:pStyle w:val="BodyText"/>
        <w:numPr>
          <w:ilvl w:val="0"/>
          <w:numId w:val="27"/>
        </w:numPr>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العنوان البريدي عن طريق الشركات المقدمة للخدمة البريدية</w:t>
      </w:r>
      <w:r w:rsidRPr="002D7776">
        <w:rPr>
          <w:rFonts w:ascii="DIN Next LT Arabic" w:hAnsi="DIN Next LT Arabic" w:cs="DIN Next LT Arabic"/>
          <w:sz w:val="24"/>
          <w:szCs w:val="24"/>
        </w:rPr>
        <w:t>.</w:t>
      </w:r>
    </w:p>
    <w:p w14:paraId="14B935C7" w14:textId="77777777" w:rsidR="00233A3D" w:rsidRPr="002D7776" w:rsidRDefault="00233A3D" w:rsidP="00233A3D">
      <w:pPr>
        <w:pStyle w:val="BodyText"/>
        <w:numPr>
          <w:ilvl w:val="0"/>
          <w:numId w:val="27"/>
        </w:numPr>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البريد الإلكتروني المعتمد، أو الرسائل النصية </w:t>
      </w:r>
      <w:r w:rsidRPr="002D7776">
        <w:rPr>
          <w:rFonts w:ascii="DIN Next LT Arabic" w:hAnsi="DIN Next LT Arabic" w:cs="DIN Next LT Arabic"/>
          <w:sz w:val="24"/>
          <w:szCs w:val="24"/>
          <w:rtl/>
          <w:lang w:bidi="ar-LB"/>
        </w:rPr>
        <w:t>المعتمدة.</w:t>
      </w:r>
    </w:p>
    <w:p w14:paraId="2050D3CF"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ويكون الإبلاغ الذي يتم وفق</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ا لحكم هذا البند منتجاً لآثاره النظامية من تاريخ صدوره</w:t>
      </w:r>
      <w:r w:rsidRPr="002D7776">
        <w:rPr>
          <w:rFonts w:ascii="DIN Next LT Arabic" w:hAnsi="DIN Next LT Arabic" w:cs="DIN Next LT Arabic"/>
          <w:sz w:val="24"/>
          <w:szCs w:val="24"/>
        </w:rPr>
        <w:t>.</w:t>
      </w:r>
    </w:p>
    <w:p w14:paraId="57DA6EBC"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 xml:space="preserve">ثانيًا: </w:t>
      </w:r>
      <w:r w:rsidRPr="002D7776">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71D70786" w14:textId="77777777" w:rsidR="00233A3D" w:rsidRPr="002D7776" w:rsidRDefault="00233A3D" w:rsidP="00233A3D">
      <w:pPr>
        <w:pStyle w:val="BodyText"/>
        <w:bidi/>
        <w:spacing w:before="240" w:after="0"/>
        <w:jc w:val="both"/>
        <w:rPr>
          <w:rFonts w:ascii="DIN Next LT Arabic" w:hAnsi="DIN Next LT Arabic" w:cs="DIN Next LT Arabic"/>
          <w:sz w:val="24"/>
          <w:szCs w:val="24"/>
          <w:lang w:val="en-GB"/>
        </w:rPr>
      </w:pPr>
      <w:r w:rsidRPr="002D7776">
        <w:rPr>
          <w:rFonts w:ascii="DIN Next LT Arabic" w:hAnsi="DIN Next LT Arabic" w:cs="DIN Next LT Arabic"/>
          <w:b/>
          <w:bCs/>
          <w:color w:val="000000"/>
          <w:sz w:val="24"/>
          <w:szCs w:val="24"/>
          <w:shd w:val="clear" w:color="auto" w:fill="FFFFFF"/>
          <w:rtl/>
        </w:rPr>
        <w:t xml:space="preserve">ثالثًا: </w:t>
      </w:r>
      <w:r w:rsidRPr="002D7776">
        <w:rPr>
          <w:rFonts w:ascii="DIN Next LT Arabic" w:hAnsi="DIN Next LT Arabic" w:cs="DIN Next LT Arabic"/>
          <w:sz w:val="24"/>
          <w:szCs w:val="24"/>
          <w:rtl/>
        </w:rPr>
        <w:t>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البند إلى العنوان المبين أمام كل طرف من الأطراف في ديباجة العقد، ما لم ي</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خطر أحد الطرفين الآخر بتغيير العنوان كتابةً.</w:t>
      </w:r>
    </w:p>
    <w:p w14:paraId="614888BA"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4" w:name="_Toc9944881"/>
      <w:bookmarkStart w:id="65" w:name="_Toc20321537"/>
      <w:bookmarkStart w:id="66" w:name="_Toc120659790"/>
      <w:bookmarkStart w:id="67" w:name="_Toc9944866"/>
      <w:r w:rsidRPr="002D7776">
        <w:rPr>
          <w:rFonts w:ascii="DIN Next LT Arabic" w:hAnsi="DIN Next LT Arabic" w:cs="DIN Next LT Arabic"/>
          <w:color w:val="000000"/>
          <w:szCs w:val="24"/>
          <w:rtl/>
        </w:rPr>
        <w:t>السجلات</w:t>
      </w:r>
      <w:bookmarkEnd w:id="64"/>
      <w:bookmarkEnd w:id="65"/>
      <w:bookmarkEnd w:id="66"/>
    </w:p>
    <w:p w14:paraId="36B23AE3"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2D7776">
        <w:rPr>
          <w:rFonts w:ascii="DIN Next LT Arabic" w:hAnsi="DIN Next LT Arabic" w:cs="DIN Next LT Arabic"/>
          <w:color w:val="FF0000"/>
          <w:sz w:val="24"/>
          <w:szCs w:val="24"/>
          <w:rtl/>
        </w:rPr>
        <w:t xml:space="preserve">[أدخل المدة] </w:t>
      </w:r>
      <w:r w:rsidRPr="002D7776">
        <w:rPr>
          <w:rFonts w:ascii="DIN Next LT Arabic" w:hAnsi="DIN Next LT Arabic" w:cs="DIN Next LT Arabic"/>
          <w:sz w:val="24"/>
          <w:szCs w:val="24"/>
          <w:rtl/>
        </w:rPr>
        <w:t>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 أخطاء أو مخالفات، إن وجدت.</w:t>
      </w:r>
    </w:p>
    <w:p w14:paraId="6E89DED8"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8" w:name="_Toc9944871"/>
      <w:bookmarkStart w:id="69" w:name="_Toc20321538"/>
      <w:bookmarkStart w:id="70" w:name="_Toc120659791"/>
      <w:r w:rsidRPr="002D7776">
        <w:rPr>
          <w:rFonts w:ascii="DIN Next LT Arabic" w:hAnsi="DIN Next LT Arabic" w:cs="DIN Next LT Arabic"/>
          <w:color w:val="000000"/>
          <w:szCs w:val="24"/>
          <w:rtl/>
        </w:rPr>
        <w:t>التراخيص ووثائق التسجيل والتصاريح</w:t>
      </w:r>
      <w:bookmarkEnd w:id="68"/>
      <w:bookmarkEnd w:id="69"/>
      <w:bookmarkEnd w:id="70"/>
    </w:p>
    <w:p w14:paraId="3A36F024"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hint="cs"/>
          <w:color w:val="000000"/>
          <w:sz w:val="24"/>
          <w:szCs w:val="24"/>
          <w:rtl/>
        </w:rPr>
        <w:t>ي</w:t>
      </w:r>
      <w:r w:rsidRPr="002D7776">
        <w:rPr>
          <w:rFonts w:ascii="DIN Next LT Arabic" w:hAnsi="DIN Next LT Arabic" w:cs="DIN Next LT Arabic"/>
          <w:color w:val="000000"/>
          <w:sz w:val="24"/>
          <w:szCs w:val="24"/>
          <w:rtl/>
        </w:rPr>
        <w:t>لتزم المتعاقد أثناء مدة العقد بإصدار وتجديد كافة التراخيص ووثائق التَّسجيل اللازمة ل</w:t>
      </w:r>
      <w:r w:rsidRPr="002D7776">
        <w:rPr>
          <w:rFonts w:ascii="DIN Next LT Arabic" w:hAnsi="DIN Next LT Arabic" w:cs="DIN Next LT Arabic" w:hint="cs"/>
          <w:color w:val="000000"/>
          <w:sz w:val="24"/>
          <w:szCs w:val="24"/>
          <w:rtl/>
        </w:rPr>
        <w:t>توريد</w:t>
      </w:r>
      <w:r w:rsidRPr="002D7776">
        <w:rPr>
          <w:rFonts w:ascii="DIN Next LT Arabic" w:hAnsi="DIN Next LT Arabic" w:cs="DIN Next LT Arabic"/>
          <w:color w:val="000000"/>
          <w:sz w:val="24"/>
          <w:szCs w:val="24"/>
          <w:rtl/>
        </w:rPr>
        <w:t xml:space="preserve"> الأصناف والمواد، والتي تخوله ممارسة نشاطه التجاري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2D7776">
        <w:rPr>
          <w:rFonts w:ascii="DIN Next LT Arabic" w:hAnsi="DIN Next LT Arabic" w:cs="DIN Next LT Arabic"/>
          <w:color w:val="FF0000"/>
          <w:sz w:val="24"/>
          <w:szCs w:val="24"/>
          <w:rtl/>
        </w:rPr>
        <w:t xml:space="preserve">[عشرة أيام عمل] </w:t>
      </w:r>
      <w:r w:rsidRPr="002D7776">
        <w:rPr>
          <w:rFonts w:ascii="DIN Next LT Arabic" w:hAnsi="DIN Next LT Arabic" w:cs="DIN Next LT Arabic"/>
          <w:color w:val="000000"/>
          <w:sz w:val="24"/>
          <w:szCs w:val="24"/>
          <w:rtl/>
        </w:rPr>
        <w:t>من تاريخ طلبها</w:t>
      </w:r>
      <w:r w:rsidRPr="002D7776">
        <w:rPr>
          <w:rFonts w:ascii="DIN Next LT Arabic" w:hAnsi="DIN Next LT Arabic" w:cs="DIN Next LT Arabic"/>
          <w:sz w:val="24"/>
          <w:szCs w:val="24"/>
          <w:rtl/>
        </w:rPr>
        <w:t>.</w:t>
      </w:r>
    </w:p>
    <w:p w14:paraId="68A76FAA"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p>
    <w:p w14:paraId="7A73BDBF"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p>
    <w:p w14:paraId="4543454B"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71" w:name="_Toc20321539"/>
      <w:bookmarkStart w:id="72" w:name="_Toc120659792"/>
      <w:r w:rsidRPr="002D7776">
        <w:rPr>
          <w:rFonts w:ascii="DIN Next LT Arabic" w:hAnsi="DIN Next LT Arabic" w:cs="DIN Next LT Arabic"/>
          <w:b/>
          <w:color w:val="auto"/>
          <w:szCs w:val="24"/>
          <w:rtl/>
        </w:rPr>
        <w:lastRenderedPageBreak/>
        <w:t>تعارض المصالح</w:t>
      </w:r>
      <w:bookmarkEnd w:id="67"/>
      <w:bookmarkEnd w:id="71"/>
      <w:bookmarkEnd w:id="72"/>
    </w:p>
    <w:p w14:paraId="40C6204B" w14:textId="77777777" w:rsidR="00233A3D" w:rsidRPr="002D7776" w:rsidRDefault="00233A3D" w:rsidP="00233A3D">
      <w:pPr>
        <w:pStyle w:val="BodyText"/>
        <w:bidi/>
        <w:spacing w:before="240" w:after="0"/>
        <w:jc w:val="both"/>
        <w:rPr>
          <w:rFonts w:ascii="DIN Next LT Arabic" w:hAnsi="DIN Next LT Arabic" w:cs="DIN Next LT Arabic"/>
          <w:b/>
          <w:bCs/>
          <w:color w:val="000000"/>
          <w:sz w:val="24"/>
          <w:szCs w:val="24"/>
          <w:shd w:val="clear" w:color="auto" w:fill="FFFFFF"/>
          <w:rtl/>
        </w:rPr>
      </w:pPr>
      <w:bookmarkStart w:id="73" w:name="_Hlk26463741"/>
      <w:bookmarkStart w:id="74" w:name="_Toc9944867"/>
      <w:bookmarkStart w:id="75" w:name="_Toc20321540"/>
      <w:r w:rsidRPr="002D7776">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2D7776">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w:t>
      </w:r>
      <w:r w:rsidRPr="002D7776">
        <w:rPr>
          <w:rFonts w:ascii="DIN Next LT Arabic" w:hAnsi="DIN Next LT Arabic" w:cs="DIN Next LT Arabic" w:hint="eastAsia"/>
          <w:sz w:val="24"/>
          <w:szCs w:val="24"/>
          <w:rtl/>
        </w:rPr>
        <w:t xml:space="preserve"> في</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تطبيق</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نظام</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المنافسات</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والمشتريات</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الحكومية</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ولائحته</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التنفيذية</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الصادرة</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بقرار</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مجلس</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الوزراء</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رقم</w:t>
      </w:r>
      <w:r w:rsidRPr="002D7776">
        <w:rPr>
          <w:rFonts w:ascii="DIN Next LT Arabic" w:hAnsi="DIN Next LT Arabic" w:cs="DIN Next LT Arabic"/>
          <w:sz w:val="24"/>
          <w:szCs w:val="24"/>
          <w:rtl/>
        </w:rPr>
        <w:t xml:space="preserve"> (537) </w:t>
      </w:r>
      <w:r w:rsidRPr="002D7776">
        <w:rPr>
          <w:rFonts w:ascii="DIN Next LT Arabic" w:hAnsi="DIN Next LT Arabic" w:cs="DIN Next LT Arabic" w:hint="eastAsia"/>
          <w:sz w:val="24"/>
          <w:szCs w:val="24"/>
          <w:rtl/>
        </w:rPr>
        <w:t>وتاريخ</w:t>
      </w:r>
      <w:r w:rsidRPr="002D7776">
        <w:rPr>
          <w:rFonts w:ascii="DIN Next LT Arabic" w:hAnsi="DIN Next LT Arabic" w:cs="DIN Next LT Arabic"/>
          <w:sz w:val="24"/>
          <w:szCs w:val="24"/>
          <w:rtl/>
        </w:rPr>
        <w:t xml:space="preserve"> 21/08/1441هـ</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0BD1B31E"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6" w:name="_Toc9944868"/>
      <w:bookmarkStart w:id="77" w:name="_Toc20321541"/>
      <w:bookmarkStart w:id="78" w:name="_Toc120659793"/>
      <w:bookmarkEnd w:id="73"/>
      <w:bookmarkEnd w:id="74"/>
      <w:bookmarkEnd w:id="75"/>
      <w:r w:rsidRPr="002D7776">
        <w:rPr>
          <w:rFonts w:ascii="DIN Next LT Arabic" w:hAnsi="DIN Next LT Arabic" w:cs="DIN Next LT Arabic"/>
          <w:color w:val="000000"/>
          <w:szCs w:val="24"/>
          <w:rtl/>
        </w:rPr>
        <w:t>السرية وحماية المعلومات</w:t>
      </w:r>
      <w:bookmarkEnd w:id="76"/>
      <w:bookmarkEnd w:id="77"/>
      <w:bookmarkEnd w:id="78"/>
    </w:p>
    <w:p w14:paraId="06D13F86"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rtl/>
        </w:rPr>
        <w:t xml:space="preserve">أولًا: </w:t>
      </w:r>
      <w:r w:rsidRPr="002D7776">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2D7776">
        <w:rPr>
          <w:rFonts w:ascii="DIN Next LT Arabic" w:hAnsi="DIN Next LT Arabic" w:cs="DIN Next LT Arabic"/>
          <w:color w:val="000000"/>
          <w:sz w:val="24"/>
          <w:szCs w:val="24"/>
          <w:rtl/>
          <w:lang w:bidi="ar-EG"/>
        </w:rPr>
        <w:t xml:space="preserve">أي أسرار أو معلومات </w:t>
      </w:r>
      <w:r w:rsidRPr="002D7776">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 ذلك على ما بحوزتهم أو ما يكونوا قد اطلعوا عليه من أسرار وتعاملات أو شؤون الجهة الحكومية -بسبب عملهم</w:t>
      </w:r>
      <w:r w:rsidRPr="002D7776">
        <w:rPr>
          <w:rFonts w:ascii="DIN Next LT Arabic" w:hAnsi="DIN Next LT Arabic" w:cs="DIN Next LT Arabic" w:hint="cs"/>
          <w:color w:val="000000"/>
          <w:sz w:val="24"/>
          <w:szCs w:val="24"/>
          <w:rtl/>
        </w:rPr>
        <w:t>-، ويسري</w:t>
      </w:r>
      <w:r w:rsidRPr="002D7776">
        <w:rPr>
          <w:rFonts w:ascii="DIN Next LT Arabic" w:hAnsi="DIN Next LT Arabic" w:cs="DIN Next LT Arabic"/>
          <w:color w:val="000000"/>
          <w:sz w:val="24"/>
          <w:szCs w:val="24"/>
          <w:rtl/>
        </w:rPr>
        <w:t xml:space="preserve"> هذا الالتزام طوال مدة العقد وبعد إنهاء أو انتهاء العقد.</w:t>
      </w:r>
    </w:p>
    <w:p w14:paraId="247E9EF2"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b/>
          <w:bCs/>
          <w:color w:val="000000"/>
          <w:sz w:val="24"/>
          <w:szCs w:val="24"/>
          <w:shd w:val="clear" w:color="auto" w:fill="FFFFFF"/>
          <w:rtl/>
        </w:rPr>
        <w:t>ثانيًا:</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28A46449"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ثالثًا: </w:t>
      </w:r>
      <w:r w:rsidRPr="002D7776">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p w14:paraId="45A80B1A"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رابعًا: </w:t>
      </w:r>
      <w:r w:rsidRPr="002D7776">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5ABEC254"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b/>
          <w:bCs/>
          <w:sz w:val="24"/>
          <w:szCs w:val="24"/>
          <w:rtl/>
        </w:rPr>
        <w:t xml:space="preserve">خامسًا: </w:t>
      </w:r>
      <w:r w:rsidRPr="002D7776">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w:t>
      </w:r>
      <w:r w:rsidRPr="002D7776">
        <w:rPr>
          <w:rFonts w:ascii="DIN Next LT Arabic" w:hAnsi="DIN Next LT Arabic" w:cs="DIN Next LT Arabic" w:hint="cs"/>
          <w:color w:val="000000"/>
          <w:sz w:val="24"/>
          <w:szCs w:val="24"/>
          <w:rtl/>
        </w:rPr>
        <w:t xml:space="preserve">أو استخدامها لأغراض الإعلان أو لأي غرض </w:t>
      </w:r>
      <w:r w:rsidRPr="002D7776">
        <w:rPr>
          <w:rFonts w:ascii="DIN Next LT Arabic" w:hAnsi="DIN Next LT Arabic" w:cs="DIN Next LT Arabic"/>
          <w:color w:val="000000"/>
          <w:sz w:val="24"/>
          <w:szCs w:val="24"/>
          <w:rtl/>
        </w:rPr>
        <w:t>بغير موافقة مسبقة من الجهة الحكومية</w:t>
      </w:r>
      <w:r w:rsidRPr="002D7776">
        <w:rPr>
          <w:rFonts w:ascii="DIN Next LT Arabic" w:hAnsi="DIN Next LT Arabic" w:cs="DIN Next LT Arabic" w:hint="cs"/>
          <w:color w:val="000000"/>
          <w:sz w:val="24"/>
          <w:szCs w:val="24"/>
          <w:rtl/>
        </w:rPr>
        <w:t>.</w:t>
      </w:r>
    </w:p>
    <w:p w14:paraId="63320135"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rtl/>
        </w:rPr>
        <w:t>سادسًا</w:t>
      </w:r>
      <w:r w:rsidRPr="002D7776">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10652F4A"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rtl/>
        </w:rPr>
        <w:t>سابعًا</w:t>
      </w:r>
      <w:r w:rsidRPr="002D7776">
        <w:rPr>
          <w:rFonts w:ascii="DIN Next LT Arabic" w:hAnsi="DIN Next LT Arabic" w:cs="DIN Next LT Arabic"/>
          <w:sz w:val="24"/>
          <w:szCs w:val="24"/>
          <w:rtl/>
        </w:rPr>
        <w:t xml:space="preserve">: </w:t>
      </w:r>
      <w:bookmarkStart w:id="79" w:name="_Hlk23960621"/>
      <w:r w:rsidRPr="002D7776">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Pr="002D7776">
        <w:rPr>
          <w:rFonts w:ascii="DIN Next LT Arabic" w:hAnsi="DIN Next LT Arabic" w:cs="DIN Next LT Arabic" w:hint="cs"/>
          <w:sz w:val="24"/>
          <w:szCs w:val="24"/>
          <w:rtl/>
        </w:rPr>
        <w:t xml:space="preserve"> وتعليماتها</w:t>
      </w:r>
      <w:r w:rsidRPr="002D7776">
        <w:rPr>
          <w:rFonts w:ascii="DIN Next LT Arabic" w:hAnsi="DIN Next LT Arabic" w:cs="DIN Next LT Arabic"/>
          <w:sz w:val="24"/>
          <w:szCs w:val="24"/>
          <w:rtl/>
        </w:rPr>
        <w:t>.</w:t>
      </w:r>
    </w:p>
    <w:p w14:paraId="14D3E5FA"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0" w:name="_Toc9944869"/>
      <w:bookmarkStart w:id="81" w:name="_Toc20321542"/>
      <w:bookmarkStart w:id="82" w:name="_Toc32150549"/>
      <w:bookmarkStart w:id="83" w:name="_Toc120659794"/>
      <w:bookmarkStart w:id="84" w:name="_Hlk30873278"/>
      <w:bookmarkEnd w:id="79"/>
      <w:r w:rsidRPr="002D7776">
        <w:rPr>
          <w:rFonts w:ascii="DIN Next LT Arabic" w:hAnsi="DIN Next LT Arabic" w:cs="DIN Next LT Arabic"/>
          <w:color w:val="000000"/>
          <w:szCs w:val="24"/>
          <w:rtl/>
        </w:rPr>
        <w:t>حقوق الملكية الفكرية</w:t>
      </w:r>
      <w:bookmarkEnd w:id="80"/>
      <w:bookmarkEnd w:id="81"/>
      <w:bookmarkEnd w:id="82"/>
      <w:bookmarkEnd w:id="83"/>
    </w:p>
    <w:p w14:paraId="202A7539"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bookmarkStart w:id="85" w:name="_Hlk115772068"/>
      <w:bookmarkEnd w:id="84"/>
      <w:r w:rsidRPr="002D7776">
        <w:rPr>
          <w:rFonts w:ascii="DIN Next LT Arabic" w:hAnsi="DIN Next LT Arabic" w:cs="DIN Next LT Arabic"/>
          <w:b/>
          <w:bCs/>
          <w:sz w:val="24"/>
          <w:szCs w:val="24"/>
          <w:rtl/>
        </w:rPr>
        <w:t xml:space="preserve">أولًا: </w:t>
      </w:r>
      <w:r w:rsidRPr="002D7776">
        <w:rPr>
          <w:rFonts w:ascii="DIN Next LT Arabic" w:hAnsi="DIN Next LT Arabic" w:cs="DIN Next LT Arabic"/>
          <w:color w:val="000000"/>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17DFD78A"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rtl/>
        </w:rPr>
        <w:t>ثاني</w:t>
      </w:r>
      <w:r w:rsidRPr="002D7776">
        <w:rPr>
          <w:rFonts w:ascii="DIN Next LT Arabic" w:hAnsi="DIN Next LT Arabic" w:cs="DIN Next LT Arabic" w:hint="cs"/>
          <w:b/>
          <w:bCs/>
          <w:color w:val="000000"/>
          <w:sz w:val="24"/>
          <w:szCs w:val="24"/>
          <w:rtl/>
        </w:rPr>
        <w:t>ً</w:t>
      </w:r>
      <w:r w:rsidRPr="002D7776">
        <w:rPr>
          <w:rFonts w:ascii="DIN Next LT Arabic" w:hAnsi="DIN Next LT Arabic" w:cs="DIN Next LT Arabic"/>
          <w:b/>
          <w:bCs/>
          <w:color w:val="000000"/>
          <w:sz w:val="24"/>
          <w:szCs w:val="24"/>
          <w:rtl/>
        </w:rPr>
        <w:t>ا</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000000"/>
          <w:sz w:val="24"/>
          <w:szCs w:val="24"/>
          <w:rtl/>
        </w:rPr>
        <w:t>يتعهد المتعاقد بأنه المالك الوحيد والحصري لجميع حقوق الملكية الفكرية في جميع الوثائق والمنتجات والأصناف</w:t>
      </w:r>
      <w:r w:rsidRPr="002D7776">
        <w:rPr>
          <w:rtl/>
        </w:rPr>
        <w:t xml:space="preserve"> </w:t>
      </w:r>
      <w:r w:rsidRPr="002D7776">
        <w:rPr>
          <w:rFonts w:ascii="DIN Next LT Arabic" w:hAnsi="DIN Next LT Arabic" w:cs="DIN Next LT Arabic"/>
          <w:color w:val="000000"/>
          <w:sz w:val="24"/>
          <w:szCs w:val="24"/>
          <w:rtl/>
        </w:rPr>
        <w:t>والمواد والأدوات والصيغ والنماذج والمنهجيات والبرمجيات والرسومات والمجسمات وأي عمل آخر أو بند ذي طابع فني أو مرخص له من الغير وأي تعديلات عليها ("مواد المتعاقد").</w:t>
      </w:r>
      <w:r w:rsidRPr="002D7776">
        <w:rPr>
          <w:rFonts w:ascii="DIN Next LT Arabic" w:hAnsi="DIN Next LT Arabic" w:cs="DIN Next LT Arabic" w:hint="cs"/>
          <w:color w:val="000000"/>
          <w:sz w:val="24"/>
          <w:szCs w:val="24"/>
          <w:rtl/>
        </w:rPr>
        <w:t xml:space="preserve"> </w:t>
      </w:r>
    </w:p>
    <w:p w14:paraId="015C75B8"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rtl/>
        </w:rPr>
        <w:t>ثالث</w:t>
      </w:r>
      <w:r w:rsidRPr="002D7776">
        <w:rPr>
          <w:rFonts w:ascii="DIN Next LT Arabic" w:hAnsi="DIN Next LT Arabic" w:cs="DIN Next LT Arabic" w:hint="cs"/>
          <w:b/>
          <w:bCs/>
          <w:color w:val="000000"/>
          <w:sz w:val="24"/>
          <w:szCs w:val="24"/>
          <w:rtl/>
        </w:rPr>
        <w:t>ً</w:t>
      </w:r>
      <w:r w:rsidRPr="002D7776">
        <w:rPr>
          <w:rFonts w:ascii="DIN Next LT Arabic" w:hAnsi="DIN Next LT Arabic" w:cs="DIN Next LT Arabic"/>
          <w:b/>
          <w:bCs/>
          <w:color w:val="000000"/>
          <w:sz w:val="24"/>
          <w:szCs w:val="24"/>
          <w:rtl/>
        </w:rPr>
        <w:t xml:space="preserve">ا: </w:t>
      </w:r>
      <w:r w:rsidRPr="002D7776">
        <w:rPr>
          <w:rFonts w:ascii="DIN Next LT Arabic" w:hAnsi="DIN Next LT Arabic" w:cs="DIN Next LT Arabic"/>
          <w:color w:val="000000"/>
          <w:sz w:val="24"/>
          <w:szCs w:val="24"/>
          <w:rtl/>
        </w:rPr>
        <w:t>يمنح المتعاقد الجهة الحكومية وكل جهة أخرى تتلقى أو تستفيد من الأعمال أو أي طرف ثالث تعينه الجهة الحكومية أحقية استخدام مواد المتعاقد استخدام</w:t>
      </w:r>
      <w:r w:rsidRPr="002D7776">
        <w:rPr>
          <w:rFonts w:ascii="DIN Next LT Arabic" w:hAnsi="DIN Next LT Arabic" w:cs="DIN Next LT Arabic" w:hint="eastAsia"/>
          <w:color w:val="000000"/>
          <w:sz w:val="24"/>
          <w:szCs w:val="24"/>
          <w:rtl/>
        </w:rPr>
        <w:t>ا</w:t>
      </w:r>
      <w:r w:rsidRPr="002D7776">
        <w:rPr>
          <w:rFonts w:ascii="DIN Next LT Arabic" w:hAnsi="DIN Next LT Arabic" w:cs="DIN Next LT Arabic"/>
          <w:color w:val="000000"/>
          <w:sz w:val="24"/>
          <w:szCs w:val="24"/>
          <w:rtl/>
        </w:rPr>
        <w:t xml:space="preserve"> خالي</w:t>
      </w:r>
      <w:r w:rsidRPr="002D7776">
        <w:rPr>
          <w:rFonts w:ascii="DIN Next LT Arabic" w:hAnsi="DIN Next LT Arabic" w:cs="DIN Next LT Arabic" w:hint="eastAsia"/>
          <w:color w:val="000000"/>
          <w:sz w:val="24"/>
          <w:szCs w:val="24"/>
          <w:rtl/>
        </w:rPr>
        <w:t>ا</w:t>
      </w:r>
      <w:r w:rsidRPr="002D7776">
        <w:rPr>
          <w:rFonts w:ascii="DIN Next LT Arabic" w:hAnsi="DIN Next LT Arabic" w:cs="DIN Next LT Arabic"/>
          <w:color w:val="000000"/>
          <w:sz w:val="24"/>
          <w:szCs w:val="24"/>
          <w:rtl/>
        </w:rPr>
        <w:t xml:space="preserve"> من حقوق الامتياز  ودائم</w:t>
      </w:r>
      <w:r w:rsidRPr="002D7776">
        <w:rPr>
          <w:rFonts w:ascii="DIN Next LT Arabic" w:hAnsi="DIN Next LT Arabic" w:cs="DIN Next LT Arabic" w:hint="cs"/>
          <w:color w:val="000000"/>
          <w:sz w:val="24"/>
          <w:szCs w:val="24"/>
          <w:rtl/>
        </w:rPr>
        <w:t>ا</w:t>
      </w:r>
      <w:r w:rsidRPr="002D7776">
        <w:rPr>
          <w:rFonts w:ascii="DIN Next LT Arabic" w:hAnsi="DIN Next LT Arabic" w:cs="DIN Next LT Arabic"/>
          <w:color w:val="000000"/>
          <w:sz w:val="24"/>
          <w:szCs w:val="24"/>
          <w:rtl/>
        </w:rPr>
        <w:t xml:space="preserve">  وغير حصري  وقابل  للتحويل والنقل. </w:t>
      </w:r>
      <w:r w:rsidRPr="002D7776">
        <w:rPr>
          <w:rFonts w:ascii="DIN Next LT Arabic" w:hAnsi="DIN Next LT Arabic" w:cs="DIN Next LT Arabic" w:hint="cs"/>
          <w:color w:val="000000"/>
          <w:sz w:val="24"/>
          <w:szCs w:val="24"/>
          <w:rtl/>
        </w:rPr>
        <w:t>و</w:t>
      </w:r>
      <w:r w:rsidRPr="002D7776">
        <w:rPr>
          <w:rFonts w:ascii="DIN Next LT Arabic" w:hAnsi="DIN Next LT Arabic" w:cs="DIN Next LT Arabic"/>
          <w:color w:val="000000"/>
          <w:sz w:val="24"/>
          <w:szCs w:val="24"/>
          <w:rtl/>
        </w:rPr>
        <w:t>يتعهد المتعاقد بتسليم الجهة الحكومية خلال</w:t>
      </w:r>
      <w:r w:rsidRPr="002D7776">
        <w:rPr>
          <w:rFonts w:ascii="DIN Next LT Arabic" w:hAnsi="DIN Next LT Arabic" w:cs="DIN Next LT Arabic"/>
          <w:color w:val="FF0000"/>
          <w:sz w:val="24"/>
          <w:szCs w:val="24"/>
          <w:rtl/>
        </w:rPr>
        <w:t xml:space="preserve">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000000"/>
          <w:sz w:val="24"/>
          <w:szCs w:val="24"/>
          <w:rtl/>
        </w:rPr>
        <w:t xml:space="preserve"> من</w:t>
      </w:r>
      <w:r w:rsidRPr="002D7776">
        <w:rPr>
          <w:rFonts w:ascii="DIN Next LT Arabic" w:hAnsi="DIN Next LT Arabic" w:cs="DIN Next LT Arabic" w:hint="cs"/>
          <w:color w:val="000000"/>
          <w:sz w:val="24"/>
          <w:szCs w:val="24"/>
          <w:rtl/>
        </w:rPr>
        <w:t xml:space="preserve"> تاريخ</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hint="cs"/>
          <w:color w:val="000000"/>
          <w:sz w:val="24"/>
          <w:szCs w:val="24"/>
          <w:rtl/>
        </w:rPr>
        <w:t xml:space="preserve"> الإخطار عدد</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000000"/>
          <w:sz w:val="24"/>
          <w:szCs w:val="24"/>
          <w:rtl/>
        </w:rPr>
        <w:t xml:space="preserve"> نسخ من جميع أدلة التشغيل والصيانة ووثائق التصميم الخاصة </w:t>
      </w:r>
      <w:r w:rsidRPr="002D7776">
        <w:rPr>
          <w:rFonts w:ascii="DIN Next LT Arabic" w:hAnsi="DIN Next LT Arabic" w:cs="DIN Next LT Arabic"/>
          <w:color w:val="000000"/>
          <w:sz w:val="24"/>
          <w:szCs w:val="24"/>
          <w:rtl/>
        </w:rPr>
        <w:lastRenderedPageBreak/>
        <w:t>بالأعمال ("المستندات الخاصة بالأعمال") بتفاصيل كافية</w:t>
      </w:r>
      <w:r w:rsidRPr="002D7776">
        <w:rPr>
          <w:rFonts w:ascii="DIN Next LT Arabic" w:hAnsi="DIN Next LT Arabic" w:cs="DIN Next LT Arabic" w:hint="cs"/>
          <w:color w:val="000000"/>
          <w:sz w:val="24"/>
          <w:szCs w:val="24"/>
          <w:rtl/>
        </w:rPr>
        <w:t>.</w:t>
      </w:r>
      <w:r w:rsidRPr="002D7776">
        <w:rPr>
          <w:rFonts w:ascii="DIN Next LT Arabic" w:hAnsi="DIN Next LT Arabic" w:cs="DIN Next LT Arabic"/>
          <w:color w:val="000000"/>
          <w:sz w:val="24"/>
          <w:szCs w:val="24"/>
          <w:rtl/>
        </w:rPr>
        <w:t xml:space="preserve"> كما يقوم المتعاقد بتوضيح أي من المسائل الواردة في المستندات الخاصة بالأعمال فور طلب الجهة الحكومية ذلك. ولن تُعتبر الأعمال منجزة لأغراض العقد إلى أن يقوم المتعاقد بتسليم الجهة الحكومية لتلك المستندات الخاصة بالأعمال، وذلك مع عدم الإخلال بحق الجهة الحكومية في الرجوع على المتعاقد بالتعويض عما لحقها من ضرر نتيجة تأخره في تسليم تلك المستندات سواءً قبل أو بعد إنهاء أو انتهاء العقد. </w:t>
      </w:r>
      <w:r w:rsidRPr="002D7776">
        <w:rPr>
          <w:rFonts w:ascii="DIN Next LT Arabic" w:hAnsi="DIN Next LT Arabic" w:cs="DIN Next LT Arabic" w:hint="eastAsia"/>
          <w:color w:val="000000"/>
          <w:sz w:val="24"/>
          <w:szCs w:val="24"/>
          <w:rtl/>
        </w:rPr>
        <w:t>و</w:t>
      </w:r>
      <w:r w:rsidRPr="002D7776">
        <w:rPr>
          <w:rFonts w:ascii="DIN Next LT Arabic" w:hAnsi="DIN Next LT Arabic" w:cs="DIN Next LT Arabic"/>
          <w:color w:val="000000"/>
          <w:sz w:val="24"/>
          <w:szCs w:val="24"/>
          <w:rtl/>
        </w:rPr>
        <w:t xml:space="preserve"> تعتبر المستندات الخاصة بالأعمال ممتلكات الجهة الحكومية وفق البند </w:t>
      </w:r>
      <w:r w:rsidRPr="002D7776">
        <w:rPr>
          <w:rFonts w:ascii="DIN Next LT Arabic" w:hAnsi="DIN Next LT Arabic" w:cs="DIN Next LT Arabic"/>
          <w:color w:val="000000"/>
          <w:sz w:val="24"/>
          <w:szCs w:val="24"/>
        </w:rPr>
        <w:t>[•]</w:t>
      </w:r>
      <w:r w:rsidRPr="002D7776">
        <w:rPr>
          <w:rFonts w:ascii="DIN Next LT Arabic" w:hAnsi="DIN Next LT Arabic" w:cs="DIN Next LT Arabic"/>
          <w:color w:val="000000"/>
          <w:sz w:val="24"/>
          <w:szCs w:val="24"/>
          <w:rtl/>
        </w:rPr>
        <w:t xml:space="preserve"> من هذا العقد، ويلتزم المتعاقد بنقل كل ما يتعلق بتلك المستندات من حقوق وغيرها إلى الجهة الحكومية لتمكينها من اتخاذ إجراءات تسجيل حقوق الملكية الفكرية بحسب مقتضى الحال والمتطلبات النظامية في هذا الشأن.</w:t>
      </w:r>
    </w:p>
    <w:p w14:paraId="531CCA3E"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rtl/>
        </w:rPr>
        <w:t>رابعًا:</w:t>
      </w:r>
      <w:r w:rsidRPr="002D7776">
        <w:rPr>
          <w:rFonts w:ascii="DIN Next LT Arabic" w:hAnsi="DIN Next LT Arabic" w:cs="DIN Next LT Arabic"/>
          <w:color w:val="000000"/>
          <w:sz w:val="24"/>
          <w:szCs w:val="24"/>
          <w:rtl/>
        </w:rPr>
        <w:t xml:space="preserve"> يحظر على المتعاقد استخدام اسم الجهة الحكومية أو علامتها التجارية أو شعارها </w:t>
      </w:r>
      <w:r w:rsidRPr="002D7776">
        <w:rPr>
          <w:rFonts w:ascii="DIN Next LT Arabic" w:hAnsi="DIN Next LT Arabic" w:cs="DIN Next LT Arabic" w:hint="cs"/>
          <w:color w:val="000000"/>
          <w:sz w:val="24"/>
          <w:szCs w:val="24"/>
          <w:rtl/>
        </w:rPr>
        <w:t>ما</w:t>
      </w:r>
      <w:r w:rsidRPr="002D7776">
        <w:rPr>
          <w:rFonts w:ascii="DIN Next LT Arabic" w:hAnsi="DIN Next LT Arabic" w:cs="DIN Next LT Arabic"/>
          <w:color w:val="000000"/>
          <w:sz w:val="24"/>
          <w:szCs w:val="24"/>
          <w:rtl/>
        </w:rPr>
        <w:t>لم تبد الجهة الحكومية موافقتها الصريحة والكتابية والمسبقة على ذلك الاستخدام.</w:t>
      </w:r>
    </w:p>
    <w:p w14:paraId="1287816C"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hint="cs"/>
          <w:b/>
          <w:bCs/>
          <w:color w:val="000000"/>
          <w:sz w:val="24"/>
          <w:szCs w:val="24"/>
          <w:rtl/>
        </w:rPr>
        <w:t>خامسا</w:t>
      </w:r>
      <w:r w:rsidRPr="002D7776">
        <w:rPr>
          <w:rFonts w:ascii="DIN Next LT Arabic" w:hAnsi="DIN Next LT Arabic" w:cs="DIN Next LT Arabic"/>
          <w:b/>
          <w:bCs/>
          <w:color w:val="000000"/>
          <w:sz w:val="24"/>
          <w:szCs w:val="24"/>
          <w:rtl/>
        </w:rPr>
        <w:t xml:space="preserve">: </w:t>
      </w:r>
      <w:r w:rsidRPr="002D7776">
        <w:rPr>
          <w:rFonts w:ascii="DIN Next LT Arabic" w:hAnsi="DIN Next LT Arabic" w:cs="DIN Next LT Arabic"/>
          <w:color w:val="000000"/>
          <w:sz w:val="24"/>
          <w:szCs w:val="24"/>
          <w:rtl/>
        </w:rPr>
        <w:t>تبقى كافة حقوق الملكية الفكرية الخاصة بالجهة الحكومية وحسب ما يتم تعديله وتطويره ملكاً لها، ولا يحق للمتعاقد ولا لمنسوبيه استعمال</w:t>
      </w:r>
      <w:r w:rsidRPr="002D7776">
        <w:rPr>
          <w:rFonts w:ascii="DIN Next LT Arabic" w:hAnsi="DIN Next LT Arabic" w:cs="DIN Next LT Arabic" w:hint="cs"/>
          <w:color w:val="000000"/>
          <w:sz w:val="24"/>
          <w:szCs w:val="24"/>
          <w:rtl/>
        </w:rPr>
        <w:t xml:space="preserve"> حقوق</w:t>
      </w:r>
      <w:r w:rsidRPr="002D7776">
        <w:rPr>
          <w:rFonts w:ascii="DIN Next LT Arabic" w:hAnsi="DIN Next LT Arabic" w:cs="DIN Next LT Arabic"/>
          <w:color w:val="000000"/>
          <w:sz w:val="24"/>
          <w:szCs w:val="24"/>
          <w:rtl/>
        </w:rPr>
        <w:t xml:space="preserve"> الملكية الفكرية الخاصة بالجهة الحكومية، بما في ذلك تلك التي يتم تطويرها لصالح الجهة الحكومية، مع أي طرف ثالث</w:t>
      </w:r>
      <w:r w:rsidRPr="002D7776">
        <w:rPr>
          <w:rFonts w:ascii="DIN Next LT Arabic" w:hAnsi="DIN Next LT Arabic" w:cs="DIN Next LT Arabic" w:hint="cs"/>
          <w:color w:val="000000"/>
          <w:sz w:val="24"/>
          <w:szCs w:val="24"/>
          <w:rtl/>
        </w:rPr>
        <w:t>.</w:t>
      </w:r>
    </w:p>
    <w:p w14:paraId="737CC374"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rtl/>
        </w:rPr>
        <w:t>سا</w:t>
      </w:r>
      <w:r w:rsidRPr="002D7776">
        <w:rPr>
          <w:rFonts w:ascii="DIN Next LT Arabic" w:hAnsi="DIN Next LT Arabic" w:cs="DIN Next LT Arabic" w:hint="cs"/>
          <w:b/>
          <w:bCs/>
          <w:color w:val="000000"/>
          <w:sz w:val="24"/>
          <w:szCs w:val="24"/>
          <w:rtl/>
        </w:rPr>
        <w:t>دسا</w:t>
      </w:r>
      <w:r w:rsidRPr="002D7776">
        <w:rPr>
          <w:rFonts w:ascii="DIN Next LT Arabic" w:hAnsi="DIN Next LT Arabic" w:cs="DIN Next LT Arabic"/>
          <w:b/>
          <w:bCs/>
          <w:color w:val="000000"/>
          <w:sz w:val="24"/>
          <w:szCs w:val="24"/>
          <w:rtl/>
        </w:rPr>
        <w:t xml:space="preserve">: </w:t>
      </w:r>
      <w:r w:rsidRPr="002D7776">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p>
    <w:p w14:paraId="14633453"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hint="cs"/>
          <w:b/>
          <w:bCs/>
          <w:color w:val="000000"/>
          <w:sz w:val="24"/>
          <w:szCs w:val="24"/>
          <w:rtl/>
        </w:rPr>
        <w:t>سابعا</w:t>
      </w:r>
      <w:r w:rsidRPr="002D7776">
        <w:rPr>
          <w:rFonts w:ascii="DIN Next LT Arabic" w:hAnsi="DIN Next LT Arabic" w:cs="DIN Next LT Arabic"/>
          <w:b/>
          <w:bCs/>
          <w:color w:val="000000"/>
          <w:sz w:val="24"/>
          <w:szCs w:val="24"/>
          <w:rtl/>
        </w:rPr>
        <w:t>:</w:t>
      </w:r>
      <w:r w:rsidRPr="002D7776">
        <w:rPr>
          <w:rFonts w:ascii="DIN Next LT Arabic" w:hAnsi="DIN Next LT Arabic" w:cs="DIN Next LT Arabic" w:hint="cs"/>
          <w:color w:val="000000"/>
          <w:sz w:val="24"/>
          <w:szCs w:val="24"/>
          <w:rtl/>
        </w:rPr>
        <w:t xml:space="preserve"> </w:t>
      </w:r>
      <w:r w:rsidRPr="002D7776">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 أما إذا كانت أعمال الطرف الثالث و/أو شروط استخدامها والانتفاع بها غير محددة في عرض المتعاقد، فلا يجوز للمتعاقد تضمين أعمال الطرف الثالث في الأعمال إلا بعد أن يفصح إلى الجهة الحكومية عن تلك الأعمال وشروط استخدامها والانتفاع بها</w:t>
      </w:r>
      <w:r w:rsidRPr="002D7776">
        <w:rPr>
          <w:rFonts w:ascii="DIN Next LT Arabic" w:hAnsi="DIN Next LT Arabic" w:cs="DIN Next LT Arabic" w:hint="cs"/>
          <w:color w:val="000000"/>
          <w:sz w:val="24"/>
          <w:szCs w:val="24"/>
          <w:rtl/>
        </w:rPr>
        <w:t>،</w:t>
      </w:r>
      <w:r w:rsidRPr="002D7776">
        <w:rPr>
          <w:rFonts w:ascii="DIN Next LT Arabic" w:hAnsi="DIN Next LT Arabic" w:cs="DIN Next LT Arabic"/>
          <w:color w:val="000000"/>
          <w:sz w:val="24"/>
          <w:szCs w:val="24"/>
          <w:rtl/>
        </w:rPr>
        <w:t xml:space="preserve"> و</w:t>
      </w:r>
      <w:r w:rsidRPr="002D7776">
        <w:rPr>
          <w:rFonts w:ascii="DIN Next LT Arabic" w:hAnsi="DIN Next LT Arabic" w:cs="DIN Next LT Arabic" w:hint="cs"/>
          <w:color w:val="000000"/>
          <w:sz w:val="24"/>
          <w:szCs w:val="24"/>
          <w:rtl/>
        </w:rPr>
        <w:t xml:space="preserve">أن يحصل بعد هذا الإفصاح </w:t>
      </w:r>
      <w:r w:rsidRPr="002D7776">
        <w:rPr>
          <w:rFonts w:ascii="DIN Next LT Arabic" w:hAnsi="DIN Next LT Arabic" w:cs="DIN Next LT Arabic"/>
          <w:color w:val="000000"/>
          <w:sz w:val="24"/>
          <w:szCs w:val="24"/>
          <w:rtl/>
        </w:rPr>
        <w:t>على</w:t>
      </w:r>
      <w:r w:rsidRPr="002D7776">
        <w:rPr>
          <w:rFonts w:ascii="DIN Next LT Arabic" w:hAnsi="DIN Next LT Arabic" w:cs="DIN Next LT Arabic" w:hint="cs"/>
          <w:color w:val="000000"/>
          <w:sz w:val="24"/>
          <w:szCs w:val="24"/>
          <w:rtl/>
        </w:rPr>
        <w:t xml:space="preserve"> </w:t>
      </w:r>
      <w:r w:rsidRPr="002D7776">
        <w:rPr>
          <w:rFonts w:ascii="DIN Next LT Arabic" w:hAnsi="DIN Next LT Arabic" w:cs="DIN Next LT Arabic"/>
          <w:color w:val="000000"/>
          <w:sz w:val="24"/>
          <w:szCs w:val="24"/>
          <w:rtl/>
        </w:rPr>
        <w:t xml:space="preserve">موافقة الجهة الحكومية </w:t>
      </w:r>
      <w:r w:rsidRPr="002D7776">
        <w:rPr>
          <w:rFonts w:ascii="DIN Next LT Arabic" w:hAnsi="DIN Next LT Arabic" w:cs="DIN Next LT Arabic" w:hint="cs"/>
          <w:color w:val="000000"/>
          <w:sz w:val="24"/>
          <w:szCs w:val="24"/>
          <w:rtl/>
        </w:rPr>
        <w:t>على تلك الشروط وعلى ذلك التضمين</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hint="cs"/>
          <w:color w:val="000000"/>
          <w:sz w:val="24"/>
          <w:szCs w:val="24"/>
          <w:rtl/>
        </w:rPr>
        <w:t>و</w:t>
      </w:r>
      <w:r w:rsidRPr="002D7776">
        <w:rPr>
          <w:rFonts w:ascii="DIN Next LT Arabic" w:hAnsi="DIN Next LT Arabic" w:cs="DIN Next LT Arabic"/>
          <w:color w:val="000000"/>
          <w:sz w:val="24"/>
          <w:szCs w:val="24"/>
          <w:rtl/>
        </w:rPr>
        <w:t xml:space="preserve">في هذه الحالة يتعهد المتعاقد بأن يقوم وعلى حسابه الخاص بالحصول كافة التراخيص والموافقات الخاصة بأي طرف ثالث اللازمة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000000"/>
          <w:sz w:val="24"/>
          <w:szCs w:val="24"/>
          <w:rtl/>
        </w:rPr>
        <w:t xml:space="preserve"> يوم من موافقة الجهة الحكومية على ذلك.</w:t>
      </w:r>
      <w:r w:rsidRPr="002D7776">
        <w:rPr>
          <w:rFonts w:ascii="DIN Next LT Arabic" w:hAnsi="DIN Next LT Arabic" w:cs="DIN Next LT Arabic" w:hint="cs"/>
          <w:color w:val="000000"/>
          <w:sz w:val="24"/>
          <w:szCs w:val="24"/>
          <w:rtl/>
        </w:rPr>
        <w:t xml:space="preserve"> </w:t>
      </w:r>
      <w:r w:rsidRPr="002D7776">
        <w:rPr>
          <w:rFonts w:ascii="DIN Next LT Arabic" w:hAnsi="DIN Next LT Arabic" w:cs="DIN Next LT Arabic" w:hint="eastAsia"/>
          <w:color w:val="000000"/>
          <w:sz w:val="24"/>
          <w:szCs w:val="24"/>
          <w:rtl/>
        </w:rPr>
        <w:t>و</w:t>
      </w:r>
      <w:r w:rsidRPr="002D7776">
        <w:rPr>
          <w:rFonts w:ascii="DIN Next LT Arabic" w:hAnsi="DIN Next LT Arabic" w:cs="DIN Next LT Arabic"/>
          <w:color w:val="000000"/>
          <w:sz w:val="24"/>
          <w:szCs w:val="24"/>
          <w:rtl/>
        </w:rPr>
        <w:t>تبقى حقوق الملكية الفكرية لأي طرف ملكاً لذلك الطرف الثالث ما لم يتم الاتفاق على خلاف ذلك فيما بين الأطراف المعنيين.</w:t>
      </w:r>
    </w:p>
    <w:p w14:paraId="3CDB1F4E" w14:textId="77777777" w:rsidR="00233A3D" w:rsidRPr="002D7776" w:rsidRDefault="00233A3D" w:rsidP="00233A3D">
      <w:pPr>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hint="cs"/>
          <w:b/>
          <w:bCs/>
          <w:color w:val="000000"/>
          <w:sz w:val="24"/>
          <w:szCs w:val="24"/>
          <w:rtl/>
        </w:rPr>
        <w:t>ثامنا</w:t>
      </w:r>
      <w:r w:rsidRPr="002D7776">
        <w:rPr>
          <w:rFonts w:ascii="DIN Next LT Arabic" w:hAnsi="DIN Next LT Arabic" w:cs="DIN Next LT Arabic"/>
          <w:b/>
          <w:bCs/>
          <w:color w:val="000000"/>
          <w:sz w:val="24"/>
          <w:szCs w:val="24"/>
          <w:rtl/>
        </w:rPr>
        <w:t>:</w:t>
      </w:r>
      <w:r w:rsidRPr="002D7776">
        <w:rPr>
          <w:rFonts w:ascii="DIN Next LT Arabic" w:hAnsi="DIN Next LT Arabic" w:cs="DIN Next LT Arabic" w:hint="cs"/>
          <w:color w:val="000000"/>
          <w:sz w:val="24"/>
          <w:szCs w:val="24"/>
          <w:rtl/>
        </w:rPr>
        <w:t xml:space="preserve"> </w:t>
      </w:r>
      <w:r w:rsidRPr="002D7776">
        <w:rPr>
          <w:rFonts w:ascii="DIN Next LT Arabic" w:hAnsi="DIN Next LT Arabic" w:cs="DIN Next LT Arabic"/>
          <w:color w:val="000000"/>
          <w:sz w:val="24"/>
          <w:szCs w:val="24"/>
          <w:rtl/>
        </w:rPr>
        <w:t>في حال أقر المتعاقد</w:t>
      </w:r>
      <w:r w:rsidRPr="002D7776">
        <w:rPr>
          <w:rFonts w:ascii="DIN Next LT Arabic" w:hAnsi="DIN Next LT Arabic" w:cs="DIN Next LT Arabic" w:hint="cs"/>
          <w:color w:val="000000"/>
          <w:sz w:val="24"/>
          <w:szCs w:val="24"/>
          <w:rtl/>
        </w:rPr>
        <w:t xml:space="preserve"> أو تبين</w:t>
      </w:r>
      <w:r w:rsidRPr="002D7776">
        <w:rPr>
          <w:rFonts w:ascii="DIN Next LT Arabic" w:hAnsi="DIN Next LT Arabic" w:cs="DIN Next LT Arabic"/>
          <w:color w:val="000000"/>
          <w:sz w:val="24"/>
          <w:szCs w:val="24"/>
          <w:rtl/>
        </w:rPr>
        <w:t xml:space="preserve"> بأن أي من </w:t>
      </w:r>
      <w:r w:rsidRPr="002D7776">
        <w:rPr>
          <w:rFonts w:ascii="DIN Next LT Arabic" w:hAnsi="DIN Next LT Arabic" w:cs="DIN Next LT Arabic" w:hint="cs"/>
          <w:color w:val="000000"/>
          <w:sz w:val="24"/>
          <w:szCs w:val="24"/>
          <w:rtl/>
        </w:rPr>
        <w:t>مواد المتعاقد</w:t>
      </w:r>
      <w:r w:rsidRPr="002D7776">
        <w:rPr>
          <w:rFonts w:ascii="DIN Next LT Arabic" w:hAnsi="DIN Next LT Arabic" w:cs="DIN Next LT Arabic"/>
          <w:color w:val="000000"/>
          <w:sz w:val="24"/>
          <w:szCs w:val="24"/>
          <w:rtl/>
        </w:rPr>
        <w:t xml:space="preserve">  تشكل انتهاكًا لأي من حقوق الملكية الفكرية التابعة لطرف ثالث، فإنه يجب على المتعاقد القيام بأي </w:t>
      </w:r>
      <w:r w:rsidRPr="002D7776">
        <w:rPr>
          <w:rFonts w:ascii="DIN Next LT Arabic" w:hAnsi="DIN Next LT Arabic" w:cs="DIN Next LT Arabic" w:hint="cs"/>
          <w:color w:val="000000"/>
          <w:sz w:val="24"/>
          <w:szCs w:val="24"/>
          <w:rtl/>
        </w:rPr>
        <w:t>م</w:t>
      </w:r>
      <w:r w:rsidRPr="002D7776">
        <w:rPr>
          <w:rFonts w:ascii="DIN Next LT Arabic" w:hAnsi="DIN Next LT Arabic" w:cs="DIN Next LT Arabic"/>
          <w:color w:val="000000"/>
          <w:sz w:val="24"/>
          <w:szCs w:val="24"/>
          <w:rtl/>
        </w:rPr>
        <w:t>ما يلي فوراً وعلى نفقته الخاصة:</w:t>
      </w:r>
    </w:p>
    <w:p w14:paraId="3D4CD44B" w14:textId="77777777" w:rsidR="00233A3D" w:rsidRPr="002D7776" w:rsidRDefault="00233A3D" w:rsidP="00233A3D">
      <w:pPr>
        <w:bidi/>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 xml:space="preserve">1. ضمان حق الجهة الحكومية في استخدام أو الاستمرار في استخدام الجزء ذي الصلة من </w:t>
      </w:r>
      <w:r w:rsidRPr="002D7776">
        <w:rPr>
          <w:rFonts w:ascii="DIN Next LT Arabic" w:hAnsi="DIN Next LT Arabic" w:cs="DIN Next LT Arabic" w:hint="cs"/>
          <w:color w:val="000000"/>
          <w:sz w:val="24"/>
          <w:szCs w:val="24"/>
          <w:rtl/>
        </w:rPr>
        <w:t>مواد المتعاقد الذي يشكل انتهاكا</w:t>
      </w:r>
      <w:r w:rsidRPr="002D7776">
        <w:rPr>
          <w:rFonts w:ascii="DIN Next LT Arabic" w:hAnsi="DIN Next LT Arabic" w:cs="DIN Next LT Arabic"/>
          <w:color w:val="000000"/>
          <w:sz w:val="24"/>
          <w:szCs w:val="24"/>
          <w:rtl/>
        </w:rPr>
        <w:t>.</w:t>
      </w:r>
    </w:p>
    <w:p w14:paraId="47791CBC" w14:textId="77777777" w:rsidR="00233A3D" w:rsidRPr="002D7776" w:rsidRDefault="00233A3D" w:rsidP="00233A3D">
      <w:pPr>
        <w:bidi/>
        <w:spacing w:line="276" w:lineRule="auto"/>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2.توفير بديل ملائم من نفس الجودة والمنفعة الوظيفية</w:t>
      </w:r>
      <w:r w:rsidRPr="002D7776">
        <w:rPr>
          <w:rFonts w:ascii="DIN Next LT Arabic" w:hAnsi="DIN Next LT Arabic" w:cs="DIN Next LT Arabic" w:hint="cs"/>
          <w:color w:val="000000"/>
          <w:sz w:val="24"/>
          <w:szCs w:val="24"/>
          <w:rtl/>
        </w:rPr>
        <w:t xml:space="preserve"> لمادة أو مواد المتعاقد التي تشكل انتهاكا</w:t>
      </w:r>
      <w:r w:rsidRPr="002D7776">
        <w:rPr>
          <w:rFonts w:ascii="DIN Next LT Arabic" w:hAnsi="DIN Next LT Arabic" w:cs="DIN Next LT Arabic"/>
          <w:color w:val="000000"/>
          <w:sz w:val="24"/>
          <w:szCs w:val="24"/>
          <w:rtl/>
        </w:rPr>
        <w:t xml:space="preserve"> على نفقته الخاصة دون أن يشكل هذا الإجراء أي انتهاك أو خرق لأي من حقوق الملكية الفكرية لأي طرف ثالث.</w:t>
      </w:r>
    </w:p>
    <w:p w14:paraId="0C5029D3" w14:textId="77777777" w:rsidR="00233A3D" w:rsidRPr="002D7776" w:rsidRDefault="00233A3D" w:rsidP="00233A3D">
      <w:pPr>
        <w:bidi/>
        <w:spacing w:before="240" w:line="276" w:lineRule="auto"/>
        <w:jc w:val="both"/>
        <w:rPr>
          <w:rFonts w:ascii="DIN Next LT Arabic" w:hAnsi="DIN Next LT Arabic" w:cs="DIN Next LT Arabic"/>
          <w:color w:val="000000"/>
          <w:sz w:val="24"/>
          <w:szCs w:val="24"/>
        </w:rPr>
      </w:pPr>
      <w:r w:rsidRPr="002D7776">
        <w:rPr>
          <w:rFonts w:ascii="DIN Next LT Arabic" w:hAnsi="DIN Next LT Arabic" w:cs="DIN Next LT Arabic" w:hint="cs"/>
          <w:b/>
          <w:bCs/>
          <w:color w:val="000000"/>
          <w:sz w:val="24"/>
          <w:szCs w:val="24"/>
          <w:rtl/>
        </w:rPr>
        <w:t>تاسعا</w:t>
      </w:r>
      <w:r w:rsidRPr="002D7776">
        <w:rPr>
          <w:rFonts w:ascii="DIN Next LT Arabic" w:hAnsi="DIN Next LT Arabic" w:cs="DIN Next LT Arabic"/>
          <w:b/>
          <w:bCs/>
          <w:color w:val="000000"/>
          <w:sz w:val="24"/>
          <w:szCs w:val="24"/>
          <w:rtl/>
        </w:rPr>
        <w:t xml:space="preserve">: </w:t>
      </w:r>
      <w:r w:rsidRPr="002D7776">
        <w:rPr>
          <w:rFonts w:ascii="DIN Next LT Arabic" w:hAnsi="DIN Next LT Arabic" w:cs="DIN Next LT Arabic"/>
          <w:color w:val="000000"/>
          <w:sz w:val="24"/>
          <w:szCs w:val="24"/>
          <w:rtl/>
        </w:rPr>
        <w:t>يلتزم المتعاقد بحماية الجهة الحكومية والمواجهة والرد على أي ادعاءات أو دعاوى من الغير تتعلق بمواد المتعاقد أو بحقوق الملكية الفكرية في أي من الأعمال المقدمة من قِبَل</w:t>
      </w:r>
      <w:r w:rsidRPr="002D7776">
        <w:rPr>
          <w:rFonts w:ascii="DIN Next LT Arabic" w:hAnsi="DIN Next LT Arabic" w:cs="DIN Next LT Arabic" w:hint="eastAsia"/>
          <w:color w:val="000000"/>
          <w:sz w:val="24"/>
          <w:szCs w:val="24"/>
          <w:rtl/>
        </w:rPr>
        <w:t>ه</w:t>
      </w:r>
      <w:r w:rsidRPr="002D7776">
        <w:rPr>
          <w:rFonts w:ascii="DIN Next LT Arabic" w:hAnsi="DIN Next LT Arabic" w:cs="DIN Next LT Arabic"/>
          <w:color w:val="000000"/>
          <w:sz w:val="24"/>
          <w:szCs w:val="24"/>
          <w:rtl/>
        </w:rPr>
        <w:t xml:space="preserve">  للجهة الحكومية وفقًا لهذا العقد، أو حقوق الملكية الفكرية المقررة بموجب هذا العقد</w:t>
      </w:r>
      <w:r w:rsidRPr="002D7776">
        <w:rPr>
          <w:rFonts w:ascii="DIN Next LT Arabic" w:hAnsi="DIN Next LT Arabic" w:cs="DIN Next LT Arabic" w:hint="eastAsia"/>
          <w:color w:val="000000"/>
          <w:sz w:val="24"/>
          <w:szCs w:val="24"/>
          <w:rtl/>
        </w:rPr>
        <w:t>،</w:t>
      </w:r>
      <w:r w:rsidRPr="002D7776">
        <w:rPr>
          <w:rFonts w:ascii="DIN Next LT Arabic" w:hAnsi="DIN Next LT Arabic" w:cs="DIN Next LT Arabic"/>
          <w:color w:val="000000"/>
          <w:sz w:val="24"/>
          <w:szCs w:val="24"/>
          <w:rtl/>
        </w:rPr>
        <w:t xml:space="preserve">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w:t>
      </w:r>
      <w:bookmarkEnd w:id="85"/>
      <w:r w:rsidRPr="002D7776">
        <w:rPr>
          <w:rFonts w:ascii="DIN Next LT Arabic" w:hAnsi="DIN Next LT Arabic" w:cs="DIN Next LT Arabic"/>
          <w:color w:val="000000"/>
          <w:sz w:val="24"/>
          <w:szCs w:val="24"/>
          <w:rtl/>
        </w:rPr>
        <w:tab/>
      </w:r>
    </w:p>
    <w:p w14:paraId="7A6128BD"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6" w:name="_Toc9944870"/>
      <w:bookmarkStart w:id="87" w:name="_Toc20321543"/>
      <w:bookmarkStart w:id="88" w:name="_Toc120659795"/>
      <w:r w:rsidRPr="002D7776">
        <w:rPr>
          <w:rFonts w:ascii="DIN Next LT Arabic" w:hAnsi="DIN Next LT Arabic" w:cs="DIN Next LT Arabic"/>
          <w:color w:val="000000"/>
          <w:szCs w:val="24"/>
          <w:rtl/>
        </w:rPr>
        <w:t>أنظمة وأحكام الاستيراد</w:t>
      </w:r>
      <w:bookmarkEnd w:id="86"/>
      <w:bookmarkEnd w:id="87"/>
      <w:bookmarkEnd w:id="88"/>
    </w:p>
    <w:p w14:paraId="7C64D77D"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43ABC7ED"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9" w:name="_Toc9944872"/>
      <w:bookmarkStart w:id="90" w:name="_Toc20321544"/>
      <w:bookmarkStart w:id="91" w:name="_Toc120659796"/>
      <w:r w:rsidRPr="002D7776">
        <w:rPr>
          <w:rFonts w:ascii="DIN Next LT Arabic" w:hAnsi="DIN Next LT Arabic" w:cs="DIN Next LT Arabic"/>
          <w:color w:val="000000"/>
          <w:szCs w:val="24"/>
          <w:rtl/>
        </w:rPr>
        <w:t>المحتوى المحلي</w:t>
      </w:r>
      <w:bookmarkEnd w:id="89"/>
      <w:bookmarkEnd w:id="90"/>
      <w:bookmarkEnd w:id="91"/>
    </w:p>
    <w:p w14:paraId="3021B022"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bookmarkStart w:id="92" w:name="_Toc20321545"/>
      <w:r w:rsidRPr="002D7776">
        <w:rPr>
          <w:rFonts w:ascii="DIN Next LT Arabic" w:hAnsi="DIN Next LT Arabic" w:cs="DIN Next LT Arabic" w:hint="cs"/>
          <w:b/>
          <w:bCs/>
          <w:sz w:val="24"/>
          <w:szCs w:val="24"/>
          <w:rtl/>
        </w:rPr>
        <w:t>أولاً: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يجب على المتعاقد الالتزام بلائحة تفضيل المحتوى المحلي والمنشآت الصغيرة والمتوسطة والشركات المدرجة في السوق المالية الصادرة بقرار مجلس الوزراء رقم (245) وتاريخ 29/03/1441هـ</w:t>
      </w:r>
      <w:bookmarkStart w:id="93" w:name="_Hlk119840682"/>
      <w:r w:rsidRPr="002D7776">
        <w:rPr>
          <w:rFonts w:ascii="DIN Next LT Arabic" w:hAnsi="DIN Next LT Arabic" w:cs="DIN Next LT Arabic"/>
          <w:sz w:val="24"/>
          <w:szCs w:val="24"/>
          <w:rtl/>
        </w:rPr>
        <w:t xml:space="preserve"> </w:t>
      </w:r>
      <w:r w:rsidRPr="002D7776">
        <w:rPr>
          <w:rFonts w:ascii="DIN Next LT Arabic" w:hAnsi="DIN Next LT Arabic" w:cs="DIN Next LT Arabic" w:hint="eastAsia"/>
          <w:sz w:val="24"/>
          <w:szCs w:val="24"/>
          <w:rtl/>
        </w:rPr>
        <w:t>وبما</w:t>
      </w:r>
      <w:r w:rsidRPr="002D7776">
        <w:rPr>
          <w:rFonts w:ascii="DIN Next LT Arabic" w:hAnsi="DIN Next LT Arabic" w:cs="DIN Next LT Arabic"/>
          <w:sz w:val="24"/>
          <w:szCs w:val="24"/>
          <w:rtl/>
        </w:rPr>
        <w:t xml:space="preserve"> لا </w:t>
      </w:r>
      <w:r w:rsidRPr="002D7776">
        <w:rPr>
          <w:rFonts w:ascii="DIN Next LT Arabic" w:hAnsi="DIN Next LT Arabic" w:cs="DIN Next LT Arabic" w:hint="cs"/>
          <w:sz w:val="24"/>
          <w:szCs w:val="24"/>
          <w:rtl/>
        </w:rPr>
        <w:t>ي</w:t>
      </w:r>
      <w:r w:rsidRPr="002D7776">
        <w:rPr>
          <w:rFonts w:ascii="DIN Next LT Arabic" w:hAnsi="DIN Next LT Arabic" w:cs="DIN Next LT Arabic"/>
          <w:sz w:val="24"/>
          <w:szCs w:val="24"/>
          <w:rtl/>
        </w:rPr>
        <w:t>خل باختصاص الهيئة العامة للصناعات العسكرية المخولة لها نظاماً.</w:t>
      </w:r>
    </w:p>
    <w:p w14:paraId="176EC472"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bookmarkStart w:id="94" w:name="_Hlk116291901"/>
      <w:bookmarkEnd w:id="93"/>
      <w:r w:rsidRPr="002D7776">
        <w:rPr>
          <w:rFonts w:ascii="DIN Next LT Arabic" w:hAnsi="DIN Next LT Arabic" w:cs="DIN Next LT Arabic" w:hint="cs"/>
          <w:b/>
          <w:bCs/>
          <w:sz w:val="24"/>
          <w:szCs w:val="24"/>
          <w:rtl/>
        </w:rPr>
        <w:lastRenderedPageBreak/>
        <w:t>ثاني</w:t>
      </w:r>
      <w:r w:rsidRPr="002D7776">
        <w:rPr>
          <w:rFonts w:ascii="DIN Next LT Arabic" w:hAnsi="DIN Next LT Arabic" w:cs="DIN Next LT Arabic"/>
          <w:b/>
          <w:bCs/>
          <w:sz w:val="24"/>
          <w:szCs w:val="24"/>
          <w:rtl/>
        </w:rPr>
        <w:t xml:space="preserve">ًا: </w:t>
      </w:r>
      <w:r w:rsidRPr="002D7776">
        <w:rPr>
          <w:rFonts w:ascii="DIN Next LT Arabic" w:hAnsi="DIN Next LT Arabic" w:cs="DIN Next LT Arabic"/>
          <w:sz w:val="24"/>
          <w:szCs w:val="24"/>
          <w:rtl/>
        </w:rPr>
        <w:t xml:space="preserve">يلتزم المتعاقد مع الجهة الحكومية بإعطاء الأولوية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2D7776">
        <w:rPr>
          <w:rFonts w:ascii="DIN Next LT Arabic" w:eastAsia="Times New Roman" w:hAnsi="DIN Next LT Arabic" w:cs="DIN Next LT Arabic"/>
          <w:color w:val="000000" w:themeColor="text1"/>
          <w:sz w:val="24"/>
          <w:szCs w:val="24"/>
          <w:rtl/>
        </w:rPr>
        <w:t>كما يلتزم المتعاقد بتطبيق الأولوية والأفضلية في المنتجات الخاضعة للتفضيل السعري الإضافي –</w:t>
      </w:r>
      <w:r w:rsidRPr="002D7776">
        <w:rPr>
          <w:rFonts w:ascii="DIN Next LT Arabic" w:eastAsia="Times New Roman" w:hAnsi="DIN Next LT Arabic" w:cs="DIN Next LT Arabic" w:hint="eastAsia"/>
          <w:color w:val="000000" w:themeColor="text1"/>
          <w:sz w:val="24"/>
          <w:szCs w:val="24"/>
          <w:rtl/>
        </w:rPr>
        <w:t>إن</w:t>
      </w:r>
      <w:r w:rsidRPr="002D7776">
        <w:rPr>
          <w:rFonts w:ascii="DIN Next LT Arabic" w:eastAsia="Times New Roman" w:hAnsi="DIN Next LT Arabic" w:cs="DIN Next LT Arabic"/>
          <w:color w:val="000000" w:themeColor="text1"/>
          <w:sz w:val="24"/>
          <w:szCs w:val="24"/>
          <w:rtl/>
        </w:rPr>
        <w:t xml:space="preserve"> </w:t>
      </w:r>
      <w:r w:rsidRPr="002D7776">
        <w:rPr>
          <w:rFonts w:ascii="DIN Next LT Arabic" w:eastAsia="Times New Roman" w:hAnsi="DIN Next LT Arabic" w:cs="DIN Next LT Arabic" w:hint="eastAsia"/>
          <w:color w:val="000000" w:themeColor="text1"/>
          <w:sz w:val="24"/>
          <w:szCs w:val="24"/>
          <w:rtl/>
        </w:rPr>
        <w:t>وجدت</w:t>
      </w:r>
      <w:r w:rsidRPr="002D7776">
        <w:rPr>
          <w:rFonts w:ascii="DIN Next LT Arabic" w:eastAsia="Times New Roman" w:hAnsi="DIN Next LT Arabic" w:cs="DIN Next LT Arabic" w:hint="cs"/>
          <w:color w:val="000000" w:themeColor="text1"/>
          <w:sz w:val="24"/>
          <w:szCs w:val="24"/>
          <w:rtl/>
        </w:rPr>
        <w:t xml:space="preserve">-، </w:t>
      </w:r>
      <w:r w:rsidRPr="002D7776">
        <w:rPr>
          <w:rFonts w:ascii="DIN Next LT Arabic" w:hAnsi="DIN Next LT Arabic" w:cs="DIN Next LT Arabic"/>
          <w:sz w:val="24"/>
          <w:szCs w:val="24"/>
          <w:rtl/>
        </w:rPr>
        <w:t>كما يلتزم المتعاقد بذلك في عقوده مع متعاقديه من الباطن</w:t>
      </w:r>
      <w:r w:rsidRPr="002D7776">
        <w:rPr>
          <w:rFonts w:ascii="DIN Next LT Arabic" w:hAnsi="DIN Next LT Arabic" w:cs="DIN Next LT Arabic" w:hint="cs"/>
          <w:sz w:val="24"/>
          <w:szCs w:val="24"/>
          <w:rtl/>
        </w:rPr>
        <w:t xml:space="preserve">. </w:t>
      </w:r>
    </w:p>
    <w:p w14:paraId="0F7316D1"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5" w:name="_Toc120659797"/>
      <w:bookmarkEnd w:id="94"/>
      <w:r w:rsidRPr="002D7776">
        <w:rPr>
          <w:rFonts w:ascii="DIN Next LT Arabic" w:hAnsi="DIN Next LT Arabic" w:cs="DIN Next LT Arabic"/>
          <w:color w:val="000000"/>
          <w:szCs w:val="24"/>
          <w:rtl/>
        </w:rPr>
        <w:t>التعاقد من الباطن</w:t>
      </w:r>
      <w:bookmarkEnd w:id="92"/>
      <w:bookmarkEnd w:id="95"/>
    </w:p>
    <w:p w14:paraId="4D3F1BC1"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أولًا</w:t>
      </w:r>
      <w:r w:rsidRPr="002D7776">
        <w:rPr>
          <w:rFonts w:ascii="DIN Next LT Arabic" w:hAnsi="DIN Next LT Arabic" w:cs="DIN Next LT Arabic"/>
          <w:color w:val="000000"/>
          <w:sz w:val="24"/>
          <w:szCs w:val="24"/>
          <w:shd w:val="clear" w:color="auto" w:fill="FFFFFF"/>
          <w:rtl/>
        </w:rPr>
        <w:t xml:space="preserve">: </w:t>
      </w:r>
      <w:r w:rsidRPr="002D7776">
        <w:rPr>
          <w:rFonts w:ascii="DIN Next LT Arabic" w:hAnsi="DIN Next LT Arabic" w:cs="DIN Next LT Arabic"/>
          <w:sz w:val="24"/>
          <w:szCs w:val="24"/>
          <w:rtl/>
        </w:rPr>
        <w:t>يجوز للمتعاقد إسناد أعمال و</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لمتعاقدين من الباطن حتى [30%] ثلاثين بالمائة من قيمة العقد</w:t>
      </w:r>
      <w:r w:rsidRPr="002D7776">
        <w:rPr>
          <w:rFonts w:ascii="DIN Next LT Arabic" w:hAnsi="DIN Next LT Arabic" w:cs="DIN Next LT Arabic" w:hint="cs"/>
          <w:sz w:val="24"/>
          <w:szCs w:val="24"/>
          <w:rtl/>
        </w:rPr>
        <w:t xml:space="preserve"> بعد موافقة الجهة الحكومية</w:t>
      </w:r>
      <w:r w:rsidRPr="002D7776">
        <w:rPr>
          <w:rFonts w:ascii="DIN Next LT Arabic" w:hAnsi="DIN Next LT Arabic" w:cs="DIN Next LT Arabic"/>
          <w:sz w:val="24"/>
          <w:szCs w:val="24"/>
          <w:rtl/>
        </w:rPr>
        <w:t xml:space="preserve">، ويجوز له التعاقد من الباطن لإسناد أعمال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التي تزيد على [30%] من قيمة العقد وتقل عن [50%] خمسين بالمائة من قيمة العقد، شريطة الحصول على موافقة مسبقة من </w:t>
      </w:r>
      <w:r>
        <w:rPr>
          <w:rFonts w:ascii="DIN Next LT Arabic" w:hAnsi="DIN Next LT Arabic" w:cs="DIN Next LT Arabic" w:hint="cs"/>
          <w:sz w:val="24"/>
          <w:szCs w:val="24"/>
          <w:rtl/>
        </w:rPr>
        <w:t xml:space="preserve">هيئة </w:t>
      </w:r>
      <w:r w:rsidRPr="002D7776">
        <w:rPr>
          <w:rFonts w:ascii="DIN Next LT Arabic" w:hAnsi="DIN Next LT Arabic" w:cs="DIN Next LT Arabic"/>
          <w:sz w:val="24"/>
          <w:szCs w:val="24"/>
          <w:rtl/>
        </w:rPr>
        <w:t>كفاءة الإنفاق</w:t>
      </w:r>
      <w:r>
        <w:rPr>
          <w:rFonts w:ascii="DIN Next LT Arabic" w:hAnsi="DIN Next LT Arabic" w:cs="DIN Next LT Arabic" w:hint="cs"/>
          <w:sz w:val="24"/>
          <w:szCs w:val="24"/>
          <w:rtl/>
        </w:rPr>
        <w:t xml:space="preserve"> والمشروعات الحكومية</w:t>
      </w:r>
      <w:r w:rsidRPr="002D7776">
        <w:rPr>
          <w:rFonts w:ascii="DIN Next LT Arabic" w:hAnsi="DIN Next LT Arabic" w:cs="DIN Next LT Arabic"/>
          <w:sz w:val="24"/>
          <w:szCs w:val="24"/>
          <w:rtl/>
        </w:rPr>
        <w:t xml:space="preserve"> والجهة الحكومية، وأن يتم إسناد تلك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 xml:space="preserve">أعمال </w:t>
      </w:r>
      <w:r w:rsidRPr="002D7776">
        <w:rPr>
          <w:rFonts w:ascii="DIN Next LT Arabic" w:hAnsi="DIN Next LT Arabic" w:cs="DIN Next LT Arabic" w:hint="cs"/>
          <w:sz w:val="24"/>
          <w:szCs w:val="24"/>
          <w:rtl/>
        </w:rPr>
        <w:t>وتوريد</w:t>
      </w:r>
      <w:r w:rsidRPr="002D7776">
        <w:rPr>
          <w:rFonts w:ascii="DIN Next LT Arabic" w:hAnsi="DIN Next LT Arabic" w:cs="DIN Next LT Arabic"/>
          <w:sz w:val="24"/>
          <w:szCs w:val="24"/>
          <w:rtl/>
        </w:rPr>
        <w:t xml:space="preserve"> الأصناف والمواد إلى أكثر من متعاقد من الباطن يتم تأهيلهم لهذا الغرض. </w:t>
      </w:r>
    </w:p>
    <w:p w14:paraId="09188E10"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يبقى المتعاقد مسؤولًا أمام الجهة الحكومية عن الأعمال والأصناف والمواد المتعاقد على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ها بعقود الباطن وفقًا للشروط والمواصفات.</w:t>
      </w:r>
    </w:p>
    <w:p w14:paraId="0E0EB237"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ثالثًا</w:t>
      </w:r>
      <w:r w:rsidRPr="002D7776">
        <w:rPr>
          <w:rFonts w:ascii="DIN Next LT Arabic" w:hAnsi="DIN Next LT Arabic" w:cs="DIN Next LT Arabic"/>
          <w:color w:val="000000"/>
          <w:sz w:val="24"/>
          <w:szCs w:val="24"/>
          <w:shd w:val="clear" w:color="auto" w:fill="FFFFFF"/>
          <w:rtl/>
        </w:rPr>
        <w:t xml:space="preserve">: </w:t>
      </w:r>
      <w:r w:rsidRPr="002D7776">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96" w:name="_Hlk23961101"/>
      <w:r w:rsidRPr="002D7776">
        <w:rPr>
          <w:rFonts w:ascii="DIN Next LT Arabic" w:hAnsi="DIN Next LT Arabic" w:cs="DIN Next LT Arabic"/>
          <w:sz w:val="24"/>
          <w:szCs w:val="24"/>
          <w:rtl/>
        </w:rPr>
        <w:t xml:space="preserve">وألّا يكون المتعاقد من الباطن من الأشخاص المشار إليهم في المادة [الرابعة عشرة] من اللائحة التنفيذية، وأن يكون مرخصًا في الأصناف والمواد المتعاقد على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ها، ومصنفًا في المجال وبالدرجة المطلوبة، إذا كانت الأعمال مما يشترط لها التصنيف، وأن يكون لديه المؤهلات والقدرات الكافية لتنفيذ تلك الأعمال</w:t>
      </w:r>
      <w:bookmarkEnd w:id="96"/>
      <w:r w:rsidRPr="002D7776">
        <w:rPr>
          <w:rFonts w:ascii="DIN Next LT Arabic" w:hAnsi="DIN Next LT Arabic" w:cs="DIN Next LT Arabic"/>
          <w:sz w:val="24"/>
          <w:szCs w:val="24"/>
          <w:rtl/>
        </w:rPr>
        <w:t xml:space="preserve">، ولا يجوز للمتعاقد من الباطن القيام بالتعاقد مع أي متعاقد آخر من الباطن لإنجاز أعمال أو </w:t>
      </w:r>
      <w:r w:rsidRPr="002D7776">
        <w:rPr>
          <w:rFonts w:ascii="DIN Next LT Arabic" w:hAnsi="DIN Next LT Arabic" w:cs="DIN Next LT Arabic" w:hint="cs"/>
          <w:sz w:val="24"/>
          <w:szCs w:val="24"/>
          <w:rtl/>
        </w:rPr>
        <w:t>لتوريد</w:t>
      </w:r>
      <w:r w:rsidRPr="002D7776">
        <w:rPr>
          <w:rFonts w:ascii="DIN Next LT Arabic" w:hAnsi="DIN Next LT Arabic" w:cs="DIN Next LT Arabic"/>
          <w:sz w:val="24"/>
          <w:szCs w:val="24"/>
          <w:rtl/>
        </w:rPr>
        <w:t xml:space="preserve"> الأصناف والمواد المتعاقد معه على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ها.</w:t>
      </w:r>
    </w:p>
    <w:p w14:paraId="64D79682"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 xml:space="preserve">رابعًا: </w:t>
      </w:r>
      <w:r w:rsidRPr="002D7776">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3DB5F1B6" w14:textId="77777777" w:rsidR="00233A3D" w:rsidRPr="002D7776" w:rsidRDefault="00233A3D" w:rsidP="00233A3D">
      <w:pPr>
        <w:tabs>
          <w:tab w:val="right" w:pos="834"/>
        </w:tabs>
        <w:bidi/>
        <w:spacing w:before="240" w:line="259" w:lineRule="auto"/>
        <w:jc w:val="both"/>
        <w:rPr>
          <w:rFonts w:ascii="DIN Next LT Arabic" w:hAnsi="DIN Next LT Arabic" w:cs="DIN Next LT Arabic"/>
          <w:sz w:val="24"/>
          <w:szCs w:val="24"/>
        </w:rPr>
      </w:pPr>
      <w:r w:rsidRPr="002D7776">
        <w:rPr>
          <w:rFonts w:ascii="DIN Next LT Arabic" w:hAnsi="DIN Next LT Arabic" w:cs="DIN Next LT Arabic"/>
          <w:b/>
          <w:bCs/>
          <w:color w:val="000000"/>
          <w:sz w:val="24"/>
          <w:szCs w:val="24"/>
          <w:shd w:val="clear" w:color="auto" w:fill="FFFFFF"/>
          <w:rtl/>
        </w:rPr>
        <w:t>خامساً:</w:t>
      </w:r>
      <w:r w:rsidRPr="002D7776">
        <w:rPr>
          <w:rFonts w:ascii="DIN Next LT Arabic" w:hAnsi="DIN Next LT Arabic" w:cs="DIN Next LT Arabic"/>
          <w:sz w:val="24"/>
          <w:szCs w:val="24"/>
          <w:rtl/>
        </w:rPr>
        <w:t xml:space="preserve"> في حال وافقت الجهة الحكومية على طلب المتعاقد للتعاقد من الباطن، فيجب أن تشتمل العقود</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المبرمة مع المتعاقدين</w:t>
      </w:r>
      <w:r w:rsidRPr="002D7776">
        <w:rPr>
          <w:rFonts w:ascii="DIN Next LT Arabic" w:hAnsi="DIN Next LT Arabic" w:cs="DIN Next LT Arabic" w:hint="cs"/>
          <w:sz w:val="24"/>
          <w:szCs w:val="24"/>
          <w:rtl/>
        </w:rPr>
        <w:t xml:space="preserve"> من</w:t>
      </w:r>
      <w:r w:rsidRPr="002D7776">
        <w:rPr>
          <w:rFonts w:ascii="DIN Next LT Arabic" w:hAnsi="DIN Next LT Arabic" w:cs="DIN Next LT Arabic"/>
          <w:sz w:val="24"/>
          <w:szCs w:val="24"/>
          <w:rtl/>
        </w:rPr>
        <w:t xml:space="preserve"> الباطن على الكميات و</w:t>
      </w:r>
      <w:r w:rsidRPr="002D7776">
        <w:rPr>
          <w:rFonts w:ascii="DIN Next LT Arabic" w:hAnsi="DIN Next LT Arabic" w:cs="DIN Next LT Arabic" w:hint="cs"/>
          <w:sz w:val="24"/>
          <w:szCs w:val="24"/>
          <w:rtl/>
        </w:rPr>
        <w:t>الأعمال</w:t>
      </w:r>
      <w:r w:rsidRPr="002D7776">
        <w:rPr>
          <w:rFonts w:ascii="DIN Next LT Arabic" w:hAnsi="DIN Next LT Arabic" w:cs="DIN Next LT Arabic"/>
          <w:sz w:val="24"/>
          <w:szCs w:val="24"/>
          <w:rtl/>
        </w:rPr>
        <w:t xml:space="preserve"> الموكلة لهم وأسعار التعاقد معهم وفقاً لمتطلبات وشروط ومواصفات المشروع</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w:t>
      </w:r>
      <w:r w:rsidRPr="002D7776">
        <w:rPr>
          <w:rFonts w:ascii="DIN Next LT Arabic" w:hAnsi="DIN Next LT Arabic" w:cs="DIN Next LT Arabic" w:hint="cs"/>
          <w:sz w:val="24"/>
          <w:szCs w:val="24"/>
          <w:rtl/>
        </w:rPr>
        <w:t>يلتزم المتعاقد بتزويد الجهة الحكومية بنسخه من تلك العقود</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 xml:space="preserve">المبرمة مع متعاقدي الباطن. </w:t>
      </w:r>
    </w:p>
    <w:p w14:paraId="0806AFF5"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لأغراض تطبيق هذا البند يقصد بعبارة " المتعاقد الرئيس" </w:t>
      </w:r>
      <w:r w:rsidRPr="002D7776">
        <w:rPr>
          <w:rFonts w:ascii="DIN Next LT Arabic" w:hAnsi="DIN Next LT Arabic" w:cs="DIN Next LT Arabic" w:hint="cs"/>
          <w:sz w:val="24"/>
          <w:szCs w:val="24"/>
          <w:rtl/>
        </w:rPr>
        <w:t>هو</w:t>
      </w:r>
      <w:r w:rsidRPr="002D7776">
        <w:rPr>
          <w:rFonts w:ascii="DIN Next LT Arabic" w:hAnsi="DIN Next LT Arabic" w:cs="DIN Next LT Arabic"/>
          <w:sz w:val="24"/>
          <w:szCs w:val="24"/>
          <w:rtl/>
        </w:rPr>
        <w:t xml:space="preserve"> " المتعاقد".</w:t>
      </w:r>
    </w:p>
    <w:p w14:paraId="0398FF82"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97" w:name="_Toc3460281"/>
      <w:bookmarkStart w:id="98" w:name="_Toc9944885"/>
      <w:bookmarkStart w:id="99" w:name="_Toc20321546"/>
      <w:bookmarkStart w:id="100" w:name="_Toc120659798"/>
      <w:r w:rsidRPr="002D7776">
        <w:rPr>
          <w:rFonts w:ascii="DIN Next LT Arabic" w:hAnsi="DIN Next LT Arabic" w:cs="DIN Next LT Arabic"/>
          <w:color w:val="000000"/>
          <w:szCs w:val="24"/>
          <w:rtl/>
        </w:rPr>
        <w:t>التَّضامن</w:t>
      </w:r>
      <w:bookmarkEnd w:id="97"/>
      <w:bookmarkEnd w:id="98"/>
      <w:bookmarkEnd w:id="99"/>
      <w:bookmarkEnd w:id="100"/>
    </w:p>
    <w:p w14:paraId="1F8EC5DE"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lang w:bidi="ar-LB"/>
        </w:rPr>
        <w:t xml:space="preserve">في حالة التعاقد مع متضامنين أو أكثر، فيتم تطبيق أحكام </w:t>
      </w:r>
      <w:r w:rsidRPr="002D7776">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w:t>
      </w:r>
      <w:r>
        <w:rPr>
          <w:rFonts w:ascii="DIN Next LT Arabic" w:hAnsi="DIN Next LT Arabic" w:cs="DIN Next LT Arabic" w:hint="cs"/>
          <w:sz w:val="24"/>
          <w:szCs w:val="24"/>
          <w:rtl/>
        </w:rPr>
        <w:t>نظام المنافسات والمشتريات</w:t>
      </w:r>
      <w:r w:rsidRPr="002D7776">
        <w:rPr>
          <w:rFonts w:ascii="DIN Next LT Arabic" w:hAnsi="DIN Next LT Arabic" w:cs="DIN Next LT Arabic"/>
          <w:sz w:val="24"/>
          <w:szCs w:val="24"/>
          <w:rtl/>
        </w:rPr>
        <w:t xml:space="preserve"> الحكومية ولائحته التنفيذية، كما يلتزم المتضامنون مجتمعين أو منفردين بتنفيذ الأعمال و</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كافة الأصناف والمواد التي تم طرحها في العقد ويكون جميع أطراف التضامن مسؤولين قانونًا بالتضامن تجاه الجهة الحكومية أو الغير، كما يجب على المتضامنين عدم تغيير أي بند من بنود اتفاقية التضامن دون الحصول على الموافقة الكتابية من الجهة الحكومية.</w:t>
      </w:r>
    </w:p>
    <w:p w14:paraId="43498C7F"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01" w:name="_Toc20321547"/>
      <w:bookmarkStart w:id="102" w:name="_Toc120659799"/>
      <w:r w:rsidRPr="002D7776">
        <w:rPr>
          <w:rFonts w:ascii="DIN Next LT Arabic" w:hAnsi="DIN Next LT Arabic" w:cs="DIN Next LT Arabic"/>
          <w:color w:val="000000"/>
          <w:szCs w:val="24"/>
          <w:rtl/>
        </w:rPr>
        <w:t>التنازل عن العقد</w:t>
      </w:r>
      <w:bookmarkEnd w:id="101"/>
      <w:bookmarkEnd w:id="102"/>
    </w:p>
    <w:p w14:paraId="4E32F207" w14:textId="77777777" w:rsidR="00053AA0" w:rsidRPr="00F12712" w:rsidRDefault="00053AA0" w:rsidP="00053AA0">
      <w:pPr>
        <w:bidi/>
        <w:spacing w:before="240"/>
        <w:jc w:val="both"/>
        <w:rPr>
          <w:rFonts w:ascii="DIN Next LT Arabic" w:eastAsia="Times New Roman" w:hAnsi="DIN Next LT Arabic" w:cs="DIN Next LT Arabic"/>
          <w:sz w:val="24"/>
          <w:szCs w:val="24"/>
          <w:rtl/>
        </w:rPr>
      </w:pPr>
      <w:bookmarkStart w:id="103" w:name="_Toc20321548"/>
      <w:bookmarkStart w:id="104" w:name="_Toc120659800"/>
      <w:r w:rsidRPr="00F12712">
        <w:rPr>
          <w:rFonts w:ascii="DIN Next LT Arabic" w:eastAsia="Times New Roman"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 ووزارة المالية، وفي حال تقديم المتعاقد طلب التنازل عن العقد أو جزء منه لمتعاقد آخر، فإنه يستوجب الآتي:</w:t>
      </w:r>
    </w:p>
    <w:p w14:paraId="137BCC44" w14:textId="77777777" w:rsidR="00053AA0" w:rsidRPr="00F12712" w:rsidRDefault="00053AA0" w:rsidP="00053AA0">
      <w:pPr>
        <w:numPr>
          <w:ilvl w:val="0"/>
          <w:numId w:val="36"/>
        </w:numPr>
        <w:bidi/>
        <w:spacing w:before="240" w:after="160" w:line="259" w:lineRule="auto"/>
        <w:jc w:val="both"/>
        <w:rPr>
          <w:rFonts w:ascii="DIN Next LT Arabic" w:eastAsia="Times New Roman" w:hAnsi="DIN Next LT Arabic" w:cs="DIN Next LT Arabic"/>
          <w:sz w:val="24"/>
          <w:szCs w:val="24"/>
        </w:rPr>
      </w:pPr>
      <w:r w:rsidRPr="00F12712">
        <w:rPr>
          <w:rFonts w:ascii="DIN Next LT Arabic" w:eastAsia="Times New Roman"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0F57F864" w14:textId="77777777" w:rsidR="00053AA0" w:rsidRPr="00F12712" w:rsidRDefault="00053AA0" w:rsidP="00053AA0">
      <w:pPr>
        <w:numPr>
          <w:ilvl w:val="0"/>
          <w:numId w:val="36"/>
        </w:numPr>
        <w:bidi/>
        <w:spacing w:before="240" w:after="160" w:line="259" w:lineRule="auto"/>
        <w:jc w:val="both"/>
        <w:rPr>
          <w:rFonts w:ascii="DIN Next LT Arabic" w:eastAsia="Times New Roman" w:hAnsi="DIN Next LT Arabic" w:cs="DIN Next LT Arabic"/>
          <w:sz w:val="24"/>
          <w:szCs w:val="24"/>
        </w:rPr>
      </w:pPr>
      <w:r w:rsidRPr="00F12712">
        <w:rPr>
          <w:rFonts w:ascii="DIN Next LT Arabic" w:eastAsia="Times New Roman"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3CE0C3D5" w14:textId="77777777" w:rsidR="00053AA0" w:rsidRPr="00F12712" w:rsidRDefault="00053AA0" w:rsidP="00053AA0">
      <w:pPr>
        <w:numPr>
          <w:ilvl w:val="0"/>
          <w:numId w:val="36"/>
        </w:numPr>
        <w:bidi/>
        <w:spacing w:before="240" w:after="160" w:line="259" w:lineRule="auto"/>
        <w:jc w:val="both"/>
        <w:rPr>
          <w:rFonts w:ascii="DIN Next LT Arabic" w:eastAsia="Times New Roman" w:hAnsi="DIN Next LT Arabic" w:cs="DIN Next LT Arabic"/>
          <w:sz w:val="24"/>
          <w:szCs w:val="24"/>
        </w:rPr>
      </w:pPr>
      <w:r w:rsidRPr="00F12712">
        <w:rPr>
          <w:rFonts w:ascii="DIN Next LT Arabic" w:eastAsia="Times New Roman" w:hAnsi="DIN Next LT Arabic" w:cs="DIN Next LT Arabic"/>
          <w:sz w:val="24"/>
          <w:szCs w:val="24"/>
          <w:rtl/>
        </w:rPr>
        <w:lastRenderedPageBreak/>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F12712">
        <w:rPr>
          <w:rFonts w:ascii="DIN Next LT Arabic" w:eastAsia="Times New Roman" w:hAnsi="DIN Next LT Arabic" w:cs="DIN Next LT Arabic"/>
          <w:sz w:val="24"/>
          <w:szCs w:val="24"/>
        </w:rPr>
        <w:t>.</w:t>
      </w:r>
    </w:p>
    <w:p w14:paraId="15C5A25D" w14:textId="77777777" w:rsidR="00053AA0" w:rsidRPr="00F12712" w:rsidRDefault="00053AA0" w:rsidP="00053AA0">
      <w:pPr>
        <w:numPr>
          <w:ilvl w:val="0"/>
          <w:numId w:val="36"/>
        </w:numPr>
        <w:bidi/>
        <w:spacing w:before="240" w:after="160" w:line="259" w:lineRule="auto"/>
        <w:jc w:val="both"/>
        <w:rPr>
          <w:rFonts w:ascii="DIN Next LT Arabic" w:eastAsia="Times New Roman" w:hAnsi="DIN Next LT Arabic" w:cs="DIN Next LT Arabic"/>
          <w:color w:val="00B050"/>
          <w:sz w:val="24"/>
          <w:szCs w:val="24"/>
          <w:rtl/>
        </w:rPr>
      </w:pPr>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6449D3BA" w14:textId="77777777" w:rsidR="00233A3D" w:rsidRPr="002D7776" w:rsidRDefault="00233A3D" w:rsidP="00233A3D">
      <w:pPr>
        <w:pStyle w:val="Heading3"/>
        <w:numPr>
          <w:ilvl w:val="0"/>
          <w:numId w:val="34"/>
        </w:numPr>
        <w:pBdr>
          <w:top w:val="single" w:sz="4" w:space="1" w:color="auto"/>
        </w:pBdr>
        <w:bidi/>
        <w:spacing w:before="240" w:after="0" w:line="14" w:lineRule="atLeast"/>
        <w:jc w:val="both"/>
        <w:rPr>
          <w:rFonts w:ascii="DIN Next LT Arabic" w:hAnsi="DIN Next LT Arabic" w:cs="DIN Next LT Arabic"/>
          <w:szCs w:val="24"/>
        </w:rPr>
      </w:pPr>
      <w:r w:rsidRPr="002D7776">
        <w:rPr>
          <w:rFonts w:ascii="DIN Next LT Arabic" w:hAnsi="DIN Next LT Arabic" w:cs="DIN Next LT Arabic"/>
          <w:color w:val="000000"/>
          <w:szCs w:val="24"/>
          <w:rtl/>
        </w:rPr>
        <w:t>تعديل العقد</w:t>
      </w:r>
      <w:bookmarkEnd w:id="103"/>
      <w:bookmarkEnd w:id="104"/>
    </w:p>
    <w:p w14:paraId="7F4C614E" w14:textId="77777777" w:rsidR="00233A3D" w:rsidRPr="002D7776" w:rsidRDefault="00233A3D" w:rsidP="00233A3D">
      <w:pPr>
        <w:tabs>
          <w:tab w:val="right" w:pos="5765"/>
        </w:tabs>
        <w:bidi/>
        <w:spacing w:before="240"/>
        <w:jc w:val="both"/>
        <w:rPr>
          <w:rFonts w:ascii="DIN Next LT Arabic" w:hAnsi="DIN Next LT Arabic" w:cs="DIN Next LT Arabic"/>
          <w:sz w:val="24"/>
          <w:szCs w:val="24"/>
          <w:rtl/>
        </w:rPr>
      </w:pPr>
      <w:bookmarkStart w:id="105" w:name="_Toc20321549"/>
      <w:r w:rsidRPr="002D7776">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303DEC44" w14:textId="77777777" w:rsidR="00233A3D" w:rsidRPr="002D7776" w:rsidRDefault="00233A3D" w:rsidP="00233A3D">
      <w:pPr>
        <w:pStyle w:val="Heading3"/>
        <w:numPr>
          <w:ilvl w:val="0"/>
          <w:numId w:val="34"/>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06" w:name="_Toc120659801"/>
      <w:r w:rsidRPr="002D7776">
        <w:rPr>
          <w:rFonts w:ascii="DIN Next LT Arabic" w:hAnsi="DIN Next LT Arabic" w:cs="DIN Next LT Arabic"/>
          <w:color w:val="000000"/>
          <w:szCs w:val="24"/>
          <w:rtl/>
        </w:rPr>
        <w:t>المخالفات الخاضعة لاختصاص اللجان</w:t>
      </w:r>
      <w:bookmarkEnd w:id="106"/>
    </w:p>
    <w:bookmarkEnd w:id="105"/>
    <w:p w14:paraId="529DBB27"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0821A7D4"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07" w:name="_Toc20321550"/>
      <w:bookmarkStart w:id="108" w:name="_Toc26704230"/>
      <w:bookmarkStart w:id="109" w:name="_Toc120659802"/>
      <w:bookmarkStart w:id="110" w:name="_Hlk26275090"/>
      <w:r w:rsidRPr="002D7776">
        <w:rPr>
          <w:rFonts w:ascii="DIN Next LT Arabic" w:hAnsi="DIN Next LT Arabic" w:cs="DIN Next LT Arabic"/>
          <w:color w:val="000000"/>
          <w:szCs w:val="24"/>
          <w:rtl/>
        </w:rPr>
        <w:t>التحكيم</w:t>
      </w:r>
      <w:bookmarkEnd w:id="107"/>
      <w:bookmarkEnd w:id="108"/>
      <w:bookmarkEnd w:id="109"/>
    </w:p>
    <w:p w14:paraId="4CC20A20" w14:textId="166926E3" w:rsidR="00053AA0" w:rsidRPr="00627B92" w:rsidRDefault="00053AA0" w:rsidP="00053AA0">
      <w:pPr>
        <w:bidi/>
        <w:spacing w:after="120"/>
        <w:jc w:val="both"/>
        <w:rPr>
          <w:rFonts w:ascii="DIN Next LT Arabic" w:eastAsia="Times New Roman" w:hAnsi="DIN Next LT Arabic" w:cs="DIN Next LT Arabic"/>
          <w:color w:val="0070C0"/>
          <w:sz w:val="24"/>
          <w:szCs w:val="24"/>
        </w:rPr>
      </w:pPr>
      <w:bookmarkStart w:id="111" w:name="_Toc30863980"/>
      <w:bookmarkStart w:id="112" w:name="_Toc30864393"/>
      <w:bookmarkStart w:id="113" w:name="_Toc30864572"/>
      <w:bookmarkStart w:id="114" w:name="_Toc30950425"/>
      <w:bookmarkStart w:id="115" w:name="_Toc31036380"/>
      <w:bookmarkStart w:id="116" w:name="_Toc35938860"/>
      <w:bookmarkStart w:id="117" w:name="_Toc35944394"/>
      <w:bookmarkStart w:id="118" w:name="_Toc120659803"/>
      <w:bookmarkEnd w:id="110"/>
      <w:bookmarkEnd w:id="111"/>
      <w:bookmarkEnd w:id="112"/>
      <w:bookmarkEnd w:id="113"/>
      <w:bookmarkEnd w:id="114"/>
      <w:bookmarkEnd w:id="115"/>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627B92">
        <w:rPr>
          <w:rFonts w:ascii="DIN Next LT Arabic" w:eastAsia="Times New Roman" w:hAnsi="DIN Next LT Arabic" w:cs="DIN Next LT Arabic"/>
          <w:color w:val="0070C0"/>
          <w:sz w:val="24"/>
          <w:szCs w:val="24"/>
          <w:rtl/>
          <w:lang w:bidi="ar-LB"/>
        </w:rPr>
        <w:t>الآتية</w:t>
      </w:r>
      <w:r w:rsidRPr="00627B92">
        <w:rPr>
          <w:rFonts w:ascii="DIN Next LT Arabic" w:eastAsia="Times New Roman" w:hAnsi="DIN Next LT Arabic" w:cs="DIN Next LT Arabic"/>
          <w:color w:val="0070C0"/>
          <w:sz w:val="24"/>
          <w:szCs w:val="24"/>
          <w:rtl/>
        </w:rPr>
        <w:t xml:space="preserve">: </w:t>
      </w:r>
      <w:r w:rsidR="00E710DF" w:rsidRPr="00D1304B">
        <w:rPr>
          <w:rFonts w:ascii="DIN Next LT Arabic" w:eastAsia="Times New Roman" w:hAnsi="DIN Next LT Arabic" w:cs="DIN Next LT Arabic"/>
          <w:color w:val="0070C0"/>
          <w:sz w:val="24"/>
          <w:szCs w:val="24"/>
          <w:rtl/>
        </w:rPr>
        <w:t xml:space="preserve">(أ) يكون التحكيم في العقود التي تنفذ داخل </w:t>
      </w:r>
      <w:r w:rsidR="00E710DF" w:rsidRPr="00D1304B">
        <w:rPr>
          <w:rFonts w:ascii="DIN Next LT Arabic" w:eastAsia="Times New Roman" w:hAnsi="DIN Next LT Arabic" w:cs="DIN Next LT Arabic" w:hint="cs"/>
          <w:color w:val="0070C0"/>
          <w:sz w:val="24"/>
          <w:szCs w:val="24"/>
          <w:rtl/>
        </w:rPr>
        <w:t>المملكة</w:t>
      </w:r>
      <w:r w:rsidR="00E710DF"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00E710DF" w:rsidRPr="00D1304B">
        <w:rPr>
          <w:rFonts w:ascii="DIN Next LT Arabic" w:eastAsia="Times New Roman" w:hAnsi="DIN Next LT Arabic" w:cs="DIN Next LT Arabic" w:hint="cs"/>
          <w:color w:val="0070C0"/>
          <w:sz w:val="24"/>
          <w:szCs w:val="24"/>
          <w:rtl/>
        </w:rPr>
        <w:t>،</w:t>
      </w:r>
      <w:r w:rsidR="00E710DF"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00E710DF" w:rsidRPr="00D1304B">
        <w:rPr>
          <w:rFonts w:ascii="DIN Next LT Arabic" w:eastAsia="Times New Roman" w:hAnsi="DIN Next LT Arabic" w:cs="DIN Next LT Arabic" w:hint="cs"/>
          <w:color w:val="0070C0"/>
          <w:sz w:val="24"/>
          <w:szCs w:val="24"/>
          <w:rtl/>
        </w:rPr>
        <w:t xml:space="preserve">، </w:t>
      </w:r>
      <w:r w:rsidR="00E710DF" w:rsidRPr="00D1304B">
        <w:rPr>
          <w:rFonts w:ascii="DIN Next LT Arabic" w:eastAsia="Times New Roman" w:hAnsi="DIN Next LT Arabic" w:cs="DIN Next LT Arabic"/>
          <w:color w:val="0070C0"/>
          <w:sz w:val="24"/>
          <w:szCs w:val="24"/>
          <w:rtl/>
        </w:rPr>
        <w:t xml:space="preserve">(ج) موافقة وزير المالية </w:t>
      </w:r>
      <w:r w:rsidR="00E710DF"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00E710DF" w:rsidRPr="00D1304B">
        <w:rPr>
          <w:rFonts w:ascii="DIN Next LT Arabic" w:eastAsia="Times New Roman" w:hAnsi="DIN Next LT Arabic" w:cs="DIN Next LT Arabic"/>
          <w:color w:val="0070C0"/>
          <w:sz w:val="24"/>
          <w:szCs w:val="24"/>
          <w:rtl/>
        </w:rPr>
        <w:t xml:space="preserve"> </w:t>
      </w:r>
      <w:r w:rsidR="00E710DF" w:rsidRPr="00D1304B">
        <w:rPr>
          <w:rFonts w:ascii="DIN Next LT Arabic" w:eastAsia="Times New Roman" w:hAnsi="DIN Next LT Arabic" w:cs="DIN Next LT Arabic" w:hint="cs"/>
          <w:color w:val="0070C0"/>
          <w:sz w:val="24"/>
          <w:szCs w:val="24"/>
          <w:rtl/>
        </w:rPr>
        <w:t xml:space="preserve">- </w:t>
      </w:r>
      <w:r w:rsidR="00E710DF" w:rsidRPr="00D1304B">
        <w:rPr>
          <w:rFonts w:ascii="DIN Next LT Arabic" w:eastAsia="Times New Roman" w:hAnsi="DIN Next LT Arabic" w:cs="DIN Next LT Arabic"/>
          <w:color w:val="0070C0"/>
          <w:sz w:val="24"/>
          <w:szCs w:val="24"/>
          <w:rtl/>
        </w:rPr>
        <w:t>المسبقة على شرط التحكيم</w:t>
      </w:r>
      <w:r w:rsidR="00E710DF" w:rsidRPr="00D1304B">
        <w:rPr>
          <w:rFonts w:ascii="DIN Next LT Arabic" w:eastAsia="Times New Roman" w:hAnsi="DIN Next LT Arabic" w:cs="DIN Next LT Arabic" w:hint="cs"/>
          <w:color w:val="0070C0"/>
          <w:sz w:val="24"/>
          <w:szCs w:val="24"/>
          <w:rtl/>
        </w:rPr>
        <w:t xml:space="preserve">، </w:t>
      </w:r>
      <w:r w:rsidRPr="00627B92">
        <w:rPr>
          <w:rFonts w:ascii="DIN Next LT Arabic" w:eastAsia="Times New Roman" w:hAnsi="DIN Next LT Arabic" w:cs="DIN Next LT Arabic"/>
          <w:color w:val="0070C0"/>
          <w:sz w:val="24"/>
          <w:szCs w:val="24"/>
          <w:rtl/>
        </w:rPr>
        <w:t>(د) ينص على التحكيم وشروطه في وثائق العقد، كما أن الأمثلة الواردة أدناه على سبيل الاسترشاد بما في ذلك المركز السعودي للتحكيم التجاري]</w:t>
      </w:r>
    </w:p>
    <w:p w14:paraId="4B0B5AA5" w14:textId="77777777" w:rsidR="00053AA0" w:rsidRPr="00627B92" w:rsidRDefault="00053AA0" w:rsidP="00053AA0">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0DA150CC" w14:textId="77777777" w:rsidR="00053AA0" w:rsidRPr="00627B92" w:rsidRDefault="00053AA0" w:rsidP="00053AA0">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00A56852" w14:textId="77777777" w:rsidR="00053AA0" w:rsidRPr="00627B92" w:rsidRDefault="00053AA0" w:rsidP="00053AA0">
      <w:pPr>
        <w:numPr>
          <w:ilvl w:val="0"/>
          <w:numId w:val="44"/>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649FCCD5" w14:textId="77777777" w:rsidR="00053AA0" w:rsidRPr="00627B92" w:rsidRDefault="00053AA0" w:rsidP="00053AA0">
      <w:pPr>
        <w:numPr>
          <w:ilvl w:val="0"/>
          <w:numId w:val="44"/>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6181E650" w14:textId="77777777" w:rsidR="00053AA0" w:rsidRPr="00627B92" w:rsidRDefault="00053AA0" w:rsidP="00053AA0">
      <w:pPr>
        <w:numPr>
          <w:ilvl w:val="0"/>
          <w:numId w:val="44"/>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4F6D75AF" w14:textId="77777777" w:rsidR="00053AA0" w:rsidRPr="00627B92" w:rsidRDefault="00053AA0" w:rsidP="00053AA0">
      <w:pPr>
        <w:numPr>
          <w:ilvl w:val="0"/>
          <w:numId w:val="44"/>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3548A69F" w14:textId="77777777" w:rsidR="00053AA0" w:rsidRPr="00627B92" w:rsidRDefault="00053AA0" w:rsidP="00053AA0">
      <w:pPr>
        <w:numPr>
          <w:ilvl w:val="0"/>
          <w:numId w:val="44"/>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w:t>
      </w:r>
      <w:r w:rsidRPr="00627B92">
        <w:rPr>
          <w:rFonts w:ascii="DIN Next LT Arabic" w:eastAsia="Times New Roman" w:hAnsi="DIN Next LT Arabic" w:cs="DIN Next LT Arabic"/>
          <w:color w:val="00B050"/>
          <w:sz w:val="24"/>
          <w:szCs w:val="24"/>
          <w:rtl/>
        </w:rPr>
        <w:lastRenderedPageBreak/>
        <w:t>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3F2CF8C1" w14:textId="77777777" w:rsidR="00053AA0" w:rsidRDefault="00053AA0" w:rsidP="00053AA0">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1B54B596"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Pr>
      </w:pPr>
      <w:r w:rsidRPr="002D7776">
        <w:rPr>
          <w:rFonts w:ascii="DIN Next LT Arabic" w:hAnsi="DIN Next LT Arabic" w:cs="DIN Next LT Arabic"/>
          <w:color w:val="000000"/>
          <w:szCs w:val="24"/>
          <w:rtl/>
        </w:rPr>
        <w:t>التنازل عن الحقوق</w:t>
      </w:r>
      <w:bookmarkEnd w:id="116"/>
      <w:bookmarkEnd w:id="117"/>
      <w:bookmarkEnd w:id="118"/>
    </w:p>
    <w:p w14:paraId="1BC7097F" w14:textId="77777777" w:rsidR="00233A3D" w:rsidRPr="002D7776" w:rsidRDefault="00233A3D" w:rsidP="00233A3D">
      <w:pPr>
        <w:bidi/>
        <w:spacing w:before="240" w:line="14" w:lineRule="atLeast"/>
        <w:jc w:val="both"/>
        <w:rPr>
          <w:rFonts w:ascii="DIN Next LT Arabic" w:hAnsi="DIN Next LT Arabic" w:cs="DIN Next LT Arabic"/>
          <w:sz w:val="24"/>
          <w:szCs w:val="24"/>
        </w:rPr>
      </w:pPr>
      <w:bookmarkStart w:id="119" w:name="_Hlk35864753"/>
      <w:r w:rsidRPr="002D7776">
        <w:rPr>
          <w:rFonts w:ascii="DIN Next LT Arabic" w:hAnsi="DIN Next LT Arabic" w:cs="DIN Next LT Arabic"/>
          <w:sz w:val="24"/>
          <w:szCs w:val="24"/>
          <w:rtl/>
          <w:lang w:bidi="ar-BH"/>
        </w:rPr>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3DC403FC"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20" w:name="_Toc9944892"/>
      <w:bookmarkStart w:id="121" w:name="_Toc20321552"/>
      <w:bookmarkStart w:id="122" w:name="_Toc35938861"/>
      <w:bookmarkStart w:id="123" w:name="_Toc35944395"/>
      <w:bookmarkStart w:id="124" w:name="_Toc120659804"/>
      <w:bookmarkEnd w:id="119"/>
      <w:r w:rsidRPr="002D7776">
        <w:rPr>
          <w:rFonts w:ascii="DIN Next LT Arabic" w:hAnsi="DIN Next LT Arabic" w:cs="DIN Next LT Arabic"/>
          <w:color w:val="000000"/>
          <w:szCs w:val="24"/>
          <w:rtl/>
        </w:rPr>
        <w:t>القوة القاهرة</w:t>
      </w:r>
      <w:bookmarkEnd w:id="120"/>
      <w:bookmarkEnd w:id="121"/>
      <w:bookmarkEnd w:id="122"/>
      <w:bookmarkEnd w:id="123"/>
      <w:bookmarkEnd w:id="124"/>
    </w:p>
    <w:p w14:paraId="23D9B2E4"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hint="eastAsia"/>
          <w:color w:val="000000" w:themeColor="text1"/>
          <w:sz w:val="24"/>
          <w:szCs w:val="24"/>
          <w:rtl/>
        </w:rPr>
        <w:t>أي</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حدث</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أو</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ظرف</w:t>
      </w:r>
      <w:r w:rsidRPr="002D7776">
        <w:rPr>
          <w:rFonts w:ascii="DIN Next LT Arabic" w:hAnsi="DIN Next LT Arabic" w:cs="DIN Next LT Arabic"/>
          <w:color w:val="000000" w:themeColor="text1"/>
          <w:sz w:val="24"/>
          <w:szCs w:val="24"/>
          <w:rtl/>
        </w:rPr>
        <w:t xml:space="preserve"> يخرج عن سيطرة أطراف العقد ولا يمكن توقعه</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tl/>
        </w:rPr>
        <w:t xml:space="preserve"> ويستحيل دفعه كما يستحيل</w:t>
      </w:r>
      <w:r w:rsidRPr="002D7776">
        <w:rPr>
          <w:rFonts w:ascii="DIN Next LT Arabic" w:hAnsi="DIN Next LT Arabic" w:cs="DIN Next LT Arabic" w:hint="cs"/>
          <w:color w:val="000000" w:themeColor="text1"/>
          <w:sz w:val="24"/>
          <w:szCs w:val="24"/>
          <w:rtl/>
        </w:rPr>
        <w:t xml:space="preserve"> معها</w:t>
      </w:r>
      <w:r w:rsidRPr="002D7776">
        <w:rPr>
          <w:rFonts w:ascii="DIN Next LT Arabic" w:hAnsi="DIN Next LT Arabic" w:cs="DIN Next LT Arabic"/>
          <w:color w:val="000000" w:themeColor="text1"/>
          <w:sz w:val="24"/>
          <w:szCs w:val="24"/>
          <w:rtl/>
        </w:rPr>
        <w:t xml:space="preserve"> تنفيذ </w:t>
      </w:r>
      <w:r w:rsidRPr="002D7776">
        <w:rPr>
          <w:rFonts w:ascii="DIN Next LT Arabic" w:hAnsi="DIN Next LT Arabic" w:cs="DIN Next LT Arabic" w:hint="cs"/>
          <w:color w:val="000000" w:themeColor="text1"/>
          <w:sz w:val="24"/>
          <w:szCs w:val="24"/>
          <w:rtl/>
        </w:rPr>
        <w:t>المتعاقد للاتزاماته</w:t>
      </w:r>
      <w:r w:rsidRPr="002D7776">
        <w:rPr>
          <w:rFonts w:ascii="DIN Next LT Arabic" w:hAnsi="DIN Next LT Arabic" w:cs="DIN Next LT Arabic"/>
          <w:color w:val="000000" w:themeColor="text1"/>
          <w:sz w:val="24"/>
          <w:szCs w:val="24"/>
          <w:rtl/>
        </w:rPr>
        <w:t xml:space="preserve"> أثناء </w:t>
      </w:r>
      <w:r w:rsidRPr="002D7776">
        <w:rPr>
          <w:rFonts w:ascii="DIN Next LT Arabic" w:hAnsi="DIN Next LT Arabic" w:cs="DIN Next LT Arabic" w:hint="cs"/>
          <w:color w:val="000000" w:themeColor="text1"/>
          <w:sz w:val="24"/>
          <w:szCs w:val="24"/>
          <w:rtl/>
        </w:rPr>
        <w:t>حدوثها</w:t>
      </w:r>
      <w:r w:rsidRPr="002D7776">
        <w:rPr>
          <w:rFonts w:ascii="DIN Next LT Arabic" w:hAnsi="DIN Next LT Arabic" w:cs="DIN Next LT Arabic"/>
          <w:color w:val="000000" w:themeColor="text1"/>
          <w:sz w:val="24"/>
          <w:szCs w:val="24"/>
          <w:rtl/>
        </w:rPr>
        <w:t>، ولا يعزى لتسبب أو خطأ أو إهمال من أحد الأطراف أو أي شخص</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 xml:space="preserve">آخر، ويشمل -على سبيل المثال الحريق والفيضان والحوادث والحرب والعمليات العسكرية والحظر الاقتصادي، ولا يشمل ذلك ما يخضع لسيطرة المتعاقد أو مورديه أو المتعاقد معهم من الباطن.  </w:t>
      </w:r>
    </w:p>
    <w:p w14:paraId="71B08E38"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hint="cs"/>
          <w:b/>
          <w:bCs/>
          <w:color w:val="000000"/>
          <w:sz w:val="24"/>
          <w:szCs w:val="24"/>
          <w:shd w:val="clear" w:color="auto" w:fill="FFFFFF"/>
          <w:rtl/>
        </w:rPr>
        <w:t>ثانياً:</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sz w:val="24"/>
          <w:szCs w:val="24"/>
          <w:rtl/>
        </w:rPr>
        <w:t xml:space="preserve">عند استشعار أو توقع أحد الطرفين باحتمالية تأثره بالقوة القاهرة، </w:t>
      </w:r>
      <w:r w:rsidRPr="002D7776">
        <w:rPr>
          <w:rFonts w:ascii="DIN Next LT Arabic" w:hAnsi="DIN Next LT Arabic" w:cs="DIN Next LT Arabic" w:hint="cs"/>
          <w:sz w:val="24"/>
          <w:szCs w:val="24"/>
          <w:rtl/>
        </w:rPr>
        <w:t xml:space="preserve">فجيب </w:t>
      </w:r>
      <w:r w:rsidRPr="002D7776">
        <w:rPr>
          <w:rFonts w:ascii="DIN Next LT Arabic" w:hAnsi="DIN Next LT Arabic" w:cs="DIN Next LT Arabic"/>
          <w:sz w:val="24"/>
          <w:szCs w:val="24"/>
          <w:rtl/>
        </w:rPr>
        <w:t>عليه إخطار الطرف الآخر كتابةً بالواقعة أو الظروف التي قد تمثل قوة قاهرة فوراً ("ال</w:t>
      </w:r>
      <w:r w:rsidRPr="002D7776">
        <w:rPr>
          <w:rFonts w:ascii="DIN Next LT Arabic" w:hAnsi="DIN Next LT Arabic" w:cs="DIN Next LT Arabic" w:hint="cs"/>
          <w:sz w:val="24"/>
          <w:szCs w:val="24"/>
          <w:rtl/>
        </w:rPr>
        <w:t>إ</w:t>
      </w:r>
      <w:r w:rsidRPr="002D7776">
        <w:rPr>
          <w:rFonts w:ascii="DIN Next LT Arabic" w:hAnsi="DIN Next LT Arabic" w:cs="DIN Next LT Arabic"/>
          <w:sz w:val="24"/>
          <w:szCs w:val="24"/>
          <w:rtl/>
        </w:rPr>
        <w:t>خطار الأولي بالقوة القاهرة").</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وعند وقوع القوة القاهرة، يقوم الطرف المتأثر بتزويد الطرف ال</w:t>
      </w:r>
      <w:r w:rsidRPr="002D7776">
        <w:rPr>
          <w:rFonts w:ascii="DIN Next LT Arabic" w:hAnsi="DIN Next LT Arabic" w:cs="DIN Next LT Arabic" w:hint="cs"/>
          <w:sz w:val="24"/>
          <w:szCs w:val="24"/>
          <w:rtl/>
        </w:rPr>
        <w:t>آ</w:t>
      </w:r>
      <w:r w:rsidRPr="002D7776">
        <w:rPr>
          <w:rFonts w:ascii="DIN Next LT Arabic" w:hAnsi="DIN Next LT Arabic" w:cs="DIN Next LT Arabic"/>
          <w:sz w:val="24"/>
          <w:szCs w:val="24"/>
          <w:rtl/>
        </w:rPr>
        <w:t xml:space="preserve">خر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sz w:val="24"/>
          <w:szCs w:val="24"/>
          <w:rtl/>
        </w:rPr>
        <w:t>يوم من تاريخ وقوع القوة القاهرة، بإخطار مفصل  ("ال</w:t>
      </w:r>
      <w:r w:rsidRPr="002D7776">
        <w:rPr>
          <w:rFonts w:ascii="DIN Next LT Arabic" w:hAnsi="DIN Next LT Arabic" w:cs="DIN Next LT Arabic" w:hint="cs"/>
          <w:sz w:val="24"/>
          <w:szCs w:val="24"/>
          <w:rtl/>
        </w:rPr>
        <w:t>إ</w:t>
      </w:r>
      <w:r w:rsidRPr="002D7776">
        <w:rPr>
          <w:rFonts w:ascii="DIN Next LT Arabic" w:hAnsi="DIN Next LT Arabic" w:cs="DIN Next LT Arabic"/>
          <w:sz w:val="24"/>
          <w:szCs w:val="24"/>
          <w:rtl/>
        </w:rPr>
        <w:t>خطار الرسمي بالقوة القاهرة")، يتضمن التفاصيل التالية:</w:t>
      </w:r>
    </w:p>
    <w:p w14:paraId="1D4CFFCB" w14:textId="77777777" w:rsidR="00233A3D" w:rsidRPr="002D7776" w:rsidRDefault="00233A3D" w:rsidP="00233A3D">
      <w:pPr>
        <w:numPr>
          <w:ilvl w:val="0"/>
          <w:numId w:val="53"/>
        </w:numPr>
        <w:tabs>
          <w:tab w:val="right" w:pos="254"/>
        </w:tabs>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sz w:val="24"/>
          <w:szCs w:val="24"/>
          <w:rtl/>
        </w:rPr>
        <w:t>طبيعة القوة القاهرة ومدتها المتوقعة</w:t>
      </w:r>
      <w:r w:rsidRPr="002D7776">
        <w:rPr>
          <w:rFonts w:ascii="DIN Next LT Arabic" w:hAnsi="DIN Next LT Arabic" w:cs="DIN Next LT Arabic" w:hint="cs"/>
          <w:sz w:val="24"/>
          <w:szCs w:val="24"/>
          <w:rtl/>
        </w:rPr>
        <w:t>.</w:t>
      </w:r>
    </w:p>
    <w:p w14:paraId="2DFDD58E" w14:textId="77777777" w:rsidR="00233A3D" w:rsidRPr="002D7776" w:rsidRDefault="00233A3D" w:rsidP="00233A3D">
      <w:pPr>
        <w:numPr>
          <w:ilvl w:val="0"/>
          <w:numId w:val="53"/>
        </w:numPr>
        <w:tabs>
          <w:tab w:val="right" w:pos="254"/>
        </w:tabs>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أثر القوة القاهرة على العقد بما في ذلك الجدول الزمني </w:t>
      </w:r>
      <w:r w:rsidRPr="002D7776">
        <w:rPr>
          <w:rFonts w:ascii="DIN Next LT Arabic" w:hAnsi="DIN Next LT Arabic" w:cs="DIN Next LT Arabic" w:hint="cs"/>
          <w:sz w:val="24"/>
          <w:szCs w:val="24"/>
          <w:rtl/>
        </w:rPr>
        <w:t>.</w:t>
      </w:r>
    </w:p>
    <w:p w14:paraId="7DF67502"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sz w:val="24"/>
          <w:szCs w:val="24"/>
          <w:rtl/>
        </w:rPr>
        <w:t>الاجراءات التي يجب اتخاذها للتخفيف من أثر القوة القاهرة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بالإضافة إلى أي معلومات أخرى قد يطلبها الطرف الآخر.</w:t>
      </w:r>
    </w:p>
    <w:p w14:paraId="72F3D86B" w14:textId="77777777" w:rsidR="00233A3D" w:rsidRPr="002D7776" w:rsidRDefault="00233A3D" w:rsidP="00233A3D">
      <w:pPr>
        <w:bidi/>
        <w:spacing w:before="240"/>
        <w:jc w:val="both"/>
        <w:rPr>
          <w:rFonts w:ascii="DIN Next LT Arabic" w:hAnsi="DIN Next LT Arabic" w:cs="DIN Next LT Arabic"/>
          <w:sz w:val="24"/>
          <w:szCs w:val="24"/>
          <w:rtl/>
        </w:rPr>
      </w:pPr>
      <w:r w:rsidRPr="002D7776">
        <w:rPr>
          <w:rFonts w:ascii="DIN Next LT Arabic" w:hAnsi="DIN Next LT Arabic" w:cs="DIN Next LT Arabic" w:hint="cs"/>
          <w:b/>
          <w:bCs/>
          <w:rtl/>
        </w:rPr>
        <w:t>ثالثاً</w:t>
      </w:r>
      <w:r w:rsidRPr="002D7776">
        <w:rPr>
          <w:rFonts w:ascii="DIN Next LT Arabic" w:hAnsi="DIN Next LT Arabic" w:cs="DIN Next LT Arabic"/>
          <w:b/>
          <w:bCs/>
          <w:rtl/>
        </w:rPr>
        <w:t>:</w:t>
      </w:r>
      <w:r w:rsidRPr="002D7776">
        <w:rPr>
          <w:rFonts w:ascii="DIN Next LT Arabic" w:hAnsi="DIN Next LT Arabic" w:cs="DIN Next LT Arabic"/>
          <w:rtl/>
        </w:rPr>
        <w:t xml:space="preserve"> </w:t>
      </w:r>
      <w:r w:rsidRPr="002D7776">
        <w:rPr>
          <w:rFonts w:ascii="DIN Next LT Arabic" w:hAnsi="DIN Next LT Arabic" w:cs="DIN Next LT Arabic"/>
          <w:sz w:val="24"/>
          <w:szCs w:val="24"/>
          <w:rtl/>
        </w:rPr>
        <w:t xml:space="preserve">يقوم المتعاقد بما يلزم من خلال بذل أقصى جهده لتقليل آثار القوة القاهرة </w:t>
      </w:r>
      <w:r w:rsidRPr="002D7776">
        <w:rPr>
          <w:rFonts w:ascii="DIN Next LT Arabic" w:hAnsi="DIN Next LT Arabic" w:cs="DIN Next LT Arabic" w:hint="cs"/>
          <w:sz w:val="24"/>
          <w:szCs w:val="24"/>
          <w:rtl/>
        </w:rPr>
        <w:t xml:space="preserve">على </w:t>
      </w:r>
      <w:r w:rsidRPr="002D7776">
        <w:rPr>
          <w:rFonts w:ascii="DIN Next LT Arabic" w:hAnsi="DIN Next LT Arabic" w:cs="DIN Next LT Arabic"/>
          <w:sz w:val="24"/>
          <w:szCs w:val="24"/>
          <w:rtl/>
        </w:rPr>
        <w:t xml:space="preserve">تنفيذ وتقديم الأعمال في الموعد المتفق عليه، ويجب على المتعاقد في حال التأخر عن تنفيذ الأعمال بسبب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 xml:space="preserve">قوة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 xml:space="preserve">قاهرة إخطار الجهة الحكومية في أقرب وقت </w:t>
      </w:r>
      <w:r w:rsidRPr="002D7776">
        <w:rPr>
          <w:rFonts w:ascii="DIN Next LT Arabic" w:hAnsi="DIN Next LT Arabic" w:cs="DIN Next LT Arabic" w:hint="cs"/>
          <w:sz w:val="24"/>
          <w:szCs w:val="24"/>
          <w:rtl/>
        </w:rPr>
        <w:t>ممكن، وللجهة</w:t>
      </w:r>
      <w:r w:rsidRPr="002D7776">
        <w:rPr>
          <w:rFonts w:ascii="DIN Next LT Arabic" w:hAnsi="DIN Next LT Arabic" w:cs="DIN Next LT Arabic"/>
          <w:sz w:val="24"/>
          <w:szCs w:val="24"/>
          <w:rtl/>
        </w:rPr>
        <w:t xml:space="preserve"> الحكومية الحق في إنهاء العقد بالاتفاق بينها وبين المتعاقد إذا أصبح تنفيذ الأعمال مستحيلًا ل</w:t>
      </w:r>
      <w:r w:rsidRPr="002D7776">
        <w:rPr>
          <w:rFonts w:ascii="DIN Next LT Arabic" w:hAnsi="DIN Next LT Arabic" w:cs="DIN Next LT Arabic" w:hint="cs"/>
          <w:sz w:val="24"/>
          <w:szCs w:val="24"/>
          <w:rtl/>
        </w:rPr>
        <w:t>استمرار ال</w:t>
      </w:r>
      <w:r w:rsidRPr="002D7776">
        <w:rPr>
          <w:rFonts w:ascii="DIN Next LT Arabic" w:hAnsi="DIN Next LT Arabic" w:cs="DIN Next LT Arabic"/>
          <w:sz w:val="24"/>
          <w:szCs w:val="24"/>
          <w:rtl/>
        </w:rPr>
        <w:t xml:space="preserve">قوة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قاهرة</w:t>
      </w:r>
      <w:r w:rsidRPr="002D7776">
        <w:rPr>
          <w:rFonts w:ascii="DIN Next LT Arabic" w:hAnsi="DIN Next LT Arabic" w:cs="DIN Next LT Arabic" w:hint="cs"/>
          <w:sz w:val="24"/>
          <w:szCs w:val="24"/>
          <w:rtl/>
        </w:rPr>
        <w:t xml:space="preserve"> لمدة تتجاوز </w:t>
      </w:r>
      <w:r w:rsidRPr="002D7776">
        <w:rPr>
          <w:rFonts w:ascii="DIN Next LT Arabic" w:hAnsi="DIN Next LT Arabic" w:cs="DIN Next LT Arabic"/>
          <w:sz w:val="24"/>
          <w:szCs w:val="24"/>
          <w:rtl/>
        </w:rPr>
        <w:t>(60) يومًا.</w:t>
      </w:r>
    </w:p>
    <w:p w14:paraId="0FC2631B"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25" w:name="_Toc115098347"/>
      <w:bookmarkStart w:id="126" w:name="_Toc120659805"/>
      <w:r w:rsidRPr="002D7776">
        <w:rPr>
          <w:rFonts w:ascii="DIN Next LT Arabic" w:hAnsi="DIN Next LT Arabic" w:cs="DIN Next LT Arabic" w:hint="cs"/>
          <w:color w:val="000000"/>
          <w:szCs w:val="24"/>
          <w:rtl/>
        </w:rPr>
        <w:t>رخص التصدير</w:t>
      </w:r>
      <w:bookmarkEnd w:id="125"/>
      <w:bookmarkEnd w:id="126"/>
    </w:p>
    <w:p w14:paraId="2F60BB61" w14:textId="77777777" w:rsidR="00233A3D" w:rsidRPr="002D7776" w:rsidRDefault="00233A3D" w:rsidP="00233A3D">
      <w:pPr>
        <w:bidi/>
        <w:spacing w:before="240" w:after="160" w:line="259" w:lineRule="auto"/>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أولاً:</w:t>
      </w:r>
      <w:r w:rsidRPr="002D7776">
        <w:rPr>
          <w:rFonts w:ascii="DIN Next LT Arabic" w:hAnsi="DIN Next LT Arabic" w:cs="DIN Next LT Arabic"/>
          <w:sz w:val="24"/>
          <w:szCs w:val="24"/>
          <w:rtl/>
        </w:rPr>
        <w:t xml:space="preserve"> يلتزم المتعاقد – بحسب الحاجة – باتخاذ جميع الإجراءات للحصول على وإصدار جميع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اللازمة والمتعلقة بالأصناف والمواد والأعمال بعد توقيع العقد وما قبل المباشرة بتنفيذ الأعمال على نفقته الخاصة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خلال مدة أقصاها </w:t>
      </w:r>
      <w:r w:rsidRPr="002D7776">
        <w:rPr>
          <w:rFonts w:ascii="DIN Next LT Arabic" w:hAnsi="DIN Next LT Arabic" w:cs="DIN Next LT Arabic"/>
          <w:sz w:val="24"/>
          <w:szCs w:val="24"/>
        </w:rPr>
        <w:t>[</w:t>
      </w:r>
      <w:r w:rsidRPr="002D7776">
        <w:rPr>
          <w:rFonts w:ascii="DIN Next LT Arabic" w:hAnsi="DIN Next LT Arabic" w:cs="DIN Next LT Arabic" w:hint="cs"/>
          <w:sz w:val="24"/>
          <w:szCs w:val="24"/>
          <w:rtl/>
        </w:rPr>
        <w:t>ادخل المدة</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 xml:space="preserve"> يوم من تاريخ توقيع العقد ("فترة الحصول على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ولغرض هذا البند، يجوز للجهة الحكومية – بناءً على طلب المتعاقد – تزويد المتعاقد بالمعلومات والمستندات اللازمة، بما في ذلك شهادة المستخدم النهائي، لمساعدة المتعاقد في الحصول على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اللازمة.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 xml:space="preserve">تكون المعلومات والمستندات المقدمة من الجهة الحكومية إلى المتعاقد </w:t>
      </w:r>
      <w:r w:rsidRPr="002D7776">
        <w:rPr>
          <w:rFonts w:ascii="DIN Next LT Arabic" w:hAnsi="DIN Next LT Arabic" w:cs="DIN Next LT Arabic" w:hint="cs"/>
          <w:sz w:val="24"/>
          <w:szCs w:val="24"/>
          <w:rtl/>
        </w:rPr>
        <w:t>محصورة فقط بغرض</w:t>
      </w:r>
      <w:r w:rsidRPr="002D7776">
        <w:rPr>
          <w:rFonts w:ascii="DIN Next LT Arabic" w:hAnsi="DIN Next LT Arabic" w:cs="DIN Next LT Arabic"/>
          <w:sz w:val="24"/>
          <w:szCs w:val="24"/>
          <w:rtl/>
        </w:rPr>
        <w:t xml:space="preserve"> الحصول على </w:t>
      </w:r>
      <w:r w:rsidRPr="002D7776">
        <w:rPr>
          <w:rFonts w:ascii="DIN Next LT Arabic" w:hAnsi="DIN Next LT Arabic" w:cs="DIN Next LT Arabic" w:hint="cs"/>
          <w:sz w:val="24"/>
          <w:szCs w:val="24"/>
          <w:rtl/>
        </w:rPr>
        <w:t xml:space="preserve">تلك الرخص. </w:t>
      </w:r>
    </w:p>
    <w:p w14:paraId="2D015766"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في حال تعذّر أو عدم صدور أو عدم الموافقة على طلب إصدار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خلال الفترة المحددة لذلك ولأسباب خارجة عن إرادة المتعاقد، فيجوز للجهة الحكومية – وفقاً لتقديرها المطلق – تمديد فترة الحصول على </w:t>
      </w:r>
      <w:r w:rsidRPr="002D7776">
        <w:rPr>
          <w:rFonts w:ascii="DIN Next LT Arabic" w:hAnsi="DIN Next LT Arabic" w:cs="DIN Next LT Arabic" w:hint="cs"/>
          <w:sz w:val="24"/>
          <w:szCs w:val="24"/>
          <w:rtl/>
        </w:rPr>
        <w:t>الرخص</w:t>
      </w:r>
      <w:r w:rsidRPr="002D7776">
        <w:rPr>
          <w:rFonts w:ascii="DIN Next LT Arabic" w:hAnsi="DIN Next LT Arabic" w:cs="DIN Next LT Arabic"/>
          <w:sz w:val="24"/>
          <w:szCs w:val="24"/>
          <w:rtl/>
        </w:rPr>
        <w:t xml:space="preserve">، وذلك دون الإخلال بحق الجهة الحكومية في إنهاء العقد وفقاً لأحكام الإنهاء المنصوص عليها </w:t>
      </w:r>
      <w:r w:rsidRPr="002D7776">
        <w:rPr>
          <w:rFonts w:ascii="DIN Next LT Arabic" w:hAnsi="DIN Next LT Arabic" w:cs="DIN Next LT Arabic" w:hint="cs"/>
          <w:sz w:val="24"/>
          <w:szCs w:val="24"/>
          <w:rtl/>
        </w:rPr>
        <w:t>فيه</w:t>
      </w:r>
      <w:r w:rsidRPr="002D7776">
        <w:rPr>
          <w:rFonts w:ascii="DIN Next LT Arabic" w:hAnsi="DIN Next LT Arabic" w:cs="DIN Next LT Arabic"/>
          <w:sz w:val="24"/>
          <w:szCs w:val="24"/>
        </w:rPr>
        <w:t>.</w:t>
      </w:r>
      <w:r w:rsidRPr="002D7776">
        <w:rPr>
          <w:rFonts w:ascii="DIN Next LT Arabic" w:hAnsi="DIN Next LT Arabic" w:cs="DIN Next LT Arabic" w:hint="cs"/>
          <w:sz w:val="24"/>
          <w:szCs w:val="24"/>
          <w:rtl/>
        </w:rPr>
        <w:t xml:space="preserve"> </w:t>
      </w:r>
    </w:p>
    <w:p w14:paraId="2782B1C2" w14:textId="77777777" w:rsidR="00233A3D" w:rsidRPr="002D7776" w:rsidRDefault="00233A3D" w:rsidP="00233A3D">
      <w:pPr>
        <w:bidi/>
        <w:spacing w:after="160" w:line="259" w:lineRule="auto"/>
        <w:jc w:val="both"/>
        <w:rPr>
          <w:rFonts w:ascii="Sakkal Majalla" w:eastAsiaTheme="minorHAnsi" w:hAnsi="Sakkal Majalla" w:cs="Sakkal Majalla"/>
          <w:rtl/>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xml:space="preserve"> يلتزم المتعاقد بتسليم الجهة الحكومية نسخ من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والوثائق ذات الصلة فوراً، ويضمن سريانها طوال </w:t>
      </w:r>
      <w:r w:rsidRPr="002D7776">
        <w:rPr>
          <w:rFonts w:ascii="DIN Next LT Arabic" w:hAnsi="DIN Next LT Arabic" w:cs="DIN Next LT Arabic" w:hint="cs"/>
          <w:sz w:val="24"/>
          <w:szCs w:val="24"/>
          <w:rtl/>
        </w:rPr>
        <w:t>مدة</w:t>
      </w:r>
      <w:r w:rsidRPr="002D7776">
        <w:rPr>
          <w:rFonts w:ascii="DIN Next LT Arabic" w:hAnsi="DIN Next LT Arabic" w:cs="DIN Next LT Arabic"/>
          <w:sz w:val="24"/>
          <w:szCs w:val="24"/>
          <w:rtl/>
        </w:rPr>
        <w:t xml:space="preserve"> العقد. وفي حال </w:t>
      </w:r>
      <w:r w:rsidRPr="002D7776">
        <w:rPr>
          <w:rFonts w:ascii="DIN Next LT Arabic" w:hAnsi="DIN Next LT Arabic" w:cs="DIN Next LT Arabic" w:hint="cs"/>
          <w:sz w:val="24"/>
          <w:szCs w:val="24"/>
          <w:rtl/>
        </w:rPr>
        <w:t xml:space="preserve">لم يسلم المتعاقد نسخا من رخص التصدير وما يتصل بها من وثائق أو في حال عدم سريانها، </w:t>
      </w:r>
      <w:r w:rsidRPr="002D7776">
        <w:rPr>
          <w:rFonts w:ascii="DIN Next LT Arabic" w:hAnsi="DIN Next LT Arabic" w:cs="DIN Next LT Arabic"/>
          <w:sz w:val="24"/>
          <w:szCs w:val="24"/>
          <w:rtl/>
        </w:rPr>
        <w:t xml:space="preserve"> فيحق للجهة الحكومية – بموجب أحكام الإنهاء – إنهاء العقد المبرم مع المتعاقد أو الاستمرار في</w:t>
      </w:r>
      <w:r w:rsidRPr="002D7776">
        <w:rPr>
          <w:rFonts w:ascii="DIN Next LT Arabic" w:hAnsi="DIN Next LT Arabic" w:cs="DIN Next LT Arabic" w:hint="cs"/>
          <w:sz w:val="24"/>
          <w:szCs w:val="24"/>
          <w:rtl/>
        </w:rPr>
        <w:t>ه</w:t>
      </w:r>
      <w:r w:rsidRPr="002D7776">
        <w:rPr>
          <w:rFonts w:ascii="DIN Next LT Arabic" w:hAnsi="DIN Next LT Arabic" w:cs="DIN Next LT Arabic"/>
          <w:sz w:val="24"/>
          <w:szCs w:val="24"/>
          <w:rtl/>
        </w:rPr>
        <w:t xml:space="preserve"> وفقاً لتقديرها المطلق</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 </w:t>
      </w:r>
    </w:p>
    <w:p w14:paraId="5BEA20D0" w14:textId="786E6B72"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lastRenderedPageBreak/>
        <w:t>رابعاً:</w:t>
      </w:r>
      <w:r w:rsidRPr="002D7776">
        <w:rPr>
          <w:rFonts w:ascii="DIN Next LT Arabic" w:hAnsi="DIN Next LT Arabic" w:cs="DIN Next LT Arabic"/>
          <w:sz w:val="24"/>
          <w:szCs w:val="24"/>
          <w:rtl/>
        </w:rPr>
        <w:t xml:space="preserve"> يلتزم المتعاقد بإبقاء الجهة الحكومية على در</w:t>
      </w:r>
      <w:r w:rsidRPr="002D7776">
        <w:rPr>
          <w:rFonts w:ascii="DIN Next LT Arabic" w:hAnsi="DIN Next LT Arabic" w:cs="DIN Next LT Arabic" w:hint="eastAsia"/>
          <w:sz w:val="24"/>
          <w:szCs w:val="24"/>
          <w:rtl/>
        </w:rPr>
        <w:t>ا</w:t>
      </w:r>
      <w:r w:rsidRPr="002D7776">
        <w:rPr>
          <w:rFonts w:ascii="DIN Next LT Arabic" w:hAnsi="DIN Next LT Arabic" w:cs="DIN Next LT Arabic"/>
          <w:sz w:val="24"/>
          <w:szCs w:val="24"/>
          <w:rtl/>
        </w:rPr>
        <w:t xml:space="preserve">ية بحالة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بشكل دوري، كما يلتزم بإبلاغ</w:t>
      </w:r>
      <w:r w:rsidRPr="002D7776">
        <w:rPr>
          <w:rFonts w:ascii="DIN Next LT Arabic" w:hAnsi="DIN Next LT Arabic" w:cs="DIN Next LT Arabic" w:hint="cs"/>
          <w:sz w:val="24"/>
          <w:szCs w:val="24"/>
          <w:rtl/>
        </w:rPr>
        <w:t>ها فور</w:t>
      </w:r>
      <w:r w:rsidRPr="002D7776">
        <w:rPr>
          <w:rFonts w:ascii="DIN Next LT Arabic" w:hAnsi="DIN Next LT Arabic" w:cs="DIN Next LT Arabic"/>
          <w:sz w:val="24"/>
          <w:szCs w:val="24"/>
          <w:rtl/>
        </w:rPr>
        <w:t xml:space="preserve"> تعليق</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 أو إلغا</w:t>
      </w:r>
      <w:r w:rsidRPr="002D7776">
        <w:rPr>
          <w:rFonts w:ascii="DIN Next LT Arabic" w:hAnsi="DIN Next LT Arabic" w:cs="DIN Next LT Arabic" w:hint="cs"/>
          <w:sz w:val="24"/>
          <w:szCs w:val="24"/>
          <w:rtl/>
        </w:rPr>
        <w:t xml:space="preserve">ء </w:t>
      </w:r>
      <w:r w:rsidRPr="002D7776">
        <w:rPr>
          <w:rFonts w:ascii="DIN Next LT Arabic" w:hAnsi="DIN Next LT Arabic" w:cs="DIN Next LT Arabic"/>
          <w:sz w:val="24"/>
          <w:szCs w:val="24"/>
          <w:rtl/>
        </w:rPr>
        <w:t xml:space="preserve"> – </w:t>
      </w:r>
      <w:r w:rsidRPr="002D7776">
        <w:rPr>
          <w:rFonts w:ascii="DIN Next LT Arabic" w:hAnsi="DIN Next LT Arabic" w:cs="DIN Next LT Arabic" w:hint="cs"/>
          <w:sz w:val="24"/>
          <w:szCs w:val="24"/>
          <w:rtl/>
        </w:rPr>
        <w:t xml:space="preserve">بشكل </w:t>
      </w:r>
      <w:r w:rsidRPr="002D7776">
        <w:rPr>
          <w:rFonts w:ascii="DIN Next LT Arabic" w:hAnsi="DIN Next LT Arabic" w:cs="DIN Next LT Arabic"/>
          <w:sz w:val="24"/>
          <w:szCs w:val="24"/>
          <w:rtl/>
        </w:rPr>
        <w:t>كلي</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 أو جزئي</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أو عدم تجديد</w:t>
      </w:r>
      <w:r w:rsidRPr="002D7776">
        <w:rPr>
          <w:rFonts w:ascii="DIN Next LT Arabic" w:hAnsi="DIN Next LT Arabic" w:cs="DIN Next LT Arabic" w:hint="cs"/>
          <w:sz w:val="24"/>
          <w:szCs w:val="24"/>
          <w:rtl/>
        </w:rPr>
        <w:t xml:space="preserve"> تلك الرخص </w:t>
      </w:r>
      <w:r w:rsidRPr="002D7776">
        <w:rPr>
          <w:rFonts w:ascii="DIN Next LT Arabic" w:hAnsi="DIN Next LT Arabic" w:cs="DIN Next LT Arabic"/>
          <w:sz w:val="24"/>
          <w:szCs w:val="24"/>
          <w:rtl/>
        </w:rPr>
        <w:t xml:space="preserve">من قبل جهة الإصدار أو في حال تغير الظروف وعدم أهلية المتعاقد </w:t>
      </w:r>
      <w:r w:rsidRPr="002D7776">
        <w:rPr>
          <w:rFonts w:ascii="DIN Next LT Arabic" w:hAnsi="DIN Next LT Arabic" w:cs="DIN Next LT Arabic" w:hint="cs"/>
          <w:sz w:val="24"/>
          <w:szCs w:val="24"/>
          <w:rtl/>
        </w:rPr>
        <w:t>للاستمرار</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بحمله</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 المعنيّة أو</w:t>
      </w:r>
      <w:r w:rsidR="00053AA0">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مخالفة</w:t>
      </w:r>
      <w:r w:rsidR="00053AA0">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المتعاقد لأحكام </w:t>
      </w:r>
      <w:r w:rsidRPr="002D7776">
        <w:rPr>
          <w:rFonts w:ascii="DIN Next LT Arabic" w:hAnsi="DIN Next LT Arabic" w:cs="DIN Next LT Arabic" w:hint="cs"/>
          <w:sz w:val="24"/>
          <w:szCs w:val="24"/>
          <w:rtl/>
        </w:rPr>
        <w:t>رخص</w:t>
      </w:r>
      <w:r w:rsidRPr="002D7776">
        <w:rPr>
          <w:rFonts w:ascii="DIN Next LT Arabic" w:hAnsi="DIN Next LT Arabic" w:cs="DIN Next LT Arabic"/>
          <w:sz w:val="24"/>
          <w:szCs w:val="24"/>
          <w:rtl/>
        </w:rPr>
        <w:t xml:space="preserve"> التصدير</w:t>
      </w:r>
      <w:r w:rsidRPr="002D7776">
        <w:rPr>
          <w:rFonts w:ascii="DIN Next LT Arabic" w:hAnsi="DIN Next LT Arabic" w:cs="DIN Next LT Arabic" w:hint="cs"/>
          <w:sz w:val="24"/>
          <w:szCs w:val="24"/>
          <w:rtl/>
        </w:rPr>
        <w:t xml:space="preserve">، وذلك دون الإخلال بحق الجهة الحكومية في إنهاء العقد في حال تحقق أي من الحالات السابقة. </w:t>
      </w:r>
    </w:p>
    <w:p w14:paraId="3FF9B463" w14:textId="77777777" w:rsidR="00233A3D" w:rsidRPr="002D7776" w:rsidRDefault="00233A3D" w:rsidP="00233A3D">
      <w:pPr>
        <w:bidi/>
        <w:spacing w:after="160" w:line="259" w:lineRule="auto"/>
        <w:jc w:val="both"/>
        <w:rPr>
          <w:rFonts w:ascii="DIN Next LT Arabic" w:hAnsi="DIN Next LT Arabic" w:cs="DIN Next LT Arabic"/>
          <w:sz w:val="24"/>
          <w:szCs w:val="24"/>
          <w:rtl/>
        </w:rPr>
      </w:pPr>
    </w:p>
    <w:p w14:paraId="698A1839"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27" w:name="_Toc115098348"/>
      <w:bookmarkStart w:id="128" w:name="_Toc120659806"/>
      <w:r w:rsidRPr="002D7776">
        <w:rPr>
          <w:rFonts w:ascii="DIN Next LT Arabic" w:hAnsi="DIN Next LT Arabic" w:cs="DIN Next LT Arabic" w:hint="cs"/>
          <w:color w:val="000000"/>
          <w:szCs w:val="24"/>
          <w:rtl/>
        </w:rPr>
        <w:t>المشاركة الصناعية</w:t>
      </w:r>
      <w:bookmarkEnd w:id="127"/>
      <w:bookmarkEnd w:id="128"/>
    </w:p>
    <w:p w14:paraId="71D02FE0" w14:textId="77777777" w:rsidR="00233A3D" w:rsidRPr="002D7776" w:rsidRDefault="00233A3D" w:rsidP="00233A3D">
      <w:pPr>
        <w:pStyle w:val="BodyText"/>
        <w:bidi/>
        <w:spacing w:before="240"/>
        <w:jc w:val="both"/>
        <w:rPr>
          <w:rFonts w:ascii="DIN Next LT Arabic" w:hAnsi="DIN Next LT Arabic" w:cs="DIN Next LT Arabic"/>
          <w:szCs w:val="24"/>
          <w:rtl/>
        </w:rPr>
      </w:pPr>
      <w:bookmarkStart w:id="129" w:name="_Hlk115772324"/>
      <w:r w:rsidRPr="002D7776">
        <w:rPr>
          <w:rFonts w:ascii="DIN Next LT Arabic" w:hAnsi="DIN Next LT Arabic" w:cs="DIN Next LT Arabic"/>
          <w:b/>
          <w:bCs/>
          <w:sz w:val="24"/>
          <w:szCs w:val="24"/>
          <w:rtl/>
        </w:rPr>
        <w:t>أولاً</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 xml:space="preserve">دون </w:t>
      </w:r>
      <w:r w:rsidRPr="002D7776">
        <w:rPr>
          <w:rFonts w:ascii="DIN Next LT Arabic" w:hAnsi="DIN Next LT Arabic" w:cs="DIN Next LT Arabic"/>
          <w:sz w:val="24"/>
          <w:szCs w:val="24"/>
          <w:rtl/>
        </w:rPr>
        <w:t xml:space="preserve"> الإخلال بأحكام وضوابط سياسة المشاركة الصناعية، يلتزم المتعاقد بمتطلبات برنامج المشاركة الصناعية وتوقيع اتفاقية المشاركة الصناعية مع الهيئة العامة للصناعات العسكرية والتي تشتمل على توطين وبناء القدرات، وذلك قبل توقيع العقد</w:t>
      </w:r>
      <w:r w:rsidRPr="002D7776">
        <w:rPr>
          <w:rFonts w:ascii="DIN Next LT Arabic" w:hAnsi="DIN Next LT Arabic" w:cs="DIN Next LT Arabic" w:hint="cs"/>
          <w:sz w:val="24"/>
          <w:szCs w:val="24"/>
          <w:rtl/>
        </w:rPr>
        <w:t>.</w:t>
      </w:r>
    </w:p>
    <w:p w14:paraId="5AC9972A" w14:textId="77777777" w:rsidR="00233A3D" w:rsidRPr="002D7776" w:rsidRDefault="00233A3D" w:rsidP="00233A3D">
      <w:pPr>
        <w:bidi/>
        <w:spacing w:before="24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على المتعاقد تنفيذ المشاركة الصناعية عبر خطة تشمل الاستفادة من القدرات المحلية بالإضافة إلى بناء القدرات</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w:t>
      </w:r>
      <w:proofErr w:type="gramStart"/>
      <w:r w:rsidRPr="002D7776">
        <w:rPr>
          <w:rFonts w:ascii="DIN Next LT Arabic" w:hAnsi="DIN Next LT Arabic" w:cs="DIN Next LT Arabic"/>
          <w:color w:val="0070C0"/>
          <w:sz w:val="24"/>
          <w:szCs w:val="24"/>
        </w:rPr>
        <w:t>]</w:t>
      </w:r>
      <w:r w:rsidRPr="002D7776">
        <w:rPr>
          <w:rFonts w:ascii="DIN Next LT Arabic" w:hAnsi="DIN Next LT Arabic" w:cs="DIN Next LT Arabic" w:hint="cs"/>
          <w:color w:val="0070C0"/>
          <w:sz w:val="24"/>
          <w:szCs w:val="24"/>
          <w:rtl/>
        </w:rPr>
        <w:t>يمكن</w:t>
      </w:r>
      <w:proofErr w:type="gramEnd"/>
      <w:r w:rsidRPr="002D7776">
        <w:rPr>
          <w:rFonts w:ascii="DIN Next LT Arabic" w:hAnsi="DIN Next LT Arabic" w:cs="DIN Next LT Arabic" w:hint="cs"/>
          <w:color w:val="0070C0"/>
          <w:sz w:val="24"/>
          <w:szCs w:val="24"/>
          <w:rtl/>
        </w:rPr>
        <w:t xml:space="preserve"> للمتعاقد الاطلاع المشاركة الصناعية الإرشادي عن طريق التواصل مع الهيئة العامة للصناعات </w:t>
      </w:r>
      <w:proofErr w:type="gramStart"/>
      <w:r w:rsidRPr="002D7776">
        <w:rPr>
          <w:rFonts w:ascii="DIN Next LT Arabic" w:hAnsi="DIN Next LT Arabic" w:cs="DIN Next LT Arabic" w:hint="cs"/>
          <w:color w:val="0070C0"/>
          <w:sz w:val="24"/>
          <w:szCs w:val="24"/>
          <w:rtl/>
        </w:rPr>
        <w:t>العسكرية</w:t>
      </w:r>
      <w:r w:rsidRPr="002D7776">
        <w:rPr>
          <w:rFonts w:ascii="DIN Next LT Arabic" w:hAnsi="DIN Next LT Arabic" w:cs="DIN Next LT Arabic"/>
          <w:color w:val="0070C0"/>
          <w:sz w:val="24"/>
          <w:szCs w:val="24"/>
        </w:rPr>
        <w:t>[</w:t>
      </w:r>
      <w:proofErr w:type="gramEnd"/>
      <w:r w:rsidRPr="002D7776">
        <w:rPr>
          <w:rFonts w:ascii="DIN Next LT Arabic" w:hAnsi="DIN Next LT Arabic" w:cs="DIN Next LT Arabic"/>
          <w:color w:val="0070C0"/>
          <w:sz w:val="24"/>
          <w:szCs w:val="24"/>
          <w:rtl/>
        </w:rPr>
        <w:t>.</w:t>
      </w:r>
    </w:p>
    <w:p w14:paraId="02B90A97" w14:textId="77777777" w:rsidR="00233A3D" w:rsidRPr="002D7776" w:rsidRDefault="00233A3D" w:rsidP="00233A3D">
      <w:pPr>
        <w:bidi/>
        <w:spacing w:before="24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xml:space="preserve"> للمتعاقد الحق في توجيه كافة التزامات المشاركة الصناعية للمصنع  المحلي على أن يظل المتعاقد ملتزم</w:t>
      </w:r>
      <w:r w:rsidRPr="002D7776">
        <w:rPr>
          <w:rFonts w:ascii="DIN Next LT Arabic" w:hAnsi="DIN Next LT Arabic" w:cs="DIN Next LT Arabic" w:hint="cs"/>
          <w:sz w:val="24"/>
          <w:szCs w:val="24"/>
          <w:rtl/>
        </w:rPr>
        <w:t>ا</w:t>
      </w:r>
      <w:r>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أمام الهيئة العامة للصناعات العسكرية تجاه تنفيذ كافة التزامات المشاركة الصناعية.</w:t>
      </w:r>
    </w:p>
    <w:p w14:paraId="0FD7FEA7" w14:textId="55AA5A17" w:rsidR="00233A3D" w:rsidRPr="002D7776" w:rsidRDefault="00233A3D" w:rsidP="00233A3D">
      <w:pPr>
        <w:pStyle w:val="BodyText"/>
        <w:bidi/>
        <w:spacing w:before="240"/>
        <w:jc w:val="both"/>
        <w:rPr>
          <w:rFonts w:ascii="DIN Next LT Arabic" w:hAnsi="DIN Next LT Arabic" w:cs="DIN Next LT Arabic"/>
          <w:szCs w:val="24"/>
        </w:rPr>
      </w:pPr>
      <w:r w:rsidRPr="002D7776">
        <w:rPr>
          <w:rFonts w:ascii="DIN Next LT Arabic" w:hAnsi="DIN Next LT Arabic" w:cs="DIN Next LT Arabic"/>
          <w:b/>
          <w:bCs/>
          <w:sz w:val="24"/>
          <w:szCs w:val="24"/>
          <w:rtl/>
        </w:rPr>
        <w:t>رابعاً</w:t>
      </w:r>
      <w:r w:rsidRPr="002D7776">
        <w:rPr>
          <w:rFonts w:ascii="DIN Next LT Arabic" w:hAnsi="DIN Next LT Arabic" w:cs="DIN Next LT Arabic"/>
          <w:sz w:val="24"/>
          <w:szCs w:val="24"/>
          <w:rtl/>
        </w:rPr>
        <w:t>:  مع مراعاة ما نصت عليه الفقرة  (111</w:t>
      </w:r>
      <w:r>
        <w:rPr>
          <w:rFonts w:ascii="DIN Next LT Arabic" w:hAnsi="DIN Next LT Arabic" w:cs="DIN Next LT Arabic"/>
          <w:sz w:val="24"/>
          <w:szCs w:val="24"/>
        </w:rPr>
        <w:t>/</w:t>
      </w:r>
      <w:r>
        <w:rPr>
          <w:rFonts w:ascii="DIN Next LT Arabic" w:hAnsi="DIN Next LT Arabic" w:cs="DIN Next LT Arabic" w:hint="cs"/>
          <w:sz w:val="24"/>
          <w:szCs w:val="24"/>
          <w:rtl/>
        </w:rPr>
        <w:t>2</w:t>
      </w:r>
      <w:r w:rsidRPr="002D7776">
        <w:rPr>
          <w:rFonts w:ascii="DIN Next LT Arabic" w:hAnsi="DIN Next LT Arabic" w:cs="DIN Next LT Arabic"/>
          <w:sz w:val="24"/>
          <w:szCs w:val="24"/>
          <w:rtl/>
        </w:rPr>
        <w:t>) من اللائحة</w:t>
      </w:r>
      <w:r w:rsidRPr="002D7776">
        <w:rPr>
          <w:rFonts w:ascii="DIN Next LT Arabic" w:hAnsi="DIN Next LT Arabic" w:cs="DIN Next LT Arabic" w:hint="cs"/>
          <w:sz w:val="24"/>
          <w:szCs w:val="24"/>
          <w:rtl/>
        </w:rPr>
        <w:t xml:space="preserve"> </w:t>
      </w:r>
      <w:r w:rsidR="00053AA0" w:rsidRPr="002D7776">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 xml:space="preserve"> للنظام، </w:t>
      </w:r>
      <w:r w:rsidRPr="002D7776">
        <w:rPr>
          <w:rFonts w:ascii="DIN Next LT Arabic" w:hAnsi="DIN Next LT Arabic" w:cs="DIN Next LT Arabic"/>
          <w:sz w:val="24"/>
          <w:szCs w:val="24"/>
          <w:rtl/>
        </w:rPr>
        <w:t xml:space="preserve"> يلتزم المتعاقد بتقديم شهادة صادرة من الهيئة العامة للصناعات العسكرية </w:t>
      </w:r>
      <w:r w:rsidRPr="002D7776">
        <w:rPr>
          <w:rFonts w:ascii="DIN Next LT Arabic" w:hAnsi="DIN Next LT Arabic" w:cs="DIN Next LT Arabic" w:hint="eastAsia"/>
          <w:sz w:val="24"/>
          <w:szCs w:val="24"/>
          <w:rtl/>
        </w:rPr>
        <w:t>تؤكد</w:t>
      </w:r>
      <w:r w:rsidRPr="002D7776">
        <w:rPr>
          <w:rFonts w:ascii="DIN Next LT Arabic" w:hAnsi="DIN Next LT Arabic" w:cs="DIN Next LT Arabic"/>
          <w:sz w:val="24"/>
          <w:szCs w:val="24"/>
          <w:rtl/>
        </w:rPr>
        <w:t xml:space="preserve"> استيفا</w:t>
      </w:r>
      <w:r w:rsidRPr="002D7776">
        <w:rPr>
          <w:rFonts w:ascii="DIN Next LT Arabic" w:hAnsi="DIN Next LT Arabic" w:cs="DIN Next LT Arabic" w:hint="eastAsia"/>
          <w:sz w:val="24"/>
          <w:szCs w:val="24"/>
          <w:rtl/>
        </w:rPr>
        <w:t>ئه</w:t>
      </w:r>
      <w:r w:rsidRPr="002D7776">
        <w:rPr>
          <w:rFonts w:ascii="DIN Next LT Arabic" w:hAnsi="DIN Next LT Arabic" w:cs="DIN Next LT Arabic"/>
          <w:sz w:val="24"/>
          <w:szCs w:val="24"/>
          <w:rtl/>
        </w:rPr>
        <w:t xml:space="preserve"> متطلبات المشاركة الصناع</w:t>
      </w:r>
      <w:r w:rsidRPr="002D7776">
        <w:rPr>
          <w:rFonts w:ascii="DIN Next LT Arabic" w:hAnsi="DIN Next LT Arabic" w:cs="DIN Next LT Arabic" w:hint="eastAsia"/>
          <w:sz w:val="24"/>
          <w:szCs w:val="24"/>
          <w:rtl/>
        </w:rPr>
        <w:t>ي</w:t>
      </w:r>
      <w:r w:rsidRPr="002D7776">
        <w:rPr>
          <w:rFonts w:ascii="DIN Next LT Arabic" w:hAnsi="DIN Next LT Arabic" w:cs="DIN Next LT Arabic"/>
          <w:sz w:val="24"/>
          <w:szCs w:val="24"/>
          <w:rtl/>
        </w:rPr>
        <w:t>ة.</w:t>
      </w:r>
    </w:p>
    <w:bookmarkEnd w:id="129"/>
    <w:p w14:paraId="6C50FE32" w14:textId="77777777" w:rsidR="00233A3D" w:rsidRPr="002D7776" w:rsidRDefault="00233A3D" w:rsidP="00233A3D">
      <w:pPr>
        <w:bidi/>
        <w:spacing w:before="240"/>
        <w:jc w:val="both"/>
        <w:rPr>
          <w:rFonts w:ascii="DIN Next LT Arabic" w:hAnsi="DIN Next LT Arabic" w:cs="DIN Next LT Arabic"/>
          <w:b/>
          <w:bCs/>
          <w:color w:val="000000"/>
          <w:sz w:val="24"/>
          <w:szCs w:val="24"/>
          <w:shd w:val="clear" w:color="auto" w:fill="FFFFFF"/>
          <w:rtl/>
        </w:rPr>
      </w:pPr>
    </w:p>
    <w:p w14:paraId="7A34B77A" w14:textId="77777777" w:rsidR="00233A3D" w:rsidRPr="002D7776" w:rsidRDefault="00233A3D" w:rsidP="00233A3D">
      <w:pPr>
        <w:pStyle w:val="Heading1"/>
        <w:numPr>
          <w:ilvl w:val="0"/>
          <w:numId w:val="0"/>
        </w:numPr>
        <w:bidi/>
        <w:spacing w:before="240" w:after="0"/>
        <w:ind w:left="360"/>
        <w:jc w:val="both"/>
        <w:rPr>
          <w:rFonts w:ascii="DIN Next LT Arabic" w:hAnsi="DIN Next LT Arabic" w:cs="DIN Next LT Arabic"/>
          <w:sz w:val="24"/>
          <w:szCs w:val="24"/>
          <w:rtl/>
        </w:rPr>
      </w:pPr>
      <w:bookmarkStart w:id="130" w:name="_Toc20321565"/>
      <w:bookmarkStart w:id="131" w:name="_Toc120659807"/>
      <w:r w:rsidRPr="002D7776">
        <w:rPr>
          <w:rFonts w:ascii="DIN Next LT Arabic" w:hAnsi="DIN Next LT Arabic" w:cs="DIN Next LT Arabic"/>
          <w:sz w:val="24"/>
          <w:szCs w:val="24"/>
          <w:rtl/>
        </w:rPr>
        <w:lastRenderedPageBreak/>
        <w:t>القسم الثاني: ممثل الجهة</w:t>
      </w:r>
      <w:bookmarkEnd w:id="130"/>
      <w:bookmarkEnd w:id="131"/>
    </w:p>
    <w:p w14:paraId="536FB223" w14:textId="77777777" w:rsidR="00233A3D" w:rsidRPr="002D7776" w:rsidRDefault="00233A3D" w:rsidP="00233A3D">
      <w:pPr>
        <w:pStyle w:val="Heading3"/>
        <w:numPr>
          <w:ilvl w:val="0"/>
          <w:numId w:val="3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32" w:name="_Toc20321566"/>
      <w:bookmarkStart w:id="133" w:name="_Toc120659808"/>
      <w:r w:rsidRPr="002D7776">
        <w:rPr>
          <w:rFonts w:ascii="DIN Next LT Arabic" w:hAnsi="DIN Next LT Arabic" w:cs="DIN Next LT Arabic"/>
          <w:color w:val="000000" w:themeColor="text1"/>
          <w:szCs w:val="24"/>
          <w:rtl/>
        </w:rPr>
        <w:t>حدود صلاحيات ممثل الجهة</w:t>
      </w:r>
      <w:bookmarkEnd w:id="132"/>
      <w:bookmarkEnd w:id="133"/>
    </w:p>
    <w:p w14:paraId="7F11DB6D"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bookmarkStart w:id="134" w:name="_Hlk18748535"/>
      <w:bookmarkStart w:id="135" w:name="_Toc20321567"/>
      <w:r w:rsidRPr="002D7776">
        <w:rPr>
          <w:rFonts w:ascii="DIN Next LT Arabic" w:hAnsi="DIN Next LT Arabic" w:cs="DIN Next LT Arabic"/>
          <w:color w:val="000000" w:themeColor="text1"/>
          <w:sz w:val="24"/>
          <w:szCs w:val="24"/>
          <w:rtl/>
        </w:rPr>
        <w:t>مالم ينص العقد على خلاف ذلك، فإن حدود صلاحيات ممثل الجهة الآتي:</w:t>
      </w:r>
    </w:p>
    <w:p w14:paraId="6B1BE852" w14:textId="77777777" w:rsidR="00233A3D" w:rsidRPr="002D7776" w:rsidRDefault="00233A3D" w:rsidP="00233A3D">
      <w:pPr>
        <w:numPr>
          <w:ilvl w:val="0"/>
          <w:numId w:val="20"/>
        </w:num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28AC7838" w14:textId="77777777" w:rsidR="00233A3D" w:rsidRPr="002D7776" w:rsidRDefault="00233A3D" w:rsidP="00233A3D">
      <w:pPr>
        <w:numPr>
          <w:ilvl w:val="0"/>
          <w:numId w:val="20"/>
        </w:num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ممثل الجهة ليست له صلاحية تعديل أحكام العقد.</w:t>
      </w:r>
    </w:p>
    <w:p w14:paraId="7B8CBB81" w14:textId="77777777" w:rsidR="00233A3D" w:rsidRPr="002D7776" w:rsidRDefault="00233A3D" w:rsidP="00233A3D">
      <w:pPr>
        <w:numPr>
          <w:ilvl w:val="0"/>
          <w:numId w:val="20"/>
        </w:num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610248C9" w14:textId="77777777" w:rsidR="00233A3D" w:rsidRPr="002D7776" w:rsidRDefault="00233A3D" w:rsidP="00233A3D">
      <w:pPr>
        <w:numPr>
          <w:ilvl w:val="0"/>
          <w:numId w:val="20"/>
        </w:num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2FAF29DA" w14:textId="77777777" w:rsidR="00233A3D" w:rsidRPr="002D7776" w:rsidRDefault="00233A3D" w:rsidP="00233A3D">
      <w:pPr>
        <w:numPr>
          <w:ilvl w:val="0"/>
          <w:numId w:val="20"/>
        </w:num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2D7776">
        <w:rPr>
          <w:rFonts w:ascii="DIN Next LT Arabic" w:hAnsi="DIN Next LT Arabic" w:cs="DIN Next LT Arabic"/>
          <w:color w:val="FF0000"/>
          <w:sz w:val="24"/>
          <w:szCs w:val="24"/>
          <w:rtl/>
        </w:rPr>
        <w:t>[أدخل المدة]</w:t>
      </w:r>
      <w:r w:rsidRPr="002D7776">
        <w:rPr>
          <w:rFonts w:ascii="DIN Next LT Arabic" w:hAnsi="DIN Next LT Arabic" w:cs="DIN Next LT Arabic"/>
          <w:color w:val="000000" w:themeColor="text1"/>
          <w:sz w:val="24"/>
          <w:szCs w:val="24"/>
          <w:rtl/>
        </w:rPr>
        <w:t xml:space="preserve"> يومًا من وقت تسلُّم الطلب.</w:t>
      </w:r>
    </w:p>
    <w:p w14:paraId="6DE55A12" w14:textId="77777777" w:rsidR="00233A3D" w:rsidRPr="002D7776" w:rsidRDefault="00233A3D" w:rsidP="00233A3D">
      <w:pPr>
        <w:pStyle w:val="BodyText"/>
        <w:numPr>
          <w:ilvl w:val="0"/>
          <w:numId w:val="20"/>
        </w:numPr>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sz w:val="24"/>
          <w:szCs w:val="24"/>
          <w:rtl/>
        </w:rPr>
        <w:t xml:space="preserve">يجب على ممثل الجهة الحصول على موافقة الجهة الحكومية عند اتخاذ أي إجراء يتعلق بتمديد مدة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أو التكلفة الإضافية لها أو أي تعليمات أخرى تتعلق بتغيير وتعديل المتطلبات، باستثناء الظروف الطارئة. </w:t>
      </w:r>
      <w:bookmarkEnd w:id="134"/>
    </w:p>
    <w:p w14:paraId="12BD687E" w14:textId="77777777" w:rsidR="00233A3D" w:rsidRPr="002D7776" w:rsidRDefault="00233A3D" w:rsidP="00233A3D">
      <w:pPr>
        <w:pStyle w:val="Heading3"/>
        <w:numPr>
          <w:ilvl w:val="0"/>
          <w:numId w:val="3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36" w:name="_Toc20321568"/>
      <w:bookmarkStart w:id="137" w:name="_Toc120659809"/>
      <w:bookmarkEnd w:id="135"/>
      <w:r w:rsidRPr="002D7776">
        <w:rPr>
          <w:rFonts w:ascii="DIN Next LT Arabic" w:hAnsi="DIN Next LT Arabic" w:cs="DIN Next LT Arabic"/>
          <w:color w:val="000000" w:themeColor="text1"/>
          <w:szCs w:val="24"/>
          <w:rtl/>
        </w:rPr>
        <w:t>تعليمات ممثل الجهة</w:t>
      </w:r>
      <w:bookmarkEnd w:id="136"/>
      <w:bookmarkEnd w:id="137"/>
    </w:p>
    <w:p w14:paraId="075E584F"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يكون ممثل الجهة مسؤولًا عن تزويد المتعاقد بالملاحظات والتعليمات المتعلقة </w:t>
      </w:r>
      <w:r w:rsidRPr="002D7776">
        <w:rPr>
          <w:rFonts w:ascii="DIN Next LT Arabic" w:hAnsi="DIN Next LT Arabic" w:cs="DIN Next LT Arabic" w:hint="cs"/>
          <w:color w:val="000000" w:themeColor="text1"/>
          <w:sz w:val="24"/>
          <w:szCs w:val="24"/>
          <w:rtl/>
        </w:rPr>
        <w:t>بتوريد</w:t>
      </w:r>
      <w:r w:rsidRPr="002D7776">
        <w:rPr>
          <w:rFonts w:ascii="DIN Next LT Arabic" w:hAnsi="DIN Next LT Arabic" w:cs="DIN Next LT Arabic"/>
          <w:color w:val="000000" w:themeColor="text1"/>
          <w:sz w:val="24"/>
          <w:szCs w:val="24"/>
          <w:rtl/>
        </w:rPr>
        <w:t xml:space="preserve"> الأصناف والمواد، ويجب على المتعاقد التقيد بهذه التعليمات، ويقوم ممثل الجهة بتوثيق هذه التعليمات والتأكد من تطبيقها.</w:t>
      </w:r>
    </w:p>
    <w:p w14:paraId="496E7A75" w14:textId="77777777" w:rsidR="00233A3D" w:rsidRPr="002D7776" w:rsidRDefault="00233A3D" w:rsidP="00233A3D">
      <w:pPr>
        <w:pStyle w:val="Heading3"/>
        <w:numPr>
          <w:ilvl w:val="0"/>
          <w:numId w:val="3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38" w:name="_Toc20321569"/>
      <w:bookmarkStart w:id="139" w:name="_Toc120659810"/>
      <w:r w:rsidRPr="002D7776">
        <w:rPr>
          <w:rFonts w:ascii="DIN Next LT Arabic" w:hAnsi="DIN Next LT Arabic" w:cs="DIN Next LT Arabic"/>
          <w:color w:val="000000" w:themeColor="text1"/>
          <w:szCs w:val="24"/>
          <w:rtl/>
        </w:rPr>
        <w:t>استبدال ممثل الجهة</w:t>
      </w:r>
      <w:bookmarkEnd w:id="138"/>
      <w:bookmarkEnd w:id="139"/>
    </w:p>
    <w:p w14:paraId="2E5CB757"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35F26078" w14:textId="77777777" w:rsidR="00233A3D" w:rsidRPr="002D7776" w:rsidRDefault="00233A3D" w:rsidP="00233A3D">
      <w:pPr>
        <w:pStyle w:val="Heading1"/>
        <w:numPr>
          <w:ilvl w:val="0"/>
          <w:numId w:val="0"/>
        </w:numPr>
        <w:bidi/>
        <w:spacing w:before="240" w:after="0"/>
        <w:ind w:left="360"/>
        <w:jc w:val="both"/>
        <w:rPr>
          <w:rFonts w:ascii="DIN Next LT Arabic" w:hAnsi="DIN Next LT Arabic" w:cs="DIN Next LT Arabic"/>
          <w:sz w:val="24"/>
          <w:szCs w:val="24"/>
          <w:rtl/>
        </w:rPr>
      </w:pPr>
      <w:bookmarkStart w:id="140" w:name="_Toc20321570"/>
      <w:bookmarkStart w:id="141" w:name="_Toc120659811"/>
      <w:bookmarkStart w:id="142" w:name="_Toc5638356"/>
      <w:r w:rsidRPr="002D7776">
        <w:rPr>
          <w:rFonts w:ascii="DIN Next LT Arabic" w:hAnsi="DIN Next LT Arabic" w:cs="DIN Next LT Arabic"/>
          <w:sz w:val="24"/>
          <w:szCs w:val="24"/>
          <w:rtl/>
        </w:rPr>
        <w:lastRenderedPageBreak/>
        <w:t>القسم الثالث: مسؤوليات المتعاقد</w:t>
      </w:r>
      <w:bookmarkEnd w:id="140"/>
      <w:bookmarkEnd w:id="141"/>
    </w:p>
    <w:p w14:paraId="2E6BA998" w14:textId="77777777" w:rsidR="00233A3D" w:rsidRPr="002D7776" w:rsidRDefault="00233A3D" w:rsidP="00233A3D">
      <w:pPr>
        <w:pStyle w:val="Heading3"/>
        <w:numPr>
          <w:ilvl w:val="0"/>
          <w:numId w:val="34"/>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43" w:name="_Toc20321571"/>
      <w:bookmarkStart w:id="144" w:name="_Toc120659812"/>
      <w:bookmarkEnd w:id="142"/>
      <w:r w:rsidRPr="002D7776">
        <w:rPr>
          <w:rFonts w:ascii="DIN Next LT Arabic" w:hAnsi="DIN Next LT Arabic" w:cs="DIN Next LT Arabic"/>
          <w:color w:val="000000" w:themeColor="text1"/>
          <w:szCs w:val="24"/>
          <w:rtl/>
        </w:rPr>
        <w:t>الالتزامات العامة</w:t>
      </w:r>
      <w:bookmarkEnd w:id="143"/>
      <w:bookmarkEnd w:id="144"/>
    </w:p>
    <w:p w14:paraId="7356096D" w14:textId="77777777" w:rsidR="00233A3D" w:rsidRPr="002D7776" w:rsidRDefault="00233A3D" w:rsidP="00233A3D">
      <w:pPr>
        <w:bidi/>
        <w:spacing w:before="240"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46B4994D" w14:textId="77777777" w:rsidR="00233A3D" w:rsidRPr="002D7776" w:rsidRDefault="00233A3D" w:rsidP="00233A3D">
      <w:pPr>
        <w:numPr>
          <w:ilvl w:val="0"/>
          <w:numId w:val="35"/>
        </w:numPr>
        <w:tabs>
          <w:tab w:val="right" w:pos="287"/>
        </w:tabs>
        <w:bidi/>
        <w:spacing w:before="240" w:after="160" w:line="259" w:lineRule="auto"/>
        <w:ind w:left="20" w:hanging="2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بذل العناية اللازمة لتنفيذ نطاق العمل المكلف به في هذا العقد.</w:t>
      </w:r>
    </w:p>
    <w:p w14:paraId="1969FECF" w14:textId="77777777" w:rsidR="00233A3D" w:rsidRPr="002D7776" w:rsidRDefault="00233A3D" w:rsidP="00233A3D">
      <w:pPr>
        <w:numPr>
          <w:ilvl w:val="0"/>
          <w:numId w:val="35"/>
        </w:numPr>
        <w:tabs>
          <w:tab w:val="right" w:pos="287"/>
        </w:tabs>
        <w:bidi/>
        <w:spacing w:after="160" w:line="259" w:lineRule="auto"/>
        <w:ind w:left="20" w:hanging="2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توفير المهارات والكفاءات اللازمة لتنفيذ نطاق العمل طوال مدة العقد.</w:t>
      </w:r>
    </w:p>
    <w:p w14:paraId="12610AE4" w14:textId="77777777" w:rsidR="00233A3D" w:rsidRPr="002D7776" w:rsidRDefault="00233A3D" w:rsidP="00233A3D">
      <w:pPr>
        <w:numPr>
          <w:ilvl w:val="0"/>
          <w:numId w:val="35"/>
        </w:numPr>
        <w:tabs>
          <w:tab w:val="right" w:pos="287"/>
        </w:tabs>
        <w:bidi/>
        <w:spacing w:after="160" w:line="259" w:lineRule="auto"/>
        <w:ind w:left="20" w:hanging="2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الالتزام بتزويد الجهة الحكومية بكافة المعلومات والبيانات التي قد تطلبها منه أو من المتعاقدين معه من الباطن،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p w14:paraId="2FEB8F71" w14:textId="77777777" w:rsidR="00233A3D" w:rsidRPr="002D7776" w:rsidRDefault="00233A3D" w:rsidP="00233A3D">
      <w:pPr>
        <w:pStyle w:val="ListParagraph"/>
        <w:numPr>
          <w:ilvl w:val="0"/>
          <w:numId w:val="35"/>
        </w:numPr>
        <w:tabs>
          <w:tab w:val="right" w:pos="234"/>
        </w:tabs>
        <w:bidi/>
        <w:spacing w:before="240" w:after="160" w:line="259" w:lineRule="auto"/>
        <w:ind w:left="365"/>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التأكد من صحة وسلامة المعلومات التي يمكن أن تؤثر في أعماله والأسعار المتفق عليها.</w:t>
      </w:r>
    </w:p>
    <w:p w14:paraId="7AEAA7E1" w14:textId="77777777" w:rsidR="00233A3D" w:rsidRPr="002D7776" w:rsidRDefault="00233A3D" w:rsidP="00233A3D">
      <w:pPr>
        <w:pStyle w:val="ListParagraph"/>
        <w:tabs>
          <w:tab w:val="right" w:pos="234"/>
        </w:tabs>
        <w:bidi/>
        <w:spacing w:before="240" w:after="160" w:line="259" w:lineRule="auto"/>
        <w:ind w:left="365"/>
        <w:jc w:val="both"/>
        <w:rPr>
          <w:rFonts w:ascii="DIN Next LT Arabic" w:hAnsi="DIN Next LT Arabic" w:cs="DIN Next LT Arabic"/>
          <w:color w:val="000000" w:themeColor="text1"/>
          <w:sz w:val="24"/>
          <w:szCs w:val="24"/>
          <w:rtl/>
        </w:rPr>
      </w:pPr>
    </w:p>
    <w:p w14:paraId="17376E08" w14:textId="77777777" w:rsidR="00233A3D" w:rsidRPr="002D7776" w:rsidRDefault="00233A3D" w:rsidP="00233A3D">
      <w:pPr>
        <w:pStyle w:val="ListParagraph"/>
        <w:numPr>
          <w:ilvl w:val="0"/>
          <w:numId w:val="35"/>
        </w:numPr>
        <w:tabs>
          <w:tab w:val="right" w:pos="234"/>
        </w:tabs>
        <w:bidi/>
        <w:spacing w:after="160"/>
        <w:ind w:left="365"/>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ضمان علمه بالمتطلبات اللازمة لتوريد الأصناف والمواد، وتوفير وسائل النقل والتوريد إلى الموقع وتركيب الأصناف والمواد والتدريب على استخدامها في حال نصَّ العقد على ذلك.</w:t>
      </w:r>
    </w:p>
    <w:p w14:paraId="4484F628" w14:textId="77777777" w:rsidR="00233A3D" w:rsidRPr="002D7776" w:rsidRDefault="00233A3D" w:rsidP="00233A3D">
      <w:pPr>
        <w:pStyle w:val="ListParagraph"/>
        <w:jc w:val="both"/>
        <w:rPr>
          <w:rFonts w:ascii="DIN Next LT Arabic" w:hAnsi="DIN Next LT Arabic" w:cs="DIN Next LT Arabic"/>
          <w:color w:val="000000" w:themeColor="text1"/>
          <w:sz w:val="24"/>
          <w:szCs w:val="24"/>
          <w:rtl/>
        </w:rPr>
      </w:pPr>
    </w:p>
    <w:p w14:paraId="3BE440C9" w14:textId="77777777" w:rsidR="00233A3D" w:rsidRPr="002D7776" w:rsidRDefault="00233A3D" w:rsidP="00233A3D">
      <w:pPr>
        <w:pStyle w:val="ListParagraph"/>
        <w:numPr>
          <w:ilvl w:val="0"/>
          <w:numId w:val="35"/>
        </w:numPr>
        <w:tabs>
          <w:tab w:val="right" w:pos="234"/>
        </w:tabs>
        <w:bidi/>
        <w:spacing w:before="240" w:after="160" w:line="259" w:lineRule="auto"/>
        <w:ind w:left="365"/>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ضمان كفاية الأسعار المنصوص عليها بموجب هذا العقد، والتأكد من أن المبالغ المتفق عليها تغطى كافة الأصناف والمواد اللازمة لتنفيذ العقد والوفاء بالتزاماته على الوجه الأكمل.</w:t>
      </w:r>
    </w:p>
    <w:p w14:paraId="3E963A35" w14:textId="77777777" w:rsidR="00233A3D" w:rsidRPr="002D7776" w:rsidRDefault="00233A3D" w:rsidP="00233A3D">
      <w:pPr>
        <w:pStyle w:val="ListParagraph"/>
        <w:jc w:val="both"/>
        <w:rPr>
          <w:rFonts w:ascii="DIN Next LT Arabic" w:hAnsi="DIN Next LT Arabic" w:cs="DIN Next LT Arabic"/>
          <w:color w:val="000000" w:themeColor="text1"/>
          <w:sz w:val="24"/>
          <w:szCs w:val="24"/>
          <w:rtl/>
        </w:rPr>
      </w:pPr>
    </w:p>
    <w:p w14:paraId="2443DF45" w14:textId="77777777" w:rsidR="00233A3D" w:rsidRPr="002D7776" w:rsidRDefault="00233A3D" w:rsidP="00233A3D">
      <w:pPr>
        <w:pStyle w:val="ListParagraph"/>
        <w:numPr>
          <w:ilvl w:val="0"/>
          <w:numId w:val="35"/>
        </w:numPr>
        <w:tabs>
          <w:tab w:val="right" w:pos="234"/>
        </w:tabs>
        <w:bidi/>
        <w:spacing w:before="240" w:after="160" w:line="259" w:lineRule="auto"/>
        <w:ind w:left="275"/>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اطلاعه على الأنظمة واللوائح اللازمة لتنفيذ نطاق العمل</w:t>
      </w:r>
      <w:r w:rsidRPr="002D7776" w:rsidDel="008D68B8">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color w:val="000000" w:themeColor="text1"/>
          <w:sz w:val="24"/>
          <w:szCs w:val="24"/>
          <w:rtl/>
        </w:rPr>
        <w:t>المتفق عليه بموجب هذا العقد.</w:t>
      </w:r>
    </w:p>
    <w:p w14:paraId="5AD90FA4" w14:textId="77777777" w:rsidR="00233A3D" w:rsidRPr="002D7776" w:rsidRDefault="00233A3D" w:rsidP="00233A3D">
      <w:pPr>
        <w:pStyle w:val="ListParagraph"/>
        <w:jc w:val="both"/>
        <w:rPr>
          <w:rFonts w:ascii="DIN Next LT Arabic" w:hAnsi="DIN Next LT Arabic" w:cs="DIN Next LT Arabic"/>
          <w:color w:val="000000" w:themeColor="text1"/>
          <w:sz w:val="24"/>
          <w:szCs w:val="24"/>
          <w:rtl/>
        </w:rPr>
      </w:pPr>
    </w:p>
    <w:p w14:paraId="5439DB8C" w14:textId="77777777" w:rsidR="00233A3D" w:rsidRPr="002D7776" w:rsidRDefault="00233A3D" w:rsidP="00233A3D">
      <w:pPr>
        <w:pStyle w:val="ListParagraph"/>
        <w:numPr>
          <w:ilvl w:val="0"/>
          <w:numId w:val="35"/>
        </w:numPr>
        <w:tabs>
          <w:tab w:val="right" w:pos="234"/>
        </w:tabs>
        <w:bidi/>
        <w:spacing w:before="240" w:after="160" w:line="259" w:lineRule="auto"/>
        <w:ind w:left="275"/>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الالتزام بمواصفات الجودة ومعايير سلامة الأصناف المحددة في العقد أو وثائقه.</w:t>
      </w:r>
    </w:p>
    <w:p w14:paraId="4AA862F3" w14:textId="77777777" w:rsidR="00233A3D" w:rsidRPr="002D7776" w:rsidRDefault="00233A3D" w:rsidP="00233A3D">
      <w:pPr>
        <w:pStyle w:val="ListParagraph"/>
        <w:jc w:val="both"/>
        <w:rPr>
          <w:rFonts w:ascii="DIN Next LT Arabic" w:hAnsi="DIN Next LT Arabic" w:cs="DIN Next LT Arabic"/>
          <w:color w:val="000000" w:themeColor="text1"/>
          <w:sz w:val="24"/>
          <w:szCs w:val="24"/>
          <w:rtl/>
        </w:rPr>
      </w:pPr>
    </w:p>
    <w:p w14:paraId="38E8DCFE" w14:textId="77777777" w:rsidR="00233A3D" w:rsidRPr="002D7776" w:rsidRDefault="00233A3D" w:rsidP="00233A3D">
      <w:pPr>
        <w:pStyle w:val="ListParagraph"/>
        <w:numPr>
          <w:ilvl w:val="0"/>
          <w:numId w:val="35"/>
        </w:numPr>
        <w:tabs>
          <w:tab w:val="right" w:pos="234"/>
        </w:tabs>
        <w:bidi/>
        <w:spacing w:before="240" w:after="160" w:line="259" w:lineRule="auto"/>
        <w:ind w:left="275"/>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الامتثال للأنظمة واللوائح ذات الصلة بالعقد، بما في ذلك تلك التي تنظّم تداول الأسلحة دولياً والتي تراقب تصدير الأسلحة و</w:t>
      </w:r>
      <w:r w:rsidRPr="002D7776">
        <w:rPr>
          <w:rFonts w:ascii="DIN Next LT Arabic" w:hAnsi="DIN Next LT Arabic" w:cs="DIN Next LT Arabic" w:hint="cs"/>
          <w:color w:val="000000" w:themeColor="text1"/>
          <w:sz w:val="24"/>
          <w:szCs w:val="24"/>
          <w:rtl/>
        </w:rPr>
        <w:t>الا</w:t>
      </w:r>
      <w:r w:rsidRPr="002D7776">
        <w:rPr>
          <w:rFonts w:ascii="DIN Next LT Arabic" w:hAnsi="DIN Next LT Arabic" w:cs="DIN Next LT Arabic"/>
          <w:color w:val="000000" w:themeColor="text1"/>
          <w:sz w:val="24"/>
          <w:szCs w:val="24"/>
          <w:rtl/>
        </w:rPr>
        <w:t xml:space="preserve">تجار الدولي </w:t>
      </w:r>
      <w:r w:rsidRPr="002D7776">
        <w:rPr>
          <w:rFonts w:ascii="DIN Next LT Arabic" w:hAnsi="DIN Next LT Arabic" w:cs="DIN Next LT Arabic" w:hint="cs"/>
          <w:color w:val="000000" w:themeColor="text1"/>
          <w:sz w:val="24"/>
          <w:szCs w:val="24"/>
          <w:rtl/>
        </w:rPr>
        <w:t>بها.</w:t>
      </w:r>
      <w:r w:rsidRPr="002D7776">
        <w:rPr>
          <w:rFonts w:ascii="DIN Next LT Arabic" w:hAnsi="DIN Next LT Arabic" w:cs="DIN Next LT Arabic"/>
          <w:color w:val="000000" w:themeColor="text1"/>
          <w:sz w:val="24"/>
          <w:szCs w:val="24"/>
          <w:rtl/>
        </w:rPr>
        <w:t xml:space="preserve"> وفي حال حصول أي تغييرات في الأنظمة</w:t>
      </w:r>
      <w:r w:rsidRPr="002D7776">
        <w:rPr>
          <w:rFonts w:ascii="DIN Next LT Arabic" w:hAnsi="DIN Next LT Arabic" w:cs="DIN Next LT Arabic" w:hint="cs"/>
          <w:color w:val="000000" w:themeColor="text1"/>
          <w:sz w:val="24"/>
          <w:szCs w:val="24"/>
          <w:rtl/>
        </w:rPr>
        <w:t xml:space="preserve"> واللوائح</w:t>
      </w:r>
      <w:r w:rsidRPr="002D7776">
        <w:rPr>
          <w:rFonts w:ascii="DIN Next LT Arabic" w:hAnsi="DIN Next LT Arabic" w:cs="DIN Next LT Arabic"/>
          <w:color w:val="000000" w:themeColor="text1"/>
          <w:sz w:val="24"/>
          <w:szCs w:val="24"/>
          <w:rtl/>
        </w:rPr>
        <w:t xml:space="preserve"> ذات العلاقة بالعقد، </w:t>
      </w:r>
      <w:r w:rsidRPr="002D7776">
        <w:rPr>
          <w:rFonts w:ascii="DIN Next LT Arabic" w:hAnsi="DIN Next LT Arabic" w:cs="DIN Next LT Arabic" w:hint="cs"/>
          <w:color w:val="000000" w:themeColor="text1"/>
          <w:sz w:val="24"/>
          <w:szCs w:val="24"/>
          <w:rtl/>
        </w:rPr>
        <w:t xml:space="preserve">يتعين على </w:t>
      </w:r>
      <w:r w:rsidRPr="002D7776">
        <w:rPr>
          <w:rFonts w:ascii="DIN Next LT Arabic" w:hAnsi="DIN Next LT Arabic" w:cs="DIN Next LT Arabic"/>
          <w:color w:val="000000" w:themeColor="text1"/>
          <w:sz w:val="24"/>
          <w:szCs w:val="24"/>
          <w:rtl/>
        </w:rPr>
        <w:t>المتعاقد إخطار الجهة الحكومية بذلك التغيير فوراً</w:t>
      </w:r>
      <w:r w:rsidRPr="002D7776">
        <w:rPr>
          <w:rFonts w:ascii="DIN Next LT Arabic" w:hAnsi="DIN Next LT Arabic" w:cs="DIN Next LT Arabic" w:hint="cs"/>
          <w:color w:val="000000" w:themeColor="text1"/>
          <w:sz w:val="24"/>
          <w:szCs w:val="24"/>
          <w:rtl/>
        </w:rPr>
        <w:t xml:space="preserve"> و</w:t>
      </w:r>
      <w:r w:rsidRPr="002D7776">
        <w:rPr>
          <w:rFonts w:ascii="DIN Next LT Arabic" w:hAnsi="DIN Next LT Arabic" w:cs="DIN Next LT Arabic"/>
          <w:color w:val="000000" w:themeColor="text1"/>
          <w:sz w:val="24"/>
          <w:szCs w:val="24"/>
          <w:rtl/>
        </w:rPr>
        <w:t>أن يوضّح في إخطاره مدى تأثير ذلك التغيير النظامي على بنود العقد وذلك من خلال إدراج مستندات داعمة لذلك. وفي حال تطلبت التغييرات النظامية تعديل بنود العقد</w:t>
      </w:r>
      <w:r w:rsidRPr="002D7776">
        <w:rPr>
          <w:rFonts w:ascii="DIN Next LT Arabic" w:hAnsi="DIN Next LT Arabic" w:cs="DIN Next LT Arabic" w:hint="eastAsia"/>
          <w:color w:val="000000" w:themeColor="text1"/>
          <w:sz w:val="24"/>
          <w:szCs w:val="24"/>
          <w:rtl/>
        </w:rPr>
        <w:t>،</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ف</w:t>
      </w:r>
      <w:r w:rsidRPr="002D7776">
        <w:rPr>
          <w:rFonts w:ascii="DIN Next LT Arabic" w:hAnsi="DIN Next LT Arabic" w:cs="DIN Next LT Arabic" w:hint="cs"/>
          <w:color w:val="000000" w:themeColor="text1"/>
          <w:sz w:val="24"/>
          <w:szCs w:val="24"/>
          <w:rtl/>
        </w:rPr>
        <w:t>إ</w:t>
      </w:r>
      <w:r w:rsidRPr="002D7776">
        <w:rPr>
          <w:rFonts w:ascii="DIN Next LT Arabic" w:hAnsi="DIN Next LT Arabic" w:cs="DIN Next LT Arabic" w:hint="eastAsia"/>
          <w:color w:val="000000" w:themeColor="text1"/>
          <w:sz w:val="24"/>
          <w:szCs w:val="24"/>
          <w:rtl/>
        </w:rPr>
        <w:t>نه</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يتم</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تعديل</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بنود</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العقد</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وفقاً</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للنظام</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eastAsia"/>
          <w:color w:val="000000" w:themeColor="text1"/>
          <w:sz w:val="24"/>
          <w:szCs w:val="24"/>
          <w:rtl/>
        </w:rPr>
        <w:t>واللائحة</w:t>
      </w:r>
      <w:r w:rsidRPr="002D7776">
        <w:rPr>
          <w:rFonts w:ascii="DIN Next LT Arabic" w:hAnsi="DIN Next LT Arabic" w:cs="DIN Next LT Arabic" w:hint="cs"/>
          <w:color w:val="000000" w:themeColor="text1"/>
          <w:sz w:val="24"/>
          <w:szCs w:val="24"/>
          <w:rtl/>
        </w:rPr>
        <w:t xml:space="preserve"> التنفيذية.</w:t>
      </w:r>
    </w:p>
    <w:p w14:paraId="5872D882"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45" w:name="_Toc120659813"/>
      <w:r w:rsidRPr="002D7776">
        <w:rPr>
          <w:rFonts w:ascii="DIN Next LT Arabic" w:hAnsi="DIN Next LT Arabic" w:cs="DIN Next LT Arabic"/>
          <w:color w:val="000000" w:themeColor="text1"/>
          <w:szCs w:val="24"/>
          <w:rtl/>
        </w:rPr>
        <w:t>مسؤولية المتعاقد</w:t>
      </w:r>
      <w:bookmarkEnd w:id="145"/>
    </w:p>
    <w:p w14:paraId="48E8E411"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themeColor="text1"/>
          <w:sz w:val="24"/>
          <w:szCs w:val="24"/>
          <w:rtl/>
        </w:rPr>
        <w:t>أولاً</w:t>
      </w:r>
      <w:r w:rsidRPr="002D7776">
        <w:rPr>
          <w:rFonts w:ascii="DIN Next LT Arabic" w:hAnsi="DIN Next LT Arabic" w:cs="DIN Next LT Arabic"/>
          <w:color w:val="000000" w:themeColor="text1"/>
          <w:sz w:val="24"/>
          <w:szCs w:val="24"/>
          <w:rtl/>
        </w:rPr>
        <w:t xml:space="preserve">: مسؤولية المتعاقد أمام الجهة الحكومية </w:t>
      </w:r>
    </w:p>
    <w:p w14:paraId="29824F25"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يكون المتعاقد مسؤولاً أمام الجهة الحكومية عن أي ضرر أو مطالبة أو أي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072318A9" w14:textId="77777777" w:rsidR="00233A3D" w:rsidRPr="002D7776" w:rsidRDefault="00233A3D" w:rsidP="00233A3D">
      <w:pPr>
        <w:pStyle w:val="ListParagraph"/>
        <w:numPr>
          <w:ilvl w:val="0"/>
          <w:numId w:val="31"/>
        </w:numPr>
        <w:bidi/>
        <w:spacing w:before="240"/>
        <w:contextualSpacing w:val="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سوء الأداء في تنفيذ الأعمال المذكورة في العقد.</w:t>
      </w:r>
    </w:p>
    <w:p w14:paraId="6875B32E" w14:textId="77777777" w:rsidR="00233A3D" w:rsidRPr="002D7776" w:rsidRDefault="00233A3D" w:rsidP="00233A3D">
      <w:pPr>
        <w:pStyle w:val="ListParagraph"/>
        <w:numPr>
          <w:ilvl w:val="0"/>
          <w:numId w:val="31"/>
        </w:numPr>
        <w:bidi/>
        <w:spacing w:before="240"/>
        <w:contextualSpacing w:val="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هذا العقد. </w:t>
      </w:r>
    </w:p>
    <w:p w14:paraId="0667D6DD" w14:textId="77777777" w:rsidR="00233A3D" w:rsidRPr="002D7776" w:rsidRDefault="00233A3D" w:rsidP="00233A3D">
      <w:pPr>
        <w:pStyle w:val="ListParagraph"/>
        <w:numPr>
          <w:ilvl w:val="0"/>
          <w:numId w:val="31"/>
        </w:numPr>
        <w:bidi/>
        <w:spacing w:before="240"/>
        <w:contextualSpacing w:val="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أي إخلال بالتزامات المتعاقد بموجب هذا العقد.</w:t>
      </w:r>
    </w:p>
    <w:p w14:paraId="58AA8605" w14:textId="77777777" w:rsidR="00233A3D" w:rsidRPr="002D7776" w:rsidRDefault="00233A3D" w:rsidP="00233A3D">
      <w:pPr>
        <w:pStyle w:val="ListParagraph"/>
        <w:numPr>
          <w:ilvl w:val="0"/>
          <w:numId w:val="31"/>
        </w:numPr>
        <w:bidi/>
        <w:spacing w:before="240"/>
        <w:contextualSpacing w:val="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20E44E54" w14:textId="77777777" w:rsidR="00233A3D" w:rsidRPr="002D7776" w:rsidRDefault="00233A3D" w:rsidP="00233A3D">
      <w:pPr>
        <w:bidi/>
        <w:spacing w:before="24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themeColor="text1"/>
          <w:sz w:val="24"/>
          <w:szCs w:val="24"/>
          <w:rtl/>
        </w:rPr>
        <w:t>ثاني</w:t>
      </w:r>
      <w:r w:rsidRPr="002D7776">
        <w:rPr>
          <w:rFonts w:ascii="DIN Next LT Arabic" w:hAnsi="DIN Next LT Arabic" w:cs="DIN Next LT Arabic" w:hint="cs"/>
          <w:b/>
          <w:bCs/>
          <w:color w:val="000000" w:themeColor="text1"/>
          <w:sz w:val="24"/>
          <w:szCs w:val="24"/>
          <w:rtl/>
        </w:rPr>
        <w:t>ً</w:t>
      </w:r>
      <w:r w:rsidRPr="002D7776">
        <w:rPr>
          <w:rFonts w:ascii="DIN Next LT Arabic" w:hAnsi="DIN Next LT Arabic" w:cs="DIN Next LT Arabic"/>
          <w:b/>
          <w:bCs/>
          <w:color w:val="000000" w:themeColor="text1"/>
          <w:sz w:val="24"/>
          <w:szCs w:val="24"/>
          <w:rtl/>
        </w:rPr>
        <w:t>ا</w:t>
      </w:r>
      <w:r w:rsidRPr="002D7776">
        <w:rPr>
          <w:rFonts w:ascii="DIN Next LT Arabic" w:hAnsi="DIN Next LT Arabic" w:cs="DIN Next LT Arabic"/>
          <w:color w:val="000000" w:themeColor="text1"/>
          <w:sz w:val="24"/>
          <w:szCs w:val="24"/>
          <w:rtl/>
        </w:rPr>
        <w:t xml:space="preserve">: مسؤولية المتعاقد أمام الغير </w:t>
      </w:r>
    </w:p>
    <w:p w14:paraId="719D9E31" w14:textId="77777777" w:rsidR="00233A3D" w:rsidRPr="002D7776" w:rsidRDefault="00233A3D" w:rsidP="00233A3D">
      <w:pPr>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hint="cs"/>
          <w:color w:val="000000" w:themeColor="text1"/>
          <w:sz w:val="24"/>
          <w:szCs w:val="24"/>
          <w:rtl/>
        </w:rPr>
        <w:t>ي</w:t>
      </w:r>
      <w:r w:rsidRPr="002D7776">
        <w:rPr>
          <w:rFonts w:ascii="DIN Next LT Arabic" w:hAnsi="DIN Next LT Arabic" w:cs="DIN Next LT Arabic"/>
          <w:color w:val="000000" w:themeColor="text1"/>
          <w:sz w:val="24"/>
          <w:szCs w:val="24"/>
          <w:rtl/>
        </w:rPr>
        <w:t>كون المتعاقد مسؤولاً أمام أي طرف ثالث يلحقه ضرر نتيجةً لخطأ أو تقصير المتعاقد في تنفيذه للأعمال.</w:t>
      </w:r>
    </w:p>
    <w:p w14:paraId="46CAA80D"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46" w:name="_Toc20321573"/>
      <w:bookmarkStart w:id="147" w:name="_Toc120659814"/>
      <w:r w:rsidRPr="002D7776">
        <w:rPr>
          <w:rFonts w:ascii="DIN Next LT Arabic" w:hAnsi="DIN Next LT Arabic" w:cs="DIN Next LT Arabic"/>
          <w:color w:val="000000" w:themeColor="text1"/>
          <w:szCs w:val="24"/>
          <w:rtl/>
        </w:rPr>
        <w:lastRenderedPageBreak/>
        <w:t>ممثل المتعاقد</w:t>
      </w:r>
      <w:bookmarkEnd w:id="146"/>
      <w:r w:rsidRPr="002D7776">
        <w:rPr>
          <w:rFonts w:ascii="DIN Next LT Arabic" w:hAnsi="DIN Next LT Arabic" w:cs="DIN Next LT Arabic"/>
          <w:color w:val="000000" w:themeColor="text1"/>
          <w:szCs w:val="24"/>
          <w:rtl/>
        </w:rPr>
        <w:t xml:space="preserve"> في الموقع</w:t>
      </w:r>
      <w:bookmarkEnd w:id="147"/>
    </w:p>
    <w:p w14:paraId="679DC413"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2D7776">
        <w:rPr>
          <w:rFonts w:ascii="DIN Next LT Arabic" w:hAnsi="DIN Next LT Arabic" w:cs="DIN Next LT Arabic"/>
          <w:color w:val="FF0000"/>
          <w:sz w:val="24"/>
          <w:szCs w:val="24"/>
          <w:rtl/>
        </w:rPr>
        <w:t>[أدخل المدة]</w:t>
      </w:r>
      <w:r w:rsidRPr="002D7776">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في الموقع بالنيابة عن المتعاقد 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2D7776">
        <w:rPr>
          <w:rFonts w:ascii="DIN Next LT Arabic" w:hAnsi="DIN Next LT Arabic" w:cs="DIN Next LT Arabic"/>
          <w:sz w:val="24"/>
          <w:szCs w:val="24"/>
          <w:rtl/>
        </w:rPr>
        <w:t xml:space="preserve"> </w:t>
      </w:r>
      <w:r w:rsidRPr="002D7776">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2A780670"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auto"/>
          <w:szCs w:val="24"/>
          <w:rtl/>
        </w:rPr>
      </w:pPr>
      <w:bookmarkStart w:id="148" w:name="_Toc120659815"/>
      <w:r w:rsidRPr="002D7776">
        <w:rPr>
          <w:rFonts w:ascii="DIN Next LT Arabic" w:hAnsi="DIN Next LT Arabic" w:cs="DIN Next LT Arabic"/>
          <w:color w:val="auto"/>
          <w:szCs w:val="24"/>
          <w:rtl/>
        </w:rPr>
        <w:t>تنسيق التوريد</w:t>
      </w:r>
      <w:bookmarkEnd w:id="148"/>
    </w:p>
    <w:p w14:paraId="599BC1FD"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sz w:val="24"/>
          <w:szCs w:val="24"/>
          <w:rtl/>
        </w:rPr>
        <w:t>يجب على المتعاقد بناء</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على تعليمات ممثل الجهة أن يتعاون مع أي طرف ثالث عينته الجهة الحكومية </w:t>
      </w:r>
      <w:r w:rsidRPr="002D7776">
        <w:rPr>
          <w:rFonts w:ascii="DIN Next LT Arabic" w:hAnsi="DIN Next LT Arabic" w:cs="DIN Next LT Arabic" w:hint="cs"/>
          <w:sz w:val="24"/>
          <w:szCs w:val="24"/>
          <w:rtl/>
        </w:rPr>
        <w:t xml:space="preserve">لتوريد أو تنفيذ ماله </w:t>
      </w:r>
      <w:r w:rsidRPr="002D7776">
        <w:rPr>
          <w:rFonts w:ascii="DIN Next LT Arabic" w:hAnsi="DIN Next LT Arabic" w:cs="DIN Next LT Arabic"/>
          <w:sz w:val="24"/>
          <w:szCs w:val="24"/>
          <w:rtl/>
        </w:rPr>
        <w:t xml:space="preserve">صلة بالأصناف والمواد أو ملحقًا بالأعمال أو مكملًا لها، بما لا يتعارض مع الأعمال المكلف بها المتعاقد، كما </w:t>
      </w:r>
      <w:r w:rsidRPr="002D7776">
        <w:rPr>
          <w:rFonts w:ascii="DIN Next LT Arabic" w:hAnsi="DIN Next LT Arabic" w:cs="DIN Next LT Arabic" w:hint="cs"/>
          <w:sz w:val="24"/>
          <w:szCs w:val="24"/>
          <w:rtl/>
        </w:rPr>
        <w:t xml:space="preserve">أن </w:t>
      </w:r>
      <w:r w:rsidRPr="002D7776">
        <w:rPr>
          <w:rFonts w:ascii="DIN Next LT Arabic" w:hAnsi="DIN Next LT Arabic" w:cs="DIN Next LT Arabic"/>
          <w:sz w:val="24"/>
          <w:szCs w:val="24"/>
          <w:rtl/>
        </w:rPr>
        <w:t xml:space="preserve">عليه التنسيق مع ممثل الجهة عند توريد الأصناف والمواد لتمكين </w:t>
      </w:r>
      <w:r w:rsidRPr="002D7776">
        <w:rPr>
          <w:rFonts w:ascii="DIN Next LT Arabic" w:hAnsi="DIN Next LT Arabic" w:cs="DIN Next LT Arabic" w:hint="cs"/>
          <w:sz w:val="24"/>
          <w:szCs w:val="24"/>
          <w:rtl/>
        </w:rPr>
        <w:t>ا</w:t>
      </w:r>
      <w:r w:rsidRPr="002D7776">
        <w:rPr>
          <w:rFonts w:ascii="DIN Next LT Arabic" w:hAnsi="DIN Next LT Arabic" w:cs="DIN Next LT Arabic"/>
          <w:sz w:val="24"/>
          <w:szCs w:val="24"/>
          <w:rtl/>
        </w:rPr>
        <w:t xml:space="preserve">لجهة </w:t>
      </w:r>
      <w:r w:rsidRPr="002D7776">
        <w:rPr>
          <w:rFonts w:ascii="DIN Next LT Arabic" w:hAnsi="DIN Next LT Arabic" w:cs="DIN Next LT Arabic" w:hint="cs"/>
          <w:sz w:val="24"/>
          <w:szCs w:val="24"/>
          <w:rtl/>
        </w:rPr>
        <w:t xml:space="preserve">الحكومية </w:t>
      </w:r>
      <w:r w:rsidRPr="002D7776">
        <w:rPr>
          <w:rFonts w:ascii="DIN Next LT Arabic" w:hAnsi="DIN Next LT Arabic" w:cs="DIN Next LT Arabic"/>
          <w:sz w:val="24"/>
          <w:szCs w:val="24"/>
          <w:rtl/>
        </w:rPr>
        <w:t>من معاينة التوريدات و</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تأكد من عدم إعاقة أي أعمال أخرى تقوم بها الجهة الحكومية.</w:t>
      </w:r>
    </w:p>
    <w:p w14:paraId="476DF5CE"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49" w:name="_Toc20321575"/>
      <w:bookmarkStart w:id="150" w:name="_Toc120659816"/>
      <w:r w:rsidRPr="002D7776">
        <w:rPr>
          <w:rFonts w:ascii="DIN Next LT Arabic" w:hAnsi="DIN Next LT Arabic" w:cs="DIN Next LT Arabic"/>
          <w:color w:val="000000" w:themeColor="text1"/>
          <w:szCs w:val="24"/>
          <w:rtl/>
        </w:rPr>
        <w:t>السلامة والصحة المهنية</w:t>
      </w:r>
      <w:bookmarkEnd w:id="149"/>
      <w:bookmarkEnd w:id="150"/>
    </w:p>
    <w:p w14:paraId="607BB314"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themeColor="text1"/>
          <w:sz w:val="24"/>
          <w:szCs w:val="24"/>
          <w:shd w:val="clear" w:color="auto" w:fill="FFFFFF"/>
          <w:rtl/>
        </w:rPr>
        <w:t xml:space="preserve">أولًا: </w:t>
      </w:r>
      <w:r w:rsidRPr="002D7776">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w:t>
      </w:r>
      <w:r w:rsidRPr="002D7776">
        <w:rPr>
          <w:rFonts w:ascii="DIN Next LT Arabic" w:hAnsi="DIN Next LT Arabic" w:cs="DIN Next LT Arabic" w:hint="cs"/>
          <w:color w:val="000000" w:themeColor="text1"/>
          <w:sz w:val="24"/>
          <w:szCs w:val="24"/>
          <w:rtl/>
        </w:rPr>
        <w:t>و</w:t>
      </w:r>
      <w:r w:rsidRPr="002D7776">
        <w:rPr>
          <w:rFonts w:ascii="DIN Next LT Arabic" w:hAnsi="DIN Next LT Arabic" w:cs="DIN Next LT Arabic"/>
          <w:color w:val="000000" w:themeColor="text1"/>
          <w:sz w:val="24"/>
          <w:szCs w:val="24"/>
          <w:rtl/>
        </w:rPr>
        <w:t xml:space="preserve">مواصفات ومعايير السلامة، بما في ذلك على سبيل المثال لا الحصر، أثناء تسليم أو تجميع أو نقل أو تفريغ أو تخزين الأصناف والمواد. </w:t>
      </w:r>
      <w:r w:rsidRPr="002D7776">
        <w:rPr>
          <w:rFonts w:ascii="DIN Next LT Arabic" w:hAnsi="DIN Next LT Arabic" w:cs="DIN Next LT Arabic"/>
          <w:sz w:val="24"/>
          <w:szCs w:val="24"/>
          <w:rtl/>
        </w:rPr>
        <w:t>ويُعدُّ المتعاقد مسؤولًا مسؤولية كاملة عن سلامة موظفيه، ويلتزم بتوفير جميع معدات ولوازم الأمن والسلامة لهم. وعلى المتعاقد معالجة أي مخالفة لهذه الأنظمة على الفور.</w:t>
      </w:r>
    </w:p>
    <w:p w14:paraId="0491FEE7"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shd w:val="clear" w:color="auto" w:fill="FFFFFF"/>
          <w:rtl/>
        </w:rPr>
        <w:t>ثانيًا</w:t>
      </w:r>
      <w:r w:rsidRPr="002D7776">
        <w:rPr>
          <w:rFonts w:ascii="DIN Next LT Arabic" w:hAnsi="DIN Next LT Arabic" w:cs="DIN Next LT Arabic"/>
          <w:sz w:val="24"/>
          <w:szCs w:val="24"/>
          <w:rtl/>
        </w:rPr>
        <w:t xml:space="preserve">: يعوض المتعاقد الجهة الحكومية عن أي أضرار أو خسائر تنتج عن عدم امتثاله لهذا البند والعقد. </w:t>
      </w:r>
    </w:p>
    <w:p w14:paraId="6FECA853"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shd w:val="clear" w:color="auto" w:fill="FFFFFF"/>
          <w:rtl/>
        </w:rPr>
        <w:t>ثالثًا</w:t>
      </w:r>
      <w:r w:rsidRPr="002D7776">
        <w:rPr>
          <w:rFonts w:ascii="DIN Next LT Arabic" w:hAnsi="DIN Next LT Arabic" w:cs="DIN Next LT Arabic"/>
          <w:sz w:val="24"/>
          <w:szCs w:val="24"/>
          <w:rtl/>
        </w:rPr>
        <w:t xml:space="preserve">: </w:t>
      </w:r>
      <w:r w:rsidRPr="002D7776">
        <w:rPr>
          <w:rFonts w:ascii="DIN Next LT Arabic" w:hAnsi="DIN Next LT Arabic" w:cs="DIN Next LT Arabic"/>
          <w:sz w:val="24"/>
          <w:szCs w:val="24"/>
          <w:shd w:val="clear" w:color="auto" w:fill="FFFFFF"/>
          <w:rtl/>
        </w:rPr>
        <w:t>في حال تبي</w:t>
      </w:r>
      <w:r w:rsidRPr="002D7776">
        <w:rPr>
          <w:rFonts w:ascii="DIN Next LT Arabic" w:hAnsi="DIN Next LT Arabic" w:cs="DIN Next LT Arabic" w:hint="cs"/>
          <w:sz w:val="24"/>
          <w:szCs w:val="24"/>
          <w:shd w:val="clear" w:color="auto" w:fill="FFFFFF"/>
          <w:rtl/>
        </w:rPr>
        <w:t>ّ</w:t>
      </w:r>
      <w:r w:rsidRPr="002D7776">
        <w:rPr>
          <w:rFonts w:ascii="DIN Next LT Arabic" w:hAnsi="DIN Next LT Arabic" w:cs="DIN Next LT Arabic"/>
          <w:sz w:val="24"/>
          <w:szCs w:val="24"/>
          <w:shd w:val="clear" w:color="auto" w:fill="FFFFFF"/>
          <w:rtl/>
        </w:rPr>
        <w:t xml:space="preserve">ن للمتعاقد نشوء أي ظرف قد يتسبب في مخالفة أنظمة السلامة والصحة المهنية أو يمثل خطرًا على الموظفين والعاملين في الموقع، فيجب على المتعاقد إخطار الجهة الحكومية على الفور لمناقشة هذه الظروف ومعالجتها. وفي حال استمرار هذه الظروف، يحق للجهة الحكومية رفض </w:t>
      </w:r>
      <w:r w:rsidRPr="002D7776">
        <w:rPr>
          <w:rFonts w:ascii="DIN Next LT Arabic" w:hAnsi="DIN Next LT Arabic" w:cs="DIN Next LT Arabic"/>
          <w:color w:val="000000" w:themeColor="text1"/>
          <w:sz w:val="24"/>
          <w:szCs w:val="24"/>
          <w:shd w:val="clear" w:color="auto" w:fill="FFFFFF"/>
          <w:rtl/>
        </w:rPr>
        <w:t xml:space="preserve">تسلُّم </w:t>
      </w:r>
      <w:r w:rsidRPr="002D7776">
        <w:rPr>
          <w:rFonts w:ascii="DIN Next LT Arabic" w:hAnsi="DIN Next LT Arabic" w:cs="DIN Next LT Arabic"/>
          <w:sz w:val="24"/>
          <w:szCs w:val="24"/>
          <w:shd w:val="clear" w:color="auto" w:fill="FFFFFF"/>
          <w:rtl/>
        </w:rPr>
        <w:t>أي أصناف حتى تتم معالجة الظروف.</w:t>
      </w:r>
    </w:p>
    <w:p w14:paraId="65027222"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51" w:name="_Toc20321577"/>
      <w:bookmarkStart w:id="152" w:name="_Toc120659817"/>
      <w:r w:rsidRPr="002D7776">
        <w:rPr>
          <w:rFonts w:ascii="DIN Next LT Arabic" w:hAnsi="DIN Next LT Arabic" w:cs="DIN Next LT Arabic"/>
          <w:color w:val="000000" w:themeColor="text1"/>
          <w:szCs w:val="24"/>
          <w:rtl/>
        </w:rPr>
        <w:t>حماية البيئة</w:t>
      </w:r>
      <w:bookmarkEnd w:id="151"/>
      <w:bookmarkEnd w:id="152"/>
    </w:p>
    <w:p w14:paraId="29E17777"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w:t>
      </w:r>
      <w:r w:rsidRPr="002D7776">
        <w:rPr>
          <w:rFonts w:ascii="DIN Next LT Arabic" w:hAnsi="DIN Next LT Arabic" w:cs="DIN Next LT Arabic" w:hint="cs"/>
          <w:color w:val="000000" w:themeColor="text1"/>
          <w:sz w:val="24"/>
          <w:szCs w:val="24"/>
          <w:rtl/>
        </w:rPr>
        <w:t>ا</w:t>
      </w:r>
      <w:r w:rsidRPr="002D7776">
        <w:rPr>
          <w:rFonts w:ascii="DIN Next LT Arabic" w:hAnsi="DIN Next LT Arabic" w:cs="DIN Next LT Arabic"/>
          <w:color w:val="000000" w:themeColor="text1"/>
          <w:sz w:val="24"/>
          <w:szCs w:val="24"/>
          <w:rtl/>
        </w:rPr>
        <w:t xml:space="preserve">لممتلكات نتيجة للتلوث أو الضجيج أو غيره مما قد ينتج عن عمليات </w:t>
      </w:r>
      <w:r w:rsidRPr="002D7776">
        <w:rPr>
          <w:rFonts w:ascii="DIN Next LT Arabic" w:hAnsi="DIN Next LT Arabic" w:cs="DIN Next LT Arabic" w:hint="cs"/>
          <w:color w:val="000000" w:themeColor="text1"/>
          <w:sz w:val="24"/>
          <w:szCs w:val="24"/>
          <w:rtl/>
        </w:rPr>
        <w:t>توريد</w:t>
      </w:r>
      <w:r w:rsidRPr="002D7776">
        <w:rPr>
          <w:rFonts w:ascii="DIN Next LT Arabic" w:hAnsi="DIN Next LT Arabic" w:cs="DIN Next LT Arabic"/>
          <w:color w:val="000000" w:themeColor="text1"/>
          <w:sz w:val="24"/>
          <w:szCs w:val="24"/>
          <w:rtl/>
        </w:rPr>
        <w:t xml:space="preserve"> الأصناف والمواد.</w:t>
      </w:r>
    </w:p>
    <w:p w14:paraId="49B0E666"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153" w:name="_Toc20321578"/>
      <w:bookmarkStart w:id="154" w:name="_Toc120659818"/>
      <w:r w:rsidRPr="002D7776">
        <w:rPr>
          <w:rFonts w:ascii="DIN Next LT Arabic" w:hAnsi="DIN Next LT Arabic" w:cs="DIN Next LT Arabic"/>
          <w:color w:val="000000" w:themeColor="text1"/>
          <w:szCs w:val="24"/>
          <w:rtl/>
        </w:rPr>
        <w:t>ضمان الجودة</w:t>
      </w:r>
      <w:bookmarkEnd w:id="153"/>
      <w:bookmarkEnd w:id="154"/>
    </w:p>
    <w:p w14:paraId="2283AC8D"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يجب على المتعاقد ضمان جودة الأصناف الموردة في هذا العقد واعتمادها من قبل الجهة الحكومية. وأن تتطابق جودة الأصناف الموردة وتسليم وتركيب الأصناف مع المعايير المعتمدة للأعمال المذكورة في هذا العقد ونطاق العمل وما إلى ذلك، ولا يعفي الالتزام ذلك المتعاقد من أيٍّ من مسؤولياته أو مهماته أو واجباته المذكورة في هذا العقد.  </w:t>
      </w:r>
    </w:p>
    <w:p w14:paraId="307F5A5E"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155" w:name="_Toc9944880"/>
      <w:bookmarkStart w:id="156" w:name="_Toc20321581"/>
      <w:bookmarkStart w:id="157" w:name="_Toc120659819"/>
      <w:r w:rsidRPr="002D7776">
        <w:rPr>
          <w:rFonts w:ascii="DIN Next LT Arabic" w:hAnsi="DIN Next LT Arabic" w:cs="DIN Next LT Arabic"/>
          <w:color w:val="000000" w:themeColor="text1"/>
          <w:szCs w:val="24"/>
          <w:rtl/>
        </w:rPr>
        <w:t>ممتلكات الجهة</w:t>
      </w:r>
      <w:bookmarkEnd w:id="155"/>
      <w:bookmarkEnd w:id="156"/>
      <w:r w:rsidRPr="002D7776">
        <w:rPr>
          <w:rFonts w:ascii="DIN Next LT Arabic" w:hAnsi="DIN Next LT Arabic" w:cs="DIN Next LT Arabic"/>
          <w:color w:val="000000" w:themeColor="text1"/>
          <w:szCs w:val="24"/>
          <w:rtl/>
        </w:rPr>
        <w:t xml:space="preserve"> الحكومية</w:t>
      </w:r>
      <w:bookmarkEnd w:id="157"/>
    </w:p>
    <w:p w14:paraId="20BA8405" w14:textId="77777777" w:rsidR="00233A3D" w:rsidRPr="002D7776" w:rsidRDefault="00233A3D" w:rsidP="00233A3D">
      <w:pPr>
        <w:pStyle w:val="BodyText"/>
        <w:bidi/>
        <w:spacing w:before="240" w:after="0"/>
        <w:jc w:val="both"/>
        <w:rPr>
          <w:rFonts w:ascii="DIN Next LT Arabic" w:hAnsi="DIN Next LT Arabic" w:cs="DIN Next LT Arabic"/>
          <w:b/>
          <w:bCs/>
          <w:color w:val="000000" w:themeColor="text1"/>
          <w:sz w:val="24"/>
          <w:szCs w:val="24"/>
          <w:shd w:val="clear" w:color="auto" w:fill="FFFFFF"/>
          <w:rtl/>
        </w:rPr>
      </w:pPr>
      <w:r w:rsidRPr="002D7776">
        <w:rPr>
          <w:rFonts w:ascii="DIN Next LT Arabic" w:hAnsi="DIN Next LT Arabic" w:cs="DIN Next LT Arabic"/>
          <w:b/>
          <w:bCs/>
          <w:color w:val="000000" w:themeColor="text1"/>
          <w:sz w:val="24"/>
          <w:szCs w:val="24"/>
          <w:shd w:val="clear" w:color="auto" w:fill="FFFFFF"/>
          <w:rtl/>
        </w:rPr>
        <w:t xml:space="preserve">أولًا: </w:t>
      </w:r>
      <w:r w:rsidRPr="002D7776">
        <w:rPr>
          <w:rFonts w:ascii="DIN Next LT Arabic" w:hAnsi="DIN Next LT Arabic" w:cs="DIN Next LT Arabic"/>
          <w:color w:val="000000" w:themeColor="text1"/>
          <w:sz w:val="24"/>
          <w:szCs w:val="24"/>
          <w:rtl/>
        </w:rPr>
        <w:t>تُعدُّ أي أدوات أو معدات أو مواد أخرى - بما في ذلك أي برامج أو أنظمة تقنية - تم إتاحتها للمتعاقد لاستخدامها، أو ما تم 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p>
    <w:p w14:paraId="2E676C50"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themeColor="text1"/>
          <w:sz w:val="24"/>
          <w:szCs w:val="24"/>
          <w:shd w:val="clear" w:color="auto" w:fill="FFFFFF"/>
          <w:rtl/>
        </w:rPr>
        <w:t>ثانيًا:</w:t>
      </w:r>
      <w:r w:rsidRPr="002D7776">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50B31141"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b/>
          <w:bCs/>
          <w:color w:val="000000" w:themeColor="text1"/>
          <w:sz w:val="24"/>
          <w:szCs w:val="24"/>
          <w:shd w:val="clear" w:color="auto" w:fill="FFFFFF"/>
          <w:rtl/>
        </w:rPr>
        <w:lastRenderedPageBreak/>
        <w:t xml:space="preserve">ثالثًا: </w:t>
      </w:r>
      <w:r w:rsidRPr="002D7776">
        <w:rPr>
          <w:rFonts w:ascii="DIN Next LT Arabic" w:hAnsi="DIN Next LT Arabic" w:cs="DIN Next LT Arabic"/>
          <w:color w:val="000000" w:themeColor="text1"/>
          <w:sz w:val="24"/>
          <w:szCs w:val="24"/>
          <w:rtl/>
        </w:rPr>
        <w:t xml:space="preserve">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w:t>
      </w:r>
      <w:r w:rsidRPr="002D7776">
        <w:rPr>
          <w:rFonts w:ascii="DIN Next LT Arabic" w:hAnsi="DIN Next LT Arabic" w:cs="DIN Next LT Arabic" w:hint="cs"/>
          <w:color w:val="000000" w:themeColor="text1"/>
          <w:sz w:val="24"/>
          <w:szCs w:val="24"/>
          <w:rtl/>
        </w:rPr>
        <w:t xml:space="preserve">المبيّن في </w:t>
      </w:r>
      <w:r w:rsidRPr="002D7776">
        <w:rPr>
          <w:rFonts w:ascii="DIN Next LT Arabic" w:hAnsi="DIN Next LT Arabic" w:cs="DIN Next LT Arabic"/>
          <w:color w:val="000000" w:themeColor="text1"/>
          <w:sz w:val="24"/>
          <w:szCs w:val="24"/>
          <w:rtl/>
        </w:rPr>
        <w:t>الإخطار.</w:t>
      </w:r>
    </w:p>
    <w:p w14:paraId="00A9BC70"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58" w:name="_Toc9944878"/>
      <w:bookmarkStart w:id="159" w:name="_Toc20321583"/>
      <w:bookmarkStart w:id="160" w:name="_Toc120659820"/>
      <w:r w:rsidRPr="002D7776">
        <w:rPr>
          <w:rFonts w:ascii="DIN Next LT Arabic" w:hAnsi="DIN Next LT Arabic" w:cs="DIN Next LT Arabic"/>
          <w:color w:val="000000" w:themeColor="text1"/>
          <w:szCs w:val="24"/>
          <w:rtl/>
        </w:rPr>
        <w:t>التأمين</w:t>
      </w:r>
      <w:bookmarkEnd w:id="158"/>
      <w:bookmarkEnd w:id="159"/>
      <w:bookmarkEnd w:id="160"/>
    </w:p>
    <w:p w14:paraId="0AAED5A7" w14:textId="77777777" w:rsidR="00233A3D" w:rsidRPr="002D7776" w:rsidRDefault="00233A3D" w:rsidP="00233A3D">
      <w:pPr>
        <w:pStyle w:val="CommentText"/>
        <w:bidi/>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 xml:space="preserve">[ملاحظة: يشترط لإدراجها في العقد وجودها </w:t>
      </w:r>
      <w:r w:rsidRPr="002D7776">
        <w:rPr>
          <w:rFonts w:ascii="DIN Next LT Arabic" w:hAnsi="DIN Next LT Arabic" w:cs="DIN Next LT Arabic" w:hint="cs"/>
          <w:color w:val="0070C0"/>
          <w:sz w:val="24"/>
          <w:szCs w:val="24"/>
          <w:rtl/>
        </w:rPr>
        <w:t xml:space="preserve">في </w:t>
      </w:r>
      <w:r w:rsidRPr="002D7776">
        <w:rPr>
          <w:rFonts w:ascii="DIN Next LT Arabic" w:hAnsi="DIN Next LT Arabic" w:cs="DIN Next LT Arabic"/>
          <w:color w:val="0070C0"/>
          <w:sz w:val="24"/>
          <w:szCs w:val="24"/>
          <w:rtl/>
        </w:rPr>
        <w:t>وثائق المنافسة وإلزام المتنافس بها]</w:t>
      </w:r>
    </w:p>
    <w:p w14:paraId="70472DA6"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75AF37AB"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r w:rsidRPr="002D7776">
        <w:rPr>
          <w:rFonts w:ascii="DIN Next LT Arabic" w:hAnsi="DIN Next LT Arabic" w:cs="DIN Next LT Arabic"/>
          <w:color w:val="000000" w:themeColor="text1"/>
          <w:szCs w:val="24"/>
          <w:rtl/>
        </w:rPr>
        <w:t xml:space="preserve"> </w:t>
      </w:r>
      <w:bookmarkStart w:id="161" w:name="_Toc120659821"/>
      <w:r w:rsidRPr="002D7776">
        <w:rPr>
          <w:rFonts w:ascii="DIN Next LT Arabic" w:hAnsi="DIN Next LT Arabic" w:cs="DIN Next LT Arabic"/>
          <w:color w:val="000000" w:themeColor="text1"/>
          <w:szCs w:val="24"/>
          <w:rtl/>
        </w:rPr>
        <w:t>الضمان</w:t>
      </w:r>
      <w:bookmarkEnd w:id="161"/>
      <w:r w:rsidRPr="002D7776">
        <w:rPr>
          <w:rFonts w:ascii="DIN Next LT Arabic" w:hAnsi="DIN Next LT Arabic" w:cs="DIN Next LT Arabic"/>
          <w:color w:val="000000" w:themeColor="text1"/>
          <w:szCs w:val="24"/>
          <w:rtl/>
        </w:rPr>
        <w:t xml:space="preserve"> </w:t>
      </w:r>
    </w:p>
    <w:p w14:paraId="5DF7952E"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بالإضافة إلى ضمان الشركات المصنعة، يضمن </w:t>
      </w:r>
      <w:r w:rsidRPr="002D7776">
        <w:rPr>
          <w:rFonts w:ascii="DIN Next LT Arabic" w:hAnsi="DIN Next LT Arabic" w:cs="DIN Next LT Arabic" w:hint="cs"/>
          <w:color w:val="000000" w:themeColor="text1"/>
          <w:sz w:val="24"/>
          <w:szCs w:val="24"/>
          <w:rtl/>
        </w:rPr>
        <w:t xml:space="preserve">المتعاقد </w:t>
      </w:r>
      <w:r w:rsidRPr="002D7776">
        <w:rPr>
          <w:rFonts w:ascii="DIN Next LT Arabic" w:hAnsi="DIN Next LT Arabic" w:cs="DIN Next LT Arabic"/>
          <w:color w:val="000000" w:themeColor="text1"/>
          <w:sz w:val="24"/>
          <w:szCs w:val="24"/>
          <w:rtl/>
        </w:rPr>
        <w:t>السلع</w:t>
      </w:r>
      <w:r w:rsidRPr="002D7776">
        <w:rPr>
          <w:rFonts w:ascii="DIN Next LT Arabic" w:hAnsi="DIN Next LT Arabic" w:cs="DIN Next LT Arabic" w:hint="cs"/>
          <w:color w:val="000000" w:themeColor="text1"/>
          <w:sz w:val="24"/>
          <w:szCs w:val="24"/>
          <w:rtl/>
        </w:rPr>
        <w:t xml:space="preserve"> والأصناف</w:t>
      </w:r>
      <w:r w:rsidRPr="002D7776">
        <w:rPr>
          <w:rFonts w:ascii="DIN Next LT Arabic" w:hAnsi="DIN Next LT Arabic" w:cs="DIN Next LT Arabic"/>
          <w:color w:val="000000" w:themeColor="text1"/>
          <w:sz w:val="24"/>
          <w:szCs w:val="24"/>
          <w:rtl/>
        </w:rPr>
        <w:t xml:space="preserve"> والأجهزة والمعدات والآليات من أي عيوب أو تلفيات، وفقاُ لما يتم تحديده في</w:t>
      </w:r>
      <w:r w:rsidRPr="002D7776">
        <w:rPr>
          <w:rFonts w:ascii="DIN Next LT Arabic" w:hAnsi="DIN Next LT Arabic" w:cs="DIN Next LT Arabic" w:hint="cs"/>
          <w:color w:val="000000" w:themeColor="text1"/>
          <w:sz w:val="24"/>
          <w:szCs w:val="24"/>
          <w:rtl/>
        </w:rPr>
        <w:t xml:space="preserve"> الشروط المفصلة</w:t>
      </w:r>
      <w:r w:rsidRPr="002D7776">
        <w:rPr>
          <w:rFonts w:ascii="DIN Next LT Arabic" w:hAnsi="DIN Next LT Arabic" w:cs="DIN Next LT Arabic"/>
          <w:color w:val="000000" w:themeColor="text1"/>
          <w:sz w:val="24"/>
          <w:szCs w:val="24"/>
          <w:rtl/>
        </w:rPr>
        <w:t>.</w:t>
      </w:r>
    </w:p>
    <w:p w14:paraId="7E22DB80"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themeColor="text1"/>
          <w:szCs w:val="24"/>
          <w:rtl/>
        </w:rPr>
      </w:pPr>
      <w:bookmarkStart w:id="162" w:name="_Toc120659822"/>
      <w:bookmarkStart w:id="163" w:name="_Toc115098364"/>
      <w:bookmarkStart w:id="164" w:name="_Hlk115772492"/>
      <w:r w:rsidRPr="002D7776">
        <w:rPr>
          <w:rFonts w:ascii="DIN Next LT Arabic" w:hAnsi="DIN Next LT Arabic" w:cs="DIN Next LT Arabic" w:hint="cs"/>
          <w:color w:val="000000" w:themeColor="text1"/>
          <w:szCs w:val="24"/>
          <w:rtl/>
        </w:rPr>
        <w:t>مكتب التمثيل</w:t>
      </w:r>
      <w:bookmarkEnd w:id="162"/>
      <w:r w:rsidRPr="002D7776">
        <w:rPr>
          <w:rFonts w:ascii="DIN Next LT Arabic" w:hAnsi="DIN Next LT Arabic" w:cs="DIN Next LT Arabic" w:hint="cs"/>
          <w:color w:val="000000" w:themeColor="text1"/>
          <w:szCs w:val="24"/>
          <w:rtl/>
        </w:rPr>
        <w:t xml:space="preserve"> </w:t>
      </w:r>
      <w:bookmarkEnd w:id="163"/>
    </w:p>
    <w:p w14:paraId="1A4BBCE1" w14:textId="77777777" w:rsidR="00233A3D" w:rsidRPr="002D7776" w:rsidRDefault="00233A3D" w:rsidP="00233A3D">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أولاً: يلتزم المتعاقد بفتح مكتب داخل المملكة العربية السعودية</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 xml:space="preserve"> حسب الإجراءات المتبعة لدى وزارة التجارة ووزارة الاستثمار </w:t>
      </w:r>
      <w:r w:rsidRPr="002D7776">
        <w:rPr>
          <w:rFonts w:ascii="DIN Next LT Arabic" w:hAnsi="DIN Next LT Arabic" w:cs="DIN Next LT Arabic" w:hint="cs"/>
          <w:color w:val="000000" w:themeColor="text1"/>
          <w:sz w:val="24"/>
          <w:szCs w:val="24"/>
          <w:rtl/>
        </w:rPr>
        <w:t>-</w:t>
      </w:r>
      <w:r w:rsidRPr="002D7776">
        <w:rPr>
          <w:rFonts w:ascii="DIN Next LT Arabic" w:hAnsi="DIN Next LT Arabic" w:cs="DIN Next LT Arabic"/>
          <w:color w:val="000000" w:themeColor="text1"/>
          <w:sz w:val="24"/>
          <w:szCs w:val="24"/>
          <w:rtl/>
        </w:rPr>
        <w:t>طيلة مدة العقد وذلك للاشراف على أنشطة عمليات التوريد والتسليم</w:t>
      </w:r>
      <w:r w:rsidRPr="002D7776">
        <w:rPr>
          <w:rFonts w:ascii="DIN Next LT Arabic" w:hAnsi="DIN Next LT Arabic" w:cs="DIN Next LT Arabic" w:hint="cs"/>
          <w:color w:val="000000" w:themeColor="text1"/>
          <w:sz w:val="24"/>
          <w:szCs w:val="24"/>
          <w:rtl/>
        </w:rPr>
        <w:t xml:space="preserve"> والتركيب والتدريب</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cs"/>
          <w:color w:val="000000" w:themeColor="text1"/>
          <w:sz w:val="24"/>
          <w:szCs w:val="24"/>
          <w:rtl/>
        </w:rPr>
        <w:t>و</w:t>
      </w:r>
      <w:r w:rsidRPr="002D7776">
        <w:rPr>
          <w:rFonts w:ascii="DIN Next LT Arabic" w:hAnsi="DIN Next LT Arabic" w:cs="DIN Next LT Arabic"/>
          <w:color w:val="000000" w:themeColor="text1"/>
          <w:sz w:val="24"/>
          <w:szCs w:val="24"/>
          <w:rtl/>
        </w:rPr>
        <w:t>لتسهيل الاتصال بالمركز الرئيسي</w:t>
      </w:r>
      <w:r w:rsidRPr="002D7776">
        <w:rPr>
          <w:rFonts w:ascii="DIN Next LT Arabic" w:hAnsi="DIN Next LT Arabic" w:cs="DIN Next LT Arabic" w:hint="cs"/>
          <w:color w:val="000000" w:themeColor="text1"/>
          <w:sz w:val="24"/>
          <w:szCs w:val="24"/>
          <w:rtl/>
        </w:rPr>
        <w:t xml:space="preserve"> للمتعاقد</w:t>
      </w:r>
      <w:r w:rsidRPr="002D7776">
        <w:rPr>
          <w:rFonts w:ascii="DIN Next LT Arabic" w:hAnsi="DIN Next LT Arabic" w:cs="DIN Next LT Arabic"/>
          <w:color w:val="000000" w:themeColor="text1"/>
          <w:sz w:val="24"/>
          <w:szCs w:val="24"/>
          <w:rtl/>
        </w:rPr>
        <w:t>.</w:t>
      </w:r>
    </w:p>
    <w:p w14:paraId="6699D57C" w14:textId="77777777" w:rsidR="00233A3D" w:rsidRPr="002D7776" w:rsidRDefault="00233A3D" w:rsidP="00233A3D">
      <w:pPr>
        <w:bidi/>
        <w:spacing w:line="259" w:lineRule="auto"/>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ثانياً: تقتصر مهمة المكتب على الخدمات المتعلقة </w:t>
      </w:r>
      <w:r w:rsidRPr="002D7776">
        <w:rPr>
          <w:rFonts w:ascii="DIN Next LT Arabic" w:hAnsi="DIN Next LT Arabic" w:cs="DIN Next LT Arabic" w:hint="cs"/>
          <w:color w:val="000000" w:themeColor="text1"/>
          <w:sz w:val="24"/>
          <w:szCs w:val="24"/>
          <w:rtl/>
        </w:rPr>
        <w:t xml:space="preserve">بالإشراف </w:t>
      </w:r>
      <w:r w:rsidRPr="002D7776">
        <w:rPr>
          <w:rFonts w:ascii="DIN Next LT Arabic" w:hAnsi="DIN Next LT Arabic" w:cs="DIN Next LT Arabic"/>
          <w:color w:val="000000" w:themeColor="text1"/>
          <w:sz w:val="24"/>
          <w:szCs w:val="24"/>
          <w:rtl/>
        </w:rPr>
        <w:t xml:space="preserve"> على أنشطة </w:t>
      </w:r>
      <w:r w:rsidRPr="002D7776">
        <w:rPr>
          <w:rFonts w:ascii="DIN Next LT Arabic" w:hAnsi="DIN Next LT Arabic" w:cs="DIN Next LT Arabic" w:hint="cs"/>
          <w:color w:val="000000" w:themeColor="text1"/>
          <w:sz w:val="24"/>
          <w:szCs w:val="24"/>
          <w:rtl/>
        </w:rPr>
        <w:t xml:space="preserve">التوريد والتسليم والتركيب والتدريب ذات الصلة بالعقد، </w:t>
      </w:r>
      <w:r w:rsidRPr="002D7776">
        <w:rPr>
          <w:rFonts w:ascii="DIN Next LT Arabic" w:hAnsi="DIN Next LT Arabic" w:cs="DIN Next LT Arabic"/>
          <w:color w:val="000000" w:themeColor="text1"/>
          <w:sz w:val="24"/>
          <w:szCs w:val="24"/>
          <w:rtl/>
        </w:rPr>
        <w:t xml:space="preserve"> ويحظر على المكتب القيام بأي عمل تجاري بطريقة مباشرة </w:t>
      </w:r>
      <w:r w:rsidRPr="002D7776">
        <w:rPr>
          <w:rFonts w:ascii="DIN Next LT Arabic" w:hAnsi="DIN Next LT Arabic" w:cs="DIN Next LT Arabic" w:hint="cs"/>
          <w:color w:val="000000" w:themeColor="text1"/>
          <w:sz w:val="24"/>
          <w:szCs w:val="24"/>
          <w:rtl/>
        </w:rPr>
        <w:t>أ</w:t>
      </w:r>
      <w:r w:rsidRPr="002D7776">
        <w:rPr>
          <w:rFonts w:ascii="DIN Next LT Arabic" w:hAnsi="DIN Next LT Arabic" w:cs="DIN Next LT Arabic"/>
          <w:color w:val="000000" w:themeColor="text1"/>
          <w:sz w:val="24"/>
          <w:szCs w:val="24"/>
          <w:rtl/>
        </w:rPr>
        <w:t>و غير مباشرة.</w:t>
      </w:r>
    </w:p>
    <w:p w14:paraId="369FD668" w14:textId="77777777" w:rsidR="00233A3D" w:rsidRPr="002D7776" w:rsidRDefault="00233A3D" w:rsidP="00233A3D">
      <w:pPr>
        <w:bidi/>
        <w:jc w:val="both"/>
        <w:rPr>
          <w:rFonts w:ascii="DIN Next LT Arabic" w:hAnsi="DIN Next LT Arabic" w:cs="DIN Next LT Arabic"/>
          <w:color w:val="000000" w:themeColor="text1"/>
          <w:sz w:val="24"/>
          <w:szCs w:val="24"/>
          <w:rtl/>
        </w:rPr>
      </w:pPr>
      <w:r w:rsidRPr="002D7776">
        <w:rPr>
          <w:rFonts w:ascii="DIN Next LT Arabic" w:hAnsi="DIN Next LT Arabic" w:cs="DIN Next LT Arabic"/>
          <w:color w:val="000000" w:themeColor="text1"/>
          <w:sz w:val="24"/>
          <w:szCs w:val="24"/>
          <w:rtl/>
        </w:rPr>
        <w:t xml:space="preserve">ثالثاً: يلتزم المتعاقد بتقديم نسخة من الشهادة الممنوحة للمكتب </w:t>
      </w:r>
      <w:r w:rsidRPr="002D7776">
        <w:rPr>
          <w:rFonts w:ascii="DIN Next LT Arabic" w:hAnsi="DIN Next LT Arabic" w:cs="DIN Next LT Arabic" w:hint="cs"/>
          <w:color w:val="000000" w:themeColor="text1"/>
          <w:sz w:val="24"/>
          <w:szCs w:val="24"/>
          <w:rtl/>
        </w:rPr>
        <w:t xml:space="preserve">صادرة من الجهة ذات الاختصاص توضح </w:t>
      </w:r>
      <w:r w:rsidRPr="002D7776">
        <w:rPr>
          <w:rFonts w:ascii="DIN Next LT Arabic" w:hAnsi="DIN Next LT Arabic" w:cs="DIN Next LT Arabic"/>
          <w:color w:val="000000" w:themeColor="text1"/>
          <w:sz w:val="24"/>
          <w:szCs w:val="24"/>
          <w:rtl/>
        </w:rPr>
        <w:t>رقم الترخيص</w:t>
      </w:r>
      <w:r w:rsidRPr="002D7776">
        <w:rPr>
          <w:rFonts w:ascii="DIN Next LT Arabic" w:hAnsi="DIN Next LT Arabic" w:cs="DIN Next LT Arabic" w:hint="cs"/>
          <w:color w:val="000000" w:themeColor="text1"/>
          <w:sz w:val="24"/>
          <w:szCs w:val="24"/>
          <w:rtl/>
        </w:rPr>
        <w:t xml:space="preserve">، </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cs"/>
          <w:color w:val="000000" w:themeColor="text1"/>
          <w:sz w:val="24"/>
          <w:szCs w:val="24"/>
          <w:rtl/>
        </w:rPr>
        <w:t>و</w:t>
      </w:r>
      <w:r w:rsidRPr="002D7776">
        <w:rPr>
          <w:rFonts w:ascii="DIN Next LT Arabic" w:hAnsi="DIN Next LT Arabic" w:cs="DIN Next LT Arabic"/>
          <w:color w:val="000000" w:themeColor="text1"/>
          <w:sz w:val="24"/>
          <w:szCs w:val="24"/>
          <w:rtl/>
        </w:rPr>
        <w:t>القيد وتاريخ</w:t>
      </w:r>
      <w:r w:rsidRPr="002D7776">
        <w:rPr>
          <w:rFonts w:ascii="DIN Next LT Arabic" w:hAnsi="DIN Next LT Arabic" w:cs="DIN Next LT Arabic" w:hint="cs"/>
          <w:color w:val="000000" w:themeColor="text1"/>
          <w:sz w:val="24"/>
          <w:szCs w:val="24"/>
          <w:rtl/>
        </w:rPr>
        <w:t xml:space="preserve">ه </w:t>
      </w:r>
      <w:r w:rsidRPr="002D7776">
        <w:rPr>
          <w:rFonts w:ascii="DIN Next LT Arabic" w:hAnsi="DIN Next LT Arabic" w:cs="DIN Next LT Arabic"/>
          <w:color w:val="000000" w:themeColor="text1"/>
          <w:sz w:val="24"/>
          <w:szCs w:val="24"/>
          <w:rtl/>
        </w:rPr>
        <w:t xml:space="preserve"> </w:t>
      </w:r>
      <w:r w:rsidRPr="002D7776">
        <w:rPr>
          <w:rFonts w:ascii="DIN Next LT Arabic" w:hAnsi="DIN Next LT Arabic" w:cs="DIN Next LT Arabic" w:hint="cs"/>
          <w:color w:val="000000" w:themeColor="text1"/>
          <w:sz w:val="24"/>
          <w:szCs w:val="24"/>
          <w:rtl/>
        </w:rPr>
        <w:t xml:space="preserve">خلال مدة </w:t>
      </w:r>
      <w:r w:rsidRPr="002D7776">
        <w:rPr>
          <w:rFonts w:ascii="DIN Next LT Arabic" w:hAnsi="DIN Next LT Arabic" w:cs="DIN Next LT Arabic"/>
          <w:color w:val="000000" w:themeColor="text1"/>
          <w:sz w:val="24"/>
          <w:szCs w:val="24"/>
          <w:rtl/>
        </w:rPr>
        <w:t>لا تزيد عن (3) ثلاثة أشهر</w:t>
      </w:r>
      <w:r w:rsidRPr="002D7776">
        <w:rPr>
          <w:rFonts w:ascii="DIN Next LT Arabic" w:hAnsi="DIN Next LT Arabic" w:cs="DIN Next LT Arabic" w:hint="cs"/>
          <w:color w:val="000000" w:themeColor="text1"/>
          <w:sz w:val="24"/>
          <w:szCs w:val="24"/>
          <w:rtl/>
        </w:rPr>
        <w:t xml:space="preserve"> من تاريخ توقيع العقد. </w:t>
      </w:r>
    </w:p>
    <w:bookmarkEnd w:id="164"/>
    <w:p w14:paraId="2CF11DE3"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tl/>
        </w:rPr>
      </w:pPr>
    </w:p>
    <w:p w14:paraId="39145998" w14:textId="77777777" w:rsidR="00233A3D" w:rsidRPr="002D7776" w:rsidRDefault="00233A3D" w:rsidP="00233A3D">
      <w:pPr>
        <w:jc w:val="both"/>
        <w:rPr>
          <w:rFonts w:ascii="DIN Next LT Arabic" w:hAnsi="DIN Next LT Arabic" w:cs="DIN Next LT Arabic"/>
          <w:sz w:val="24"/>
          <w:szCs w:val="24"/>
        </w:rPr>
      </w:pPr>
      <w:r w:rsidRPr="002D7776">
        <w:rPr>
          <w:rFonts w:ascii="DIN Next LT Arabic" w:hAnsi="DIN Next LT Arabic" w:cs="DIN Next LT Arabic"/>
          <w:sz w:val="24"/>
          <w:szCs w:val="24"/>
          <w:rtl/>
        </w:rPr>
        <w:br w:type="page"/>
      </w:r>
    </w:p>
    <w:p w14:paraId="5CBDE4AC" w14:textId="77777777" w:rsidR="00233A3D" w:rsidRPr="002D7776" w:rsidRDefault="00233A3D" w:rsidP="00233A3D">
      <w:pPr>
        <w:pStyle w:val="Heading1"/>
        <w:numPr>
          <w:ilvl w:val="0"/>
          <w:numId w:val="0"/>
        </w:numPr>
        <w:bidi/>
        <w:spacing w:before="240" w:after="0"/>
        <w:ind w:left="360"/>
        <w:jc w:val="both"/>
        <w:rPr>
          <w:rFonts w:ascii="DIN Next LT Arabic" w:hAnsi="DIN Next LT Arabic" w:cs="DIN Next LT Arabic"/>
          <w:sz w:val="24"/>
          <w:szCs w:val="24"/>
          <w:rtl/>
        </w:rPr>
      </w:pPr>
      <w:bookmarkStart w:id="165" w:name="_Toc120659823"/>
      <w:bookmarkStart w:id="166" w:name="_Toc20321585"/>
      <w:bookmarkStart w:id="167" w:name="_Toc9944873"/>
      <w:r w:rsidRPr="002D7776">
        <w:rPr>
          <w:rFonts w:ascii="DIN Next LT Arabic" w:hAnsi="DIN Next LT Arabic" w:cs="DIN Next LT Arabic"/>
          <w:sz w:val="24"/>
          <w:szCs w:val="24"/>
          <w:rtl/>
        </w:rPr>
        <w:lastRenderedPageBreak/>
        <w:t xml:space="preserve">القسم الرابع: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w:t>
      </w:r>
      <w:bookmarkEnd w:id="165"/>
      <w:r w:rsidRPr="002D7776">
        <w:rPr>
          <w:rFonts w:ascii="DIN Next LT Arabic" w:hAnsi="DIN Next LT Arabic" w:cs="DIN Next LT Arabic"/>
          <w:sz w:val="24"/>
          <w:szCs w:val="24"/>
          <w:rtl/>
        </w:rPr>
        <w:t xml:space="preserve"> </w:t>
      </w:r>
    </w:p>
    <w:p w14:paraId="7BFA8D1F" w14:textId="77777777" w:rsidR="00233A3D" w:rsidRPr="002D7776" w:rsidRDefault="00233A3D" w:rsidP="00233A3D">
      <w:pPr>
        <w:pStyle w:val="BodyText"/>
        <w:bidi/>
        <w:jc w:val="both"/>
        <w:rPr>
          <w:rFonts w:ascii="DIN Next LT Arabic" w:hAnsi="DIN Next LT Arabic" w:cs="DIN Next LT Arabic"/>
          <w:color w:val="00B050"/>
          <w:sz w:val="24"/>
          <w:szCs w:val="24"/>
          <w:rtl/>
        </w:rPr>
      </w:pPr>
      <w:r w:rsidRPr="002D7776">
        <w:rPr>
          <w:rFonts w:ascii="DIN Next LT Arabic" w:hAnsi="DIN Next LT Arabic" w:cs="DIN Next LT Arabic"/>
          <w:color w:val="0070C0"/>
          <w:sz w:val="24"/>
          <w:szCs w:val="24"/>
          <w:rtl/>
        </w:rPr>
        <w:t>[ملاحظة: تقوم الجهة الحكومية بتعديل البنود</w:t>
      </w:r>
      <w:r w:rsidRPr="002D7776">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2D7776">
        <w:rPr>
          <w:rFonts w:ascii="DIN Next LT Arabic" w:hAnsi="DIN Next LT Arabic" w:cs="DIN Next LT Arabic"/>
          <w:color w:val="0070C0"/>
          <w:sz w:val="24"/>
          <w:szCs w:val="24"/>
          <w:rtl/>
        </w:rPr>
        <w:t>]</w:t>
      </w:r>
    </w:p>
    <w:p w14:paraId="5604DB04"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68" w:name="_Toc30864015"/>
      <w:bookmarkStart w:id="169" w:name="_Toc30864428"/>
      <w:bookmarkStart w:id="170" w:name="_Toc30864607"/>
      <w:bookmarkStart w:id="171" w:name="_Toc30950460"/>
      <w:bookmarkStart w:id="172" w:name="_Toc31036415"/>
      <w:bookmarkStart w:id="173" w:name="_Toc120659824"/>
      <w:bookmarkEnd w:id="168"/>
      <w:bookmarkEnd w:id="169"/>
      <w:bookmarkEnd w:id="170"/>
      <w:bookmarkEnd w:id="171"/>
      <w:bookmarkEnd w:id="172"/>
      <w:r w:rsidRPr="002D7776">
        <w:rPr>
          <w:rFonts w:ascii="DIN Next LT Arabic" w:hAnsi="DIN Next LT Arabic" w:cs="DIN Next LT Arabic"/>
          <w:color w:val="000000"/>
          <w:szCs w:val="24"/>
          <w:rtl/>
        </w:rPr>
        <w:t>بدء الأعمال</w:t>
      </w:r>
      <w:bookmarkEnd w:id="166"/>
      <w:bookmarkEnd w:id="173"/>
    </w:p>
    <w:p w14:paraId="135312EE"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bookmarkStart w:id="174" w:name="_Hlk30868719"/>
      <w:r w:rsidRPr="002D7776">
        <w:rPr>
          <w:rFonts w:ascii="DIN Next LT Arabic" w:hAnsi="DIN Next LT Arabic" w:cs="DIN Next LT Arabic"/>
          <w:sz w:val="24"/>
          <w:szCs w:val="24"/>
          <w:rtl/>
        </w:rPr>
        <w:t xml:space="preserve">يجب على المتعاقد البدء في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اعتبارًا من تاريخ </w:t>
      </w:r>
      <w:r w:rsidRPr="002D7776">
        <w:rPr>
          <w:rFonts w:ascii="DIN Next LT Arabic" w:hAnsi="DIN Next LT Arabic" w:cs="DIN Next LT Arabic"/>
          <w:color w:val="FF0000"/>
          <w:sz w:val="24"/>
          <w:szCs w:val="24"/>
          <w:rtl/>
        </w:rPr>
        <w:t xml:space="preserve">[التاريخ </w:t>
      </w:r>
      <w:r w:rsidRPr="002D7776">
        <w:rPr>
          <w:rFonts w:ascii="DIN Next LT Arabic" w:hAnsi="DIN Next LT Arabic" w:cs="DIN Next LT Arabic"/>
          <w:color w:val="0070C0"/>
          <w:sz w:val="24"/>
          <w:szCs w:val="24"/>
          <w:rtl/>
        </w:rPr>
        <w:t>(تحدد الجهة الحكومية تاريخ البدء اعتباراً من تاريخ بداية كل مرحلة توريد أو بموجب محضر)</w:t>
      </w:r>
      <w:r w:rsidRPr="002D7776">
        <w:rPr>
          <w:rFonts w:ascii="DIN Next LT Arabic" w:hAnsi="DIN Next LT Arabic" w:cs="DIN Next LT Arabic"/>
          <w:color w:val="FF0000"/>
          <w:sz w:val="24"/>
          <w:szCs w:val="24"/>
          <w:rtl/>
        </w:rPr>
        <w:t>]</w:t>
      </w:r>
      <w:r w:rsidRPr="002D7776">
        <w:rPr>
          <w:rFonts w:ascii="DIN Next LT Arabic" w:hAnsi="DIN Next LT Arabic" w:cs="DIN Next LT Arabic"/>
          <w:sz w:val="24"/>
          <w:szCs w:val="24"/>
          <w:rtl/>
        </w:rPr>
        <w:t xml:space="preserve"> ولا يجوز للمتعاقد إيقاف العمل كليًّا أو جزئيًّا أو الامتناع عن استئنافه لأسباب وظروف لم تذكر صراحة في العقد. </w:t>
      </w:r>
      <w:bookmarkEnd w:id="174"/>
    </w:p>
    <w:p w14:paraId="7509EC34"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75" w:name="_Toc20321587"/>
      <w:bookmarkStart w:id="176" w:name="_Toc120659825"/>
      <w:r w:rsidRPr="002D7776">
        <w:rPr>
          <w:rFonts w:ascii="DIN Next LT Arabic" w:hAnsi="DIN Next LT Arabic" w:cs="DIN Next LT Arabic"/>
          <w:color w:val="000000"/>
          <w:szCs w:val="24"/>
          <w:rtl/>
        </w:rPr>
        <w:t>برنامج العمل</w:t>
      </w:r>
      <w:bookmarkEnd w:id="175"/>
      <w:bookmarkEnd w:id="176"/>
    </w:p>
    <w:p w14:paraId="18B78C7E"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أولًا: </w:t>
      </w:r>
      <w:r w:rsidRPr="002D7776">
        <w:rPr>
          <w:rFonts w:ascii="DIN Next LT Arabic" w:hAnsi="DIN Next LT Arabic" w:cs="DIN Next LT Arabic"/>
          <w:sz w:val="24"/>
          <w:szCs w:val="24"/>
          <w:rtl/>
        </w:rPr>
        <w:t xml:space="preserve">يقدم المتعاقد إلى ممثل الجهة برنامج عمل زمني مفصل خلال </w:t>
      </w:r>
      <w:r w:rsidRPr="002D7776">
        <w:rPr>
          <w:rFonts w:ascii="DIN Next LT Arabic" w:hAnsi="DIN Next LT Arabic" w:cs="DIN Next LT Arabic"/>
          <w:color w:val="FF0000"/>
          <w:sz w:val="24"/>
          <w:szCs w:val="24"/>
          <w:rtl/>
        </w:rPr>
        <w:t>[أدخل المدة]</w:t>
      </w:r>
      <w:r w:rsidRPr="002D7776">
        <w:rPr>
          <w:rFonts w:ascii="DIN Next LT Arabic" w:hAnsi="DIN Next LT Arabic" w:cs="DIN Next LT Arabic"/>
          <w:sz w:val="24"/>
          <w:szCs w:val="24"/>
          <w:rtl/>
        </w:rPr>
        <w:t xml:space="preserve"> يومًا من تاريخ توقيع العقد، كما يجب عليه كذلك تقديم برنامج عمل زمني معد</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ل في حال أن البرنامج الذي تم تقديمه سابقًا لم يعد دقيق. </w:t>
      </w:r>
    </w:p>
    <w:p w14:paraId="54956C27"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يجب أن يشتمل برنامج العمل الزمني على الآتي:</w:t>
      </w:r>
    </w:p>
    <w:p w14:paraId="0362FEB8" w14:textId="77777777" w:rsidR="00233A3D" w:rsidRPr="002D7776" w:rsidRDefault="00233A3D" w:rsidP="00233A3D">
      <w:pPr>
        <w:pStyle w:val="BodyText"/>
        <w:numPr>
          <w:ilvl w:val="0"/>
          <w:numId w:val="45"/>
        </w:numPr>
        <w:bidi/>
        <w:spacing w:before="240" w:after="0"/>
        <w:jc w:val="both"/>
        <w:rPr>
          <w:rFonts w:ascii="DIN Next LT Arabic" w:hAnsi="DIN Next LT Arabic" w:cs="DIN Next LT Arabic"/>
          <w:color w:val="00B050"/>
          <w:sz w:val="24"/>
          <w:szCs w:val="24"/>
          <w:rtl/>
        </w:rPr>
      </w:pPr>
      <w:r w:rsidRPr="002D7776">
        <w:rPr>
          <w:rFonts w:ascii="DIN Next LT Arabic" w:hAnsi="DIN Next LT Arabic" w:cs="DIN Next LT Arabic"/>
          <w:color w:val="00B050"/>
          <w:sz w:val="24"/>
          <w:szCs w:val="24"/>
          <w:rtl/>
        </w:rPr>
        <w:t xml:space="preserve">الترتيب الذي يعتزم المتعاقد اتباعه في </w:t>
      </w:r>
      <w:r w:rsidRPr="002D7776">
        <w:rPr>
          <w:rFonts w:ascii="DIN Next LT Arabic" w:hAnsi="DIN Next LT Arabic" w:cs="DIN Next LT Arabic" w:hint="cs"/>
          <w:color w:val="00B050"/>
          <w:sz w:val="24"/>
          <w:szCs w:val="24"/>
          <w:rtl/>
        </w:rPr>
        <w:t>توريد</w:t>
      </w:r>
      <w:r w:rsidRPr="002D7776">
        <w:rPr>
          <w:rFonts w:ascii="DIN Next LT Arabic" w:hAnsi="DIN Next LT Arabic" w:cs="DIN Next LT Arabic"/>
          <w:color w:val="00B050"/>
          <w:sz w:val="24"/>
          <w:szCs w:val="24"/>
          <w:rtl/>
        </w:rPr>
        <w:t xml:space="preserve"> الأصناف والمواد، بما في ذلك التوقيت المتوقع لكل نشاط، بالإضافة إلى كل مرحلة من مراحل </w:t>
      </w:r>
      <w:r w:rsidRPr="002D7776">
        <w:rPr>
          <w:rFonts w:ascii="DIN Next LT Arabic" w:hAnsi="DIN Next LT Arabic" w:cs="DIN Next LT Arabic" w:hint="cs"/>
          <w:color w:val="00B050"/>
          <w:sz w:val="24"/>
          <w:szCs w:val="24"/>
          <w:rtl/>
        </w:rPr>
        <w:t>توريد</w:t>
      </w:r>
      <w:r w:rsidRPr="002D7776">
        <w:rPr>
          <w:rFonts w:ascii="DIN Next LT Arabic" w:hAnsi="DIN Next LT Arabic" w:cs="DIN Next LT Arabic"/>
          <w:color w:val="00B050"/>
          <w:sz w:val="24"/>
          <w:szCs w:val="24"/>
          <w:rtl/>
        </w:rPr>
        <w:t xml:space="preserve"> الأصناف والمواد (إذا نص العقد على التنفيذ على عدة مراحل)، وإعداد الوثائق اللازمة، والتوريد إلى الموقع</w:t>
      </w:r>
      <w:r w:rsidRPr="002D7776">
        <w:rPr>
          <w:rFonts w:ascii="DIN Next LT Arabic" w:hAnsi="DIN Next LT Arabic" w:cs="DIN Next LT Arabic" w:hint="cs"/>
          <w:color w:val="00B050"/>
          <w:sz w:val="24"/>
          <w:szCs w:val="24"/>
          <w:rtl/>
        </w:rPr>
        <w:t>،</w:t>
      </w:r>
      <w:r w:rsidRPr="002D7776">
        <w:rPr>
          <w:rFonts w:ascii="DIN Next LT Arabic" w:hAnsi="DIN Next LT Arabic" w:cs="DIN Next LT Arabic"/>
          <w:color w:val="00B050"/>
          <w:sz w:val="24"/>
          <w:szCs w:val="24"/>
          <w:rtl/>
        </w:rPr>
        <w:t xml:space="preserve"> وغيرها.</w:t>
      </w:r>
    </w:p>
    <w:p w14:paraId="07D29790" w14:textId="77777777" w:rsidR="00233A3D" w:rsidRPr="002D7776" w:rsidRDefault="00233A3D" w:rsidP="00233A3D">
      <w:pPr>
        <w:pStyle w:val="BodyText"/>
        <w:numPr>
          <w:ilvl w:val="0"/>
          <w:numId w:val="45"/>
        </w:numPr>
        <w:bidi/>
        <w:spacing w:before="240" w:after="0"/>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 xml:space="preserve">بيان وصف ومواعيد </w:t>
      </w:r>
      <w:r w:rsidRPr="002D7776">
        <w:rPr>
          <w:rFonts w:ascii="DIN Next LT Arabic" w:hAnsi="DIN Next LT Arabic" w:cs="DIN Next LT Arabic" w:hint="cs"/>
          <w:color w:val="00B050"/>
          <w:sz w:val="24"/>
          <w:szCs w:val="24"/>
          <w:rtl/>
        </w:rPr>
        <w:t xml:space="preserve">المعاينات. </w:t>
      </w:r>
      <w:r w:rsidRPr="002D7776">
        <w:rPr>
          <w:rFonts w:ascii="DIN Next LT Arabic" w:hAnsi="DIN Next LT Arabic" w:cs="DIN Next LT Arabic"/>
          <w:color w:val="00B050"/>
          <w:sz w:val="24"/>
          <w:szCs w:val="24"/>
          <w:rtl/>
        </w:rPr>
        <w:t>(</w:t>
      </w:r>
      <w:r w:rsidRPr="002D7776">
        <w:rPr>
          <w:rFonts w:ascii="DIN Next LT Arabic" w:hAnsi="DIN Next LT Arabic" w:cs="DIN Next LT Arabic" w:hint="cs"/>
          <w:color w:val="00B050"/>
          <w:sz w:val="24"/>
          <w:szCs w:val="24"/>
          <w:rtl/>
        </w:rPr>
        <w:t>إ</w:t>
      </w:r>
      <w:r w:rsidRPr="002D7776">
        <w:rPr>
          <w:rFonts w:ascii="DIN Next LT Arabic" w:hAnsi="DIN Next LT Arabic" w:cs="DIN Next LT Arabic"/>
          <w:color w:val="00B050"/>
          <w:sz w:val="24"/>
          <w:szCs w:val="24"/>
          <w:rtl/>
        </w:rPr>
        <w:t>ن وجدت)</w:t>
      </w:r>
    </w:p>
    <w:p w14:paraId="350D2410"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يجب على المتعاقد تقديم تقرير مساند يتضمن:</w:t>
      </w:r>
    </w:p>
    <w:p w14:paraId="542D4EDB" w14:textId="77777777" w:rsidR="00233A3D" w:rsidRPr="002D7776" w:rsidRDefault="00233A3D" w:rsidP="00233A3D">
      <w:pPr>
        <w:pStyle w:val="BodyText"/>
        <w:bidi/>
        <w:spacing w:before="240" w:after="0"/>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 xml:space="preserve">الوصف العام لأساليب </w:t>
      </w:r>
      <w:r w:rsidRPr="002D7776">
        <w:rPr>
          <w:rFonts w:ascii="DIN Next LT Arabic" w:hAnsi="DIN Next LT Arabic" w:cs="DIN Next LT Arabic" w:hint="cs"/>
          <w:color w:val="00B050"/>
          <w:sz w:val="24"/>
          <w:szCs w:val="24"/>
          <w:rtl/>
        </w:rPr>
        <w:t>توريد</w:t>
      </w:r>
      <w:r w:rsidRPr="002D7776">
        <w:rPr>
          <w:rFonts w:ascii="DIN Next LT Arabic" w:hAnsi="DIN Next LT Arabic" w:cs="DIN Next LT Arabic"/>
          <w:color w:val="00B050"/>
          <w:sz w:val="24"/>
          <w:szCs w:val="24"/>
          <w:rtl/>
        </w:rPr>
        <w:t xml:space="preserve"> الأصناف والمواد المعتمدة لكل مرحلة رئيسة من مراحل التنفيذ.</w:t>
      </w:r>
    </w:p>
    <w:p w14:paraId="6937079D"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xml:space="preserve">: إذا لم يُبدِ ممثل الجهة أي ملاحظات على البرنامج خلال </w:t>
      </w:r>
      <w:bookmarkStart w:id="177" w:name="_Hlk120631082"/>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000000"/>
          <w:sz w:val="24"/>
          <w:szCs w:val="24"/>
          <w:rtl/>
        </w:rPr>
        <w:t xml:space="preserve"> </w:t>
      </w:r>
      <w:bookmarkEnd w:id="177"/>
      <w:r w:rsidRPr="002D7776">
        <w:rPr>
          <w:rFonts w:ascii="DIN Next LT Arabic" w:hAnsi="DIN Next LT Arabic" w:cs="DIN Next LT Arabic"/>
          <w:sz w:val="24"/>
          <w:szCs w:val="24"/>
          <w:rtl/>
        </w:rPr>
        <w:t xml:space="preserve">يومًا من تاريخ تسلمه للبرنامج، أو أي مدة يتم الاتفاق عليها </w:t>
      </w:r>
      <w:r w:rsidRPr="002D7776">
        <w:rPr>
          <w:rFonts w:ascii="DIN Next LT Arabic" w:hAnsi="DIN Next LT Arabic" w:cs="DIN Next LT Arabic" w:hint="cs"/>
          <w:sz w:val="24"/>
          <w:szCs w:val="24"/>
          <w:rtl/>
        </w:rPr>
        <w:t xml:space="preserve">حسب </w:t>
      </w:r>
      <w:r w:rsidRPr="002D7776">
        <w:rPr>
          <w:rFonts w:ascii="DIN Next LT Arabic" w:hAnsi="DIN Next LT Arabic" w:cs="DIN Next LT Arabic"/>
          <w:sz w:val="24"/>
          <w:szCs w:val="24"/>
          <w:rtl/>
        </w:rPr>
        <w:t xml:space="preserve">طبيعة المشروع، والتعليق عليه وإخطار المتعاقد عن مدى مطابقة/ عدم مطابقة البرنامج لمتطلبات العقد، فللمتعاقد الحق في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بموجب البرنامج، مع مراعاة التزاماته الأخرى وفقًا للعقد، كما يحق للجهة الحكومية الاعتماد على البرنامج الزمني عند التخطيط لأداء أنشطتها.</w:t>
      </w:r>
    </w:p>
    <w:p w14:paraId="7F2C0CFD"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رابعًا</w:t>
      </w:r>
      <w:r w:rsidRPr="002D7776">
        <w:rPr>
          <w:rFonts w:ascii="DIN Next LT Arabic" w:hAnsi="DIN Next LT Arabic" w:cs="DIN Next LT Arabic"/>
          <w:sz w:val="24"/>
          <w:szCs w:val="24"/>
          <w:rtl/>
        </w:rPr>
        <w:t xml:space="preserve">: يجب على المتعاقد إرسال إخطار إلى ممثل الجهة على الفور عن أي أحداث محتملة أو ظروف مستقبلية يمكن أن تؤثر تأثيرًا سلبيًا على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أو أن تزيد من قيمة العقد أو أن تؤخر عمليات التوريد، ويجوز لممثل الجهة أن يطلب من المتعاقد إعداد تقديراته لما قد تتسبب به هذه الأحداث المحتملة أو الظروف المستقبلية و أن يقدم مقترحاته المتعلقة بالتغييرات، وإذا قام ممثل الجهة في أي وقت بإخطار المتعاقد بأن برنامج العمل لم يعد يتوافق مع العقد (مبينًا مدى عدم التوافق) أو أنه لا يتناسب مع التقدم الفعلي </w:t>
      </w:r>
      <w:r w:rsidRPr="002D7776">
        <w:rPr>
          <w:rFonts w:ascii="DIN Next LT Arabic" w:hAnsi="DIN Next LT Arabic" w:cs="DIN Next LT Arabic" w:hint="cs"/>
          <w:sz w:val="24"/>
          <w:szCs w:val="24"/>
          <w:rtl/>
        </w:rPr>
        <w:t>لتوريد</w:t>
      </w:r>
      <w:r w:rsidRPr="002D7776">
        <w:rPr>
          <w:rFonts w:ascii="DIN Next LT Arabic" w:hAnsi="DIN Next LT Arabic" w:cs="DIN Next LT Arabic"/>
          <w:sz w:val="24"/>
          <w:szCs w:val="24"/>
          <w:rtl/>
        </w:rPr>
        <w:t xml:space="preserve"> الأصناف والمواد، فإنه يتعين على المتعاقد تقديم برنامج معدل إلى ممثل الجهة خلال مدة </w:t>
      </w:r>
      <w:r w:rsidRPr="002D7776">
        <w:rPr>
          <w:rFonts w:ascii="DIN Next LT Arabic" w:hAnsi="DIN Next LT Arabic" w:cs="DIN Next LT Arabic"/>
          <w:color w:val="FF0000"/>
          <w:sz w:val="24"/>
          <w:szCs w:val="24"/>
          <w:rtl/>
        </w:rPr>
        <w:t xml:space="preserve">[10] عشرة أيام </w:t>
      </w:r>
      <w:r w:rsidRPr="002D7776">
        <w:rPr>
          <w:rFonts w:ascii="DIN Next LT Arabic" w:hAnsi="DIN Next LT Arabic" w:cs="DIN Next LT Arabic"/>
          <w:sz w:val="24"/>
          <w:szCs w:val="24"/>
          <w:rtl/>
        </w:rPr>
        <w:t>من تسلم المتعاقد إخطار ممثل الجهة.</w:t>
      </w:r>
    </w:p>
    <w:p w14:paraId="57FB48E2"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78" w:name="_Toc30950338"/>
      <w:bookmarkStart w:id="179" w:name="_Toc120659826"/>
      <w:bookmarkEnd w:id="167"/>
      <w:r w:rsidRPr="002D7776">
        <w:rPr>
          <w:rFonts w:ascii="DIN Next LT Arabic" w:hAnsi="DIN Next LT Arabic" w:cs="DIN Next LT Arabic"/>
          <w:color w:val="000000"/>
          <w:szCs w:val="24"/>
          <w:rtl/>
        </w:rPr>
        <w:t>ضمان جودة الأصناف</w:t>
      </w:r>
      <w:bookmarkEnd w:id="178"/>
      <w:r w:rsidRPr="002D7776">
        <w:rPr>
          <w:rFonts w:ascii="DIN Next LT Arabic" w:hAnsi="DIN Next LT Arabic" w:cs="DIN Next LT Arabic"/>
          <w:color w:val="000000"/>
          <w:szCs w:val="24"/>
          <w:rtl/>
        </w:rPr>
        <w:t xml:space="preserve"> والمواد</w:t>
      </w:r>
      <w:bookmarkEnd w:id="179"/>
    </w:p>
    <w:p w14:paraId="5E27F36C" w14:textId="77777777" w:rsidR="00233A3D" w:rsidRPr="002D7776" w:rsidRDefault="00233A3D" w:rsidP="00233A3D">
      <w:pPr>
        <w:bidi/>
        <w:spacing w:after="160" w:line="259" w:lineRule="auto"/>
        <w:jc w:val="both"/>
        <w:rPr>
          <w:rFonts w:ascii="DIN Next LT Arabic" w:hAnsi="DIN Next LT Arabic" w:cs="DIN Next LT Arabic"/>
          <w:sz w:val="24"/>
          <w:szCs w:val="24"/>
          <w:rtl/>
        </w:rPr>
      </w:pPr>
      <w:bookmarkStart w:id="180" w:name="_Toc9944875"/>
      <w:bookmarkStart w:id="181" w:name="_Toc20321591"/>
      <w:r w:rsidRPr="002D7776">
        <w:rPr>
          <w:rFonts w:ascii="DIN Next LT Arabic" w:hAnsi="DIN Next LT Arabic" w:cs="DIN Next LT Arabic" w:hint="cs"/>
          <w:b/>
          <w:bCs/>
          <w:sz w:val="24"/>
          <w:szCs w:val="24"/>
          <w:rtl/>
        </w:rPr>
        <w:t>أولاً</w:t>
      </w:r>
      <w:r w:rsidRPr="002D7776">
        <w:rPr>
          <w:rFonts w:ascii="DIN Next LT Arabic" w:hAnsi="DIN Next LT Arabic" w:cs="DIN Next LT Arabic"/>
          <w:b/>
          <w:bCs/>
          <w:sz w:val="24"/>
          <w:szCs w:val="24"/>
          <w:rtl/>
        </w:rPr>
        <w:t>:</w:t>
      </w:r>
      <w:r w:rsidRPr="002D7776">
        <w:rPr>
          <w:rFonts w:ascii="DIN Next LT Arabic" w:hAnsi="DIN Next LT Arabic" w:cs="DIN Next LT Arabic"/>
          <w:sz w:val="24"/>
          <w:szCs w:val="24"/>
          <w:rtl/>
        </w:rPr>
        <w:t xml:space="preserve"> يضمن ويتعهد المتعاقد بأن الأصناف والمواد</w:t>
      </w:r>
      <w:r w:rsidRPr="002D7776">
        <w:rPr>
          <w:rFonts w:ascii="DIN Next LT Arabic" w:hAnsi="DIN Next LT Arabic" w:cs="DIN Next LT Arabic" w:hint="cs"/>
          <w:sz w:val="24"/>
          <w:szCs w:val="24"/>
          <w:rtl/>
        </w:rPr>
        <w:t xml:space="preserve"> الموردة </w:t>
      </w:r>
      <w:r w:rsidRPr="002D7776">
        <w:rPr>
          <w:rFonts w:ascii="DIN Next LT Arabic" w:hAnsi="DIN Next LT Arabic" w:cs="DIN Next LT Arabic"/>
          <w:sz w:val="24"/>
          <w:szCs w:val="24"/>
          <w:rtl/>
        </w:rPr>
        <w:t>مطابقة للمواصفات</w:t>
      </w:r>
      <w:r w:rsidRPr="002D7776">
        <w:rPr>
          <w:rFonts w:ascii="DIN Next LT Arabic" w:hAnsi="DIN Next LT Arabic" w:cs="DIN Next LT Arabic" w:hint="cs"/>
          <w:sz w:val="24"/>
          <w:szCs w:val="24"/>
          <w:rtl/>
        </w:rPr>
        <w:t xml:space="preserve"> والمعايير</w:t>
      </w:r>
      <w:r w:rsidRPr="002D7776">
        <w:rPr>
          <w:rFonts w:ascii="DIN Next LT Arabic" w:hAnsi="DIN Next LT Arabic" w:cs="DIN Next LT Arabic"/>
          <w:sz w:val="24"/>
          <w:szCs w:val="24"/>
          <w:rtl/>
        </w:rPr>
        <w:t xml:space="preserve"> المطلوبة في العقد وأنها مواءمة لغرض</w:t>
      </w:r>
      <w:r w:rsidRPr="002D7776">
        <w:rPr>
          <w:rFonts w:ascii="DIN Next LT Arabic" w:hAnsi="DIN Next LT Arabic" w:cs="DIN Next LT Arabic" w:hint="cs"/>
          <w:sz w:val="24"/>
          <w:szCs w:val="24"/>
          <w:rtl/>
        </w:rPr>
        <w:t xml:space="preserve">ه </w:t>
      </w:r>
      <w:r w:rsidRPr="002D7776">
        <w:rPr>
          <w:rFonts w:ascii="DIN Next LT Arabic" w:hAnsi="DIN Next LT Arabic" w:cs="DIN Next LT Arabic"/>
          <w:sz w:val="24"/>
          <w:szCs w:val="24"/>
          <w:rtl/>
        </w:rPr>
        <w:t>ومتوافقة مع الأنظمة واللوائح المعمول بها محلياً وأنها جديدة وغير مستخدمة بالإضافة إلى خلوّها من العيوب والأعطال والأخطاء.</w:t>
      </w:r>
    </w:p>
    <w:p w14:paraId="3DB25099"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hint="cs"/>
          <w:b/>
          <w:bCs/>
          <w:sz w:val="24"/>
          <w:szCs w:val="24"/>
          <w:rtl/>
        </w:rPr>
        <w:t>ثانياً</w:t>
      </w:r>
      <w:r w:rsidRPr="002D7776">
        <w:rPr>
          <w:rFonts w:ascii="DIN Next LT Arabic" w:hAnsi="DIN Next LT Arabic" w:cs="DIN Next LT Arabic"/>
          <w:b/>
          <w:bCs/>
          <w:sz w:val="24"/>
          <w:szCs w:val="24"/>
          <w:rtl/>
        </w:rPr>
        <w:t>:</w:t>
      </w:r>
      <w:r w:rsidRPr="002D7776">
        <w:rPr>
          <w:rFonts w:ascii="DIN Next LT Arabic" w:hAnsi="DIN Next LT Arabic" w:cs="DIN Next LT Arabic"/>
          <w:sz w:val="24"/>
          <w:szCs w:val="24"/>
          <w:rtl/>
        </w:rPr>
        <w:t xml:space="preserve"> يحق للجهة الحكومية في حال عدم مطابقة الأصناف والمواد والأعمال </w:t>
      </w:r>
      <w:r w:rsidRPr="002D7776">
        <w:rPr>
          <w:rFonts w:ascii="DIN Next LT Arabic" w:hAnsi="DIN Next LT Arabic" w:cs="DIN Next LT Arabic" w:hint="cs"/>
          <w:sz w:val="24"/>
          <w:szCs w:val="24"/>
          <w:rtl/>
        </w:rPr>
        <w:t>للشروط</w:t>
      </w:r>
      <w:r w:rsidRPr="002D7776">
        <w:rPr>
          <w:rFonts w:ascii="DIN Next LT Arabic" w:hAnsi="DIN Next LT Arabic" w:cs="DIN Next LT Arabic"/>
          <w:sz w:val="24"/>
          <w:szCs w:val="24"/>
          <w:rtl/>
        </w:rPr>
        <w:t xml:space="preserve"> المنصوص عليها في هذا البند القيام بما يلي:</w:t>
      </w:r>
    </w:p>
    <w:p w14:paraId="7CCAD9AA" w14:textId="77777777" w:rsidR="00233A3D" w:rsidRPr="002D7776" w:rsidRDefault="00233A3D" w:rsidP="00233A3D">
      <w:pPr>
        <w:numPr>
          <w:ilvl w:val="0"/>
          <w:numId w:val="46"/>
        </w:numPr>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sz w:val="24"/>
          <w:szCs w:val="24"/>
          <w:rtl/>
        </w:rPr>
        <w:t>رفض استلام الأصناف والمواد والأعمال أو إعادة الأصناف والمواد والأعمال في حال تم استلامها، وللجهة الحكومية حسم هذا المبلغ من مستحقات المتعاقد.</w:t>
      </w:r>
    </w:p>
    <w:p w14:paraId="0D0D5808" w14:textId="77777777" w:rsidR="00233A3D" w:rsidRPr="002D7776" w:rsidRDefault="00233A3D" w:rsidP="00233A3D">
      <w:pPr>
        <w:numPr>
          <w:ilvl w:val="0"/>
          <w:numId w:val="46"/>
        </w:numPr>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sz w:val="24"/>
          <w:szCs w:val="24"/>
          <w:rtl/>
        </w:rPr>
        <w:t>مطالبة المتعاقد باستبدال الأصناف والمواد والأعمال.</w:t>
      </w:r>
    </w:p>
    <w:p w14:paraId="53F6D564" w14:textId="77777777" w:rsidR="00233A3D" w:rsidRPr="002D7776" w:rsidRDefault="00233A3D" w:rsidP="00233A3D">
      <w:pPr>
        <w:numPr>
          <w:ilvl w:val="0"/>
          <w:numId w:val="46"/>
        </w:numPr>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sz w:val="24"/>
          <w:szCs w:val="24"/>
          <w:rtl/>
        </w:rPr>
        <w:t>اتخاذ إجراءات السحب الجزئي المنصوص عليها في هذا العقد.</w:t>
      </w:r>
    </w:p>
    <w:p w14:paraId="3F6536CB"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hint="cs"/>
          <w:b/>
          <w:bCs/>
          <w:sz w:val="24"/>
          <w:szCs w:val="24"/>
          <w:rtl/>
        </w:rPr>
        <w:lastRenderedPageBreak/>
        <w:t>ثالثاً</w:t>
      </w:r>
      <w:r w:rsidRPr="002D7776">
        <w:rPr>
          <w:rFonts w:ascii="DIN Next LT Arabic" w:hAnsi="DIN Next LT Arabic" w:cs="DIN Next LT Arabic"/>
          <w:b/>
          <w:bCs/>
          <w:sz w:val="24"/>
          <w:szCs w:val="24"/>
          <w:rtl/>
        </w:rPr>
        <w:t>:</w:t>
      </w:r>
      <w:r w:rsidRPr="002D7776">
        <w:rPr>
          <w:rFonts w:ascii="DIN Next LT Arabic" w:hAnsi="DIN Next LT Arabic" w:cs="DIN Next LT Arabic"/>
          <w:sz w:val="24"/>
          <w:szCs w:val="24"/>
          <w:rtl/>
        </w:rPr>
        <w:t xml:space="preserve"> يضمن المتعاقد أن جميع الأصناف والمواد والأعمال الموّردة إلى الجهة الحكومية خالية من أي امتيازات أو حقوق أو مطالبات لأي طرف ثالث أو أطراف أخرى.</w:t>
      </w:r>
    </w:p>
    <w:p w14:paraId="28F3DEF1"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82" w:name="_Toc120659827"/>
      <w:r w:rsidRPr="002D7776">
        <w:rPr>
          <w:rFonts w:ascii="DIN Next LT Arabic" w:hAnsi="DIN Next LT Arabic" w:cs="DIN Next LT Arabic"/>
          <w:color w:val="000000"/>
          <w:szCs w:val="24"/>
          <w:rtl/>
        </w:rPr>
        <w:t>التعبئة والتغليف والتوثيق</w:t>
      </w:r>
      <w:bookmarkEnd w:id="180"/>
      <w:bookmarkEnd w:id="181"/>
      <w:bookmarkEnd w:id="182"/>
    </w:p>
    <w:p w14:paraId="2EBC8B2F" w14:textId="77777777" w:rsidR="00233A3D" w:rsidRPr="002D7776" w:rsidRDefault="00233A3D" w:rsidP="00233A3D">
      <w:pPr>
        <w:pStyle w:val="BodyText"/>
        <w:bidi/>
        <w:spacing w:before="240" w:after="0"/>
        <w:jc w:val="both"/>
        <w:rPr>
          <w:rFonts w:ascii="DIN Next LT Arabic" w:hAnsi="DIN Next LT Arabic" w:cs="DIN Next LT Arabic"/>
          <w:b/>
          <w:bCs/>
          <w:color w:val="000000"/>
          <w:sz w:val="24"/>
          <w:szCs w:val="24"/>
          <w:shd w:val="clear" w:color="auto" w:fill="FFFFFF"/>
          <w:rtl/>
        </w:rPr>
      </w:pPr>
      <w:bookmarkStart w:id="183" w:name="_Hlk120654022"/>
      <w:bookmarkStart w:id="184" w:name="_Toc26264357"/>
      <w:bookmarkStart w:id="185" w:name="_Toc30950340"/>
      <w:bookmarkStart w:id="186" w:name="_Toc20321593"/>
      <w:r w:rsidRPr="002D7776">
        <w:rPr>
          <w:rFonts w:ascii="DIN Next LT Arabic" w:hAnsi="DIN Next LT Arabic" w:cs="DIN Next LT Arabic"/>
          <w:b/>
          <w:bCs/>
          <w:color w:val="000000"/>
          <w:sz w:val="24"/>
          <w:szCs w:val="24"/>
          <w:shd w:val="clear" w:color="auto" w:fill="FFFFFF"/>
          <w:rtl/>
        </w:rPr>
        <w:t>أولًا:</w:t>
      </w:r>
      <w:r w:rsidRPr="002D7776">
        <w:rPr>
          <w:rFonts w:ascii="DIN Next LT Arabic" w:hAnsi="DIN Next LT Arabic" w:cs="DIN Next LT Arabic"/>
          <w:sz w:val="24"/>
          <w:szCs w:val="24"/>
          <w:rtl/>
        </w:rPr>
        <w:t xml:space="preserve"> يجب على المتعاقد أن يتأكد من أن جميع الأصناف والمواد التي سيتم توريدها قد تم تعبئتها وتغليفها ووضع العلامات التعريفية اللازمة عليها، كما يجب تحميل ونقل وتفريغ وتخزين الأصناف والمواد بطريقة تمنع تلفها وفقًا للأنظمة واللوائح المعمول بها في المملكة العربية السعودية وتعليمات المصنّع، كما يجب أن يتم التعامل مع أي أصناف أو مواد أو سلع خطرة أو كيميائية بحسب الأنظمة واللوائح المعمول بها، وبناءً على طلب الجهة الحكومية، يقوم المتعاقد كذلك بإزالة أو استعادة الحاويات ومواد التغليف والنفايات على مسؤوليته ونفقته الخاصة.</w:t>
      </w:r>
    </w:p>
    <w:p w14:paraId="1234566E"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 xml:space="preserve"> ثانيًا:</w:t>
      </w:r>
      <w:r w:rsidRPr="002D7776">
        <w:rPr>
          <w:rFonts w:ascii="DIN Next LT Arabic" w:hAnsi="DIN Next LT Arabic" w:cs="DIN Next LT Arabic"/>
          <w:sz w:val="24"/>
          <w:szCs w:val="24"/>
          <w:rtl/>
        </w:rPr>
        <w:t xml:space="preserve"> يجب على المتعاقد توفير جميع الوثائق والمستندات الخاصة بالأعمال والأصناف والمواد مثل الوثائق الخاصة بطريقة الاستخدام</w:t>
      </w:r>
      <w:r w:rsidRPr="002D7776">
        <w:rPr>
          <w:rFonts w:ascii="DIN Next LT Arabic" w:hAnsi="DIN Next LT Arabic" w:cs="DIN Next LT Arabic" w:hint="cs"/>
          <w:sz w:val="24"/>
          <w:szCs w:val="24"/>
          <w:rtl/>
        </w:rPr>
        <w:t xml:space="preserve"> والتخزين والتخلص الآمن والسلامة، بالإضافة إلى جميع الشهادات اللازمة مثل شهادة المنشأ وشهادات التحليل والمطابقة.</w:t>
      </w:r>
    </w:p>
    <w:p w14:paraId="7CE470F4" w14:textId="77777777" w:rsidR="00233A3D" w:rsidRPr="002D7776" w:rsidRDefault="00233A3D" w:rsidP="00233A3D">
      <w:pPr>
        <w:pStyle w:val="BodyText"/>
        <w:bidi/>
        <w:spacing w:before="240" w:after="0"/>
        <w:jc w:val="both"/>
        <w:rPr>
          <w:rFonts w:ascii="Sakkal Majalla" w:eastAsiaTheme="minorHAnsi" w:hAnsi="Sakkal Majalla" w:cs="Sakkal Majalla"/>
          <w:rtl/>
        </w:rPr>
      </w:pPr>
      <w:r w:rsidRPr="002D7776">
        <w:rPr>
          <w:rFonts w:ascii="DIN Next LT Arabic" w:hAnsi="DIN Next LT Arabic" w:cs="DIN Next LT Arabic"/>
          <w:b/>
          <w:bCs/>
          <w:color w:val="000000"/>
          <w:sz w:val="24"/>
          <w:szCs w:val="24"/>
          <w:shd w:val="clear" w:color="auto" w:fill="FFFFFF"/>
          <w:rtl/>
        </w:rPr>
        <w:t>ثالثاً:</w:t>
      </w:r>
      <w:r w:rsidRPr="002D7776">
        <w:rPr>
          <w:rFonts w:ascii="Sakkal Majalla" w:eastAsiaTheme="minorHAnsi" w:hAnsi="Sakkal Majalla" w:cs="Sakkal Majalla"/>
          <w:rtl/>
        </w:rPr>
        <w:t xml:space="preserve"> </w:t>
      </w:r>
      <w:r w:rsidRPr="002D7776">
        <w:rPr>
          <w:rFonts w:ascii="DIN Next LT Arabic" w:hAnsi="DIN Next LT Arabic" w:cs="DIN Next LT Arabic"/>
          <w:sz w:val="24"/>
          <w:szCs w:val="24"/>
          <w:rtl/>
        </w:rPr>
        <w:t>إذا كان شحن الأصناف والمواد</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سيتم من خارج أو داخل المملكة العربية السعودية، فيجب أن يحتوي كل صندوق شحن على نسخة من شهادة اجتياز اختبارات قبول المصنع. كما يجب على المتعاقد وضع العلامات التالية على جانبي صناديق الشحن بشكل غير قابل للمسح</w:t>
      </w:r>
      <w:r w:rsidRPr="002D7776">
        <w:rPr>
          <w:rFonts w:ascii="DIN Next LT Arabic" w:hAnsi="DIN Next LT Arabic" w:cs="DIN Next LT Arabic"/>
          <w:sz w:val="24"/>
          <w:szCs w:val="24"/>
        </w:rPr>
        <w:t>:</w:t>
      </w:r>
    </w:p>
    <w:p w14:paraId="62CE4D47"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Pr>
      </w:pPr>
      <w:r w:rsidRPr="002D7776">
        <w:rPr>
          <w:rFonts w:ascii="DIN Next LT Arabic" w:hAnsi="DIN Next LT Arabic" w:cs="DIN Next LT Arabic"/>
          <w:sz w:val="24"/>
          <w:szCs w:val="24"/>
          <w:rtl/>
        </w:rPr>
        <w:t>رقم التواصل</w:t>
      </w:r>
    </w:p>
    <w:p w14:paraId="1F779AC0"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حكومة المملكة العربية السعودية</w:t>
      </w:r>
    </w:p>
    <w:p w14:paraId="4A787830"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المتعاقد</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 </w:t>
      </w:r>
    </w:p>
    <w:p w14:paraId="0AA7AB5F"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رقم الصندوق: أ/ب [أ= الرقم التسلسلي للصندوق</w:t>
      </w:r>
      <w:r w:rsidRPr="002D7776">
        <w:rPr>
          <w:rFonts w:ascii="DIN Next LT Arabic" w:hAnsi="DIN Next LT Arabic" w:cs="DIN Next LT Arabic"/>
          <w:sz w:val="24"/>
          <w:szCs w:val="24"/>
        </w:rPr>
        <w:t>[</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[ب=إجمالي عدد صناديق الشحن</w:t>
      </w:r>
      <w:r w:rsidRPr="002D7776">
        <w:rPr>
          <w:rFonts w:ascii="DIN Next LT Arabic" w:hAnsi="DIN Next LT Arabic" w:cs="DIN Next LT Arabic"/>
          <w:sz w:val="24"/>
          <w:szCs w:val="24"/>
        </w:rPr>
        <w:t>[</w:t>
      </w:r>
    </w:p>
    <w:p w14:paraId="5D661E7F"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الوزن</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كلغم صافي</w:t>
      </w:r>
    </w:p>
    <w:p w14:paraId="31ACD6D0"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أبعاد الصندوق/حجمه: أ × ب × ج (أحجام الصناديق)، سم/متر مكعب</w:t>
      </w:r>
    </w:p>
    <w:p w14:paraId="4EB9B9E3"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ميناء/مطار الوصول</w:t>
      </w:r>
    </w:p>
    <w:p w14:paraId="461D0884" w14:textId="77777777" w:rsidR="00233A3D" w:rsidRPr="002D7776" w:rsidRDefault="00233A3D" w:rsidP="00233A3D">
      <w:pPr>
        <w:numPr>
          <w:ilvl w:val="0"/>
          <w:numId w:val="54"/>
        </w:numPr>
        <w:tabs>
          <w:tab w:val="right" w:pos="287"/>
        </w:tabs>
        <w:bidi/>
        <w:spacing w:after="160" w:line="259" w:lineRule="auto"/>
        <w:ind w:left="815" w:hanging="27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دليل علامات المتعاقد المشار إليها على الصندوق الذي يحتوي المعدات: [تم توضيح علامات المتعاقد في (نطاق العمل)</w:t>
      </w:r>
      <w:r w:rsidRPr="002D7776">
        <w:rPr>
          <w:rFonts w:ascii="DIN Next LT Arabic" w:hAnsi="DIN Next LT Arabic" w:cs="DIN Next LT Arabic" w:hint="cs"/>
          <w:sz w:val="24"/>
          <w:szCs w:val="24"/>
          <w:rtl/>
        </w:rPr>
        <w:t xml:space="preserve">. </w:t>
      </w:r>
    </w:p>
    <w:p w14:paraId="62DC7BA1" w14:textId="77777777" w:rsidR="00233A3D" w:rsidRPr="002D7776" w:rsidRDefault="00233A3D" w:rsidP="00233A3D">
      <w:pPr>
        <w:numPr>
          <w:ilvl w:val="0"/>
          <w:numId w:val="54"/>
        </w:numPr>
        <w:bidi/>
        <w:spacing w:after="160" w:line="259" w:lineRule="auto"/>
        <w:ind w:left="815" w:hanging="270"/>
        <w:jc w:val="both"/>
        <w:rPr>
          <w:rFonts w:ascii="DIN Next LT Arabic" w:hAnsi="DIN Next LT Arabic" w:cs="DIN Next LT Arabic"/>
          <w:sz w:val="24"/>
          <w:szCs w:val="24"/>
        </w:rPr>
      </w:pPr>
      <w:r w:rsidRPr="002D7776">
        <w:rPr>
          <w:rFonts w:ascii="DIN Next LT Arabic" w:hAnsi="DIN Next LT Arabic" w:cs="DIN Next LT Arabic"/>
          <w:sz w:val="24"/>
          <w:szCs w:val="24"/>
          <w:rtl/>
        </w:rPr>
        <w:t>الأرقام التسلسلية للمعدات.</w:t>
      </w:r>
    </w:p>
    <w:p w14:paraId="3F7FBADC" w14:textId="034F1726" w:rsidR="00233A3D" w:rsidRPr="002D7776" w:rsidRDefault="00233A3D" w:rsidP="00233A3D">
      <w:pPr>
        <w:bidi/>
        <w:spacing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رابعاً:</w:t>
      </w:r>
      <w:r w:rsidRPr="002D7776">
        <w:rPr>
          <w:rFonts w:ascii="DIN Next LT Arabic" w:hAnsi="DIN Next LT Arabic" w:cs="DIN Next LT Arabic"/>
          <w:sz w:val="24"/>
          <w:szCs w:val="24"/>
          <w:rtl/>
        </w:rPr>
        <w:t xml:space="preserve"> على المتعاقد</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وضع العلامات و التحذيرات اللازمة إذا علم بوجود أي خاصية خطرة في أي مادة كيميائية تشكل جزءاً من الأصناف والمواد التي يتم توريدها ولم يتم تحديدها في ملصقات السلامة وإخطار</w:t>
      </w:r>
      <w:r w:rsidR="00053AA0">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الجه</w:t>
      </w:r>
      <w:r w:rsidRPr="002D7776">
        <w:rPr>
          <w:rFonts w:ascii="DIN Next LT Arabic" w:hAnsi="DIN Next LT Arabic" w:cs="DIN Next LT Arabic" w:hint="cs"/>
          <w:sz w:val="24"/>
          <w:szCs w:val="24"/>
          <w:rtl/>
        </w:rPr>
        <w:t>ة</w:t>
      </w:r>
      <w:r w:rsidRPr="002D7776">
        <w:rPr>
          <w:rFonts w:ascii="DIN Next LT Arabic" w:hAnsi="DIN Next LT Arabic" w:cs="DIN Next LT Arabic"/>
          <w:sz w:val="24"/>
          <w:szCs w:val="24"/>
          <w:rtl/>
        </w:rPr>
        <w:t xml:space="preserve"> الحكومية مباشرة بذلك خطياً.</w:t>
      </w:r>
    </w:p>
    <w:p w14:paraId="22306EED" w14:textId="77777777" w:rsidR="00233A3D" w:rsidRPr="002D7776" w:rsidRDefault="00233A3D" w:rsidP="00233A3D">
      <w:pPr>
        <w:bidi/>
        <w:spacing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خامساً:</w:t>
      </w:r>
      <w:r w:rsidRPr="002D7776">
        <w:rPr>
          <w:rFonts w:ascii="DIN Next LT Arabic" w:hAnsi="DIN Next LT Arabic" w:cs="DIN Next LT Arabic"/>
          <w:sz w:val="24"/>
          <w:szCs w:val="24"/>
          <w:rtl/>
        </w:rPr>
        <w:t xml:space="preserve"> إذا كانت الأصناف والمواد عبارة عن مواد كيميائية أو مواد خطرة أو تتكون من مواد كيميائية أو مواد خطرة، </w:t>
      </w:r>
      <w:r w:rsidRPr="002D7776">
        <w:rPr>
          <w:rFonts w:ascii="DIN Next LT Arabic" w:hAnsi="DIN Next LT Arabic" w:cs="DIN Next LT Arabic" w:hint="cs"/>
          <w:sz w:val="24"/>
          <w:szCs w:val="24"/>
          <w:rtl/>
        </w:rPr>
        <w:t>ف</w:t>
      </w:r>
      <w:r w:rsidRPr="002D7776">
        <w:rPr>
          <w:rFonts w:ascii="DIN Next LT Arabic" w:hAnsi="DIN Next LT Arabic" w:cs="DIN Next LT Arabic"/>
          <w:sz w:val="24"/>
          <w:szCs w:val="24"/>
          <w:rtl/>
        </w:rPr>
        <w:t xml:space="preserve">يجب على المتعاقد تزويد </w:t>
      </w:r>
      <w:r w:rsidRPr="002D7776">
        <w:rPr>
          <w:rFonts w:ascii="DIN Next LT Arabic" w:hAnsi="DIN Next LT Arabic" w:cs="DIN Next LT Arabic" w:hint="cs"/>
          <w:sz w:val="24"/>
          <w:szCs w:val="24"/>
          <w:rtl/>
        </w:rPr>
        <w:t>الجهة الحكومية</w:t>
      </w:r>
      <w:r w:rsidRPr="002D7776">
        <w:rPr>
          <w:rFonts w:ascii="DIN Next LT Arabic" w:hAnsi="DIN Next LT Arabic" w:cs="DIN Next LT Arabic"/>
          <w:sz w:val="24"/>
          <w:szCs w:val="24"/>
          <w:rtl/>
        </w:rPr>
        <w:t xml:space="preserve"> بنشرة بيانات سلامة المواد</w:t>
      </w:r>
      <w:r w:rsidRPr="002D7776">
        <w:rPr>
          <w:rFonts w:ascii="DIN Next LT Arabic" w:hAnsi="DIN Next LT Arabic" w:cs="DIN Next LT Arabic"/>
          <w:sz w:val="24"/>
          <w:szCs w:val="24"/>
        </w:rPr>
        <w:t xml:space="preserve"> ("MSDS") </w:t>
      </w:r>
      <w:r w:rsidRPr="002D7776">
        <w:rPr>
          <w:rFonts w:ascii="DIN Next LT Arabic" w:hAnsi="DIN Next LT Arabic" w:cs="DIN Next LT Arabic"/>
          <w:sz w:val="24"/>
          <w:szCs w:val="24"/>
          <w:rtl/>
        </w:rPr>
        <w:t xml:space="preserve">المنصوص عليها في النظام المعمول به،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التي يجب إعدادها باللغتين العربية والإنجليزية.</w:t>
      </w:r>
    </w:p>
    <w:p w14:paraId="371C4E3E" w14:textId="77777777" w:rsidR="00233A3D" w:rsidRPr="002D7776" w:rsidRDefault="00233A3D" w:rsidP="00233A3D">
      <w:pPr>
        <w:bidi/>
        <w:spacing w:line="259" w:lineRule="auto"/>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سادساً:</w:t>
      </w:r>
      <w:r w:rsidRPr="002D7776">
        <w:rPr>
          <w:rFonts w:ascii="DIN Next LT Arabic" w:hAnsi="DIN Next LT Arabic" w:cs="DIN Next LT Arabic"/>
          <w:sz w:val="24"/>
          <w:szCs w:val="24"/>
          <w:rtl/>
        </w:rPr>
        <w:t xml:space="preserve"> على المتعاقد تضمين طريقة وتفاصيل التعبئة والتغليف والتوثيق من ضمن نطاق عمله، وعلي</w:t>
      </w:r>
      <w:r w:rsidRPr="002D7776">
        <w:rPr>
          <w:rFonts w:ascii="DIN Next LT Arabic" w:hAnsi="DIN Next LT Arabic" w:cs="DIN Next LT Arabic" w:hint="cs"/>
          <w:sz w:val="24"/>
          <w:szCs w:val="24"/>
          <w:rtl/>
        </w:rPr>
        <w:t>ه</w:t>
      </w:r>
      <w:r w:rsidRPr="002D7776">
        <w:rPr>
          <w:rFonts w:ascii="DIN Next LT Arabic" w:hAnsi="DIN Next LT Arabic" w:cs="DIN Next LT Arabic"/>
          <w:sz w:val="24"/>
          <w:szCs w:val="24"/>
          <w:rtl/>
        </w:rPr>
        <w:t xml:space="preserve"> مراجعة ذلك والتأكد من مناسبتها للأصناف والمواد العسكرية.</w:t>
      </w:r>
    </w:p>
    <w:p w14:paraId="53F279B0" w14:textId="77777777" w:rsidR="00233A3D" w:rsidRPr="002D7776" w:rsidRDefault="00233A3D" w:rsidP="00233A3D">
      <w:pPr>
        <w:bidi/>
        <w:spacing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سابعاً:</w:t>
      </w:r>
      <w:r w:rsidRPr="002D7776">
        <w:rPr>
          <w:rFonts w:ascii="DIN Next LT Arabic" w:hAnsi="DIN Next LT Arabic" w:cs="DIN Next LT Arabic"/>
          <w:sz w:val="24"/>
          <w:szCs w:val="24"/>
          <w:rtl/>
        </w:rPr>
        <w:t xml:space="preserve"> في حال تقرر تخزين الأصناف والمواد العسكرية لفترة زمنية قبل الشحن، فيجب على المتعاقد الالتزام بمراعاة الإجراء السليم في عمليات التخزين</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مع </w:t>
      </w:r>
      <w:r w:rsidRPr="002D7776">
        <w:rPr>
          <w:rFonts w:ascii="DIN Next LT Arabic" w:hAnsi="DIN Next LT Arabic" w:cs="DIN Next LT Arabic" w:hint="cs"/>
          <w:sz w:val="24"/>
          <w:szCs w:val="24"/>
          <w:rtl/>
        </w:rPr>
        <w:t>الأ</w:t>
      </w:r>
      <w:r w:rsidRPr="002D7776">
        <w:rPr>
          <w:rFonts w:ascii="DIN Next LT Arabic" w:hAnsi="DIN Next LT Arabic" w:cs="DIN Next LT Arabic"/>
          <w:sz w:val="24"/>
          <w:szCs w:val="24"/>
          <w:rtl/>
        </w:rPr>
        <w:t xml:space="preserve">خذ بالاعتبار الظروف البيئية للتخزين والعوامل التي قد </w:t>
      </w:r>
      <w:r w:rsidRPr="002D7776">
        <w:rPr>
          <w:rFonts w:ascii="DIN Next LT Arabic" w:hAnsi="DIN Next LT Arabic" w:cs="DIN Next LT Arabic" w:hint="cs"/>
          <w:sz w:val="24"/>
          <w:szCs w:val="24"/>
          <w:rtl/>
        </w:rPr>
        <w:t>تؤثر</w:t>
      </w:r>
      <w:r w:rsidRPr="002D7776">
        <w:rPr>
          <w:rFonts w:ascii="DIN Next LT Arabic" w:hAnsi="DIN Next LT Arabic" w:cs="DIN Next LT Arabic"/>
          <w:sz w:val="24"/>
          <w:szCs w:val="24"/>
          <w:rtl/>
        </w:rPr>
        <w:t xml:space="preserve"> على الأصناف والمواد المخزنة مثل مدة التخزين وغيرها وتحمل كافة الآثار المترتبة على ذلك.</w:t>
      </w:r>
      <w:bookmarkEnd w:id="183"/>
    </w:p>
    <w:p w14:paraId="183334A0"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187" w:name="_Toc20321598"/>
      <w:bookmarkStart w:id="188" w:name="_Toc120659828"/>
      <w:bookmarkStart w:id="189" w:name="_Toc9944877"/>
      <w:bookmarkEnd w:id="184"/>
      <w:bookmarkEnd w:id="185"/>
      <w:bookmarkEnd w:id="186"/>
      <w:r w:rsidRPr="002D7776">
        <w:rPr>
          <w:rFonts w:ascii="DIN Next LT Arabic" w:hAnsi="DIN Next LT Arabic" w:cs="DIN Next LT Arabic"/>
          <w:color w:val="000000"/>
          <w:szCs w:val="24"/>
          <w:rtl/>
        </w:rPr>
        <w:t>حل النزاعات الفنية</w:t>
      </w:r>
      <w:bookmarkEnd w:id="187"/>
      <w:bookmarkEnd w:id="188"/>
    </w:p>
    <w:p w14:paraId="7F768FE0"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2D7776">
        <w:rPr>
          <w:rFonts w:ascii="DIN Next LT Arabic" w:hAnsi="DIN Next LT Arabic" w:cs="DIN Next LT Arabic"/>
          <w:sz w:val="24"/>
          <w:szCs w:val="24"/>
          <w:rtl/>
        </w:rPr>
        <w:t xml:space="preserve">بالطرق الودية عن طريق الاجتماعات بين الطرفين خلال مدة </w:t>
      </w:r>
      <w:r w:rsidRPr="002D7776">
        <w:rPr>
          <w:rFonts w:ascii="DIN Next LT Arabic" w:hAnsi="DIN Next LT Arabic" w:cs="DIN Next LT Arabic"/>
          <w:color w:val="FF0000"/>
          <w:sz w:val="24"/>
          <w:szCs w:val="24"/>
          <w:rtl/>
        </w:rPr>
        <w:t xml:space="preserve">[14] أربعة عشر </w:t>
      </w:r>
      <w:r w:rsidRPr="002D7776">
        <w:rPr>
          <w:rFonts w:ascii="DIN Next LT Arabic" w:hAnsi="DIN Next LT Arabic" w:cs="DIN Next LT Arabic"/>
          <w:sz w:val="24"/>
          <w:szCs w:val="24"/>
          <w:rtl/>
        </w:rPr>
        <w:t>يومًا، وفي حال لم تؤد تلك الاجتماعات إلى حل النزاع، فيتم حلها من خلال مجلس يكو</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ن لحل النزاعات، من فريق مكو</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ن من ممثل عن الجهة الحكومية وممثل عن المتعاقد، وتعيّن </w:t>
      </w:r>
      <w:r w:rsidRPr="002D7776">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027A7599"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lastRenderedPageBreak/>
        <w:t>ثانيًا:</w:t>
      </w:r>
      <w:r w:rsidRPr="002D7776">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2EFE0D61"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ثالثًا</w:t>
      </w:r>
      <w:r w:rsidRPr="002D7776">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63540ED1"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 xml:space="preserve">رابعًا: </w:t>
      </w:r>
      <w:r w:rsidRPr="002D7776">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2AC94AD5"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 xml:space="preserve">خامسًا: </w:t>
      </w:r>
      <w:r w:rsidRPr="002D7776">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07489E3B"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سادسًا</w:t>
      </w:r>
      <w:r w:rsidRPr="002D7776">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07EAF08A"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2D7776">
        <w:rPr>
          <w:rFonts w:ascii="DIN Next LT Arabic" w:hAnsi="DIN Next LT Arabic" w:cs="DIN Next LT Arabic"/>
          <w:sz w:val="24"/>
          <w:szCs w:val="24"/>
          <w:shd w:val="clear" w:color="auto" w:fill="FFFFFF"/>
          <w:rtl/>
        </w:rPr>
        <w:t xml:space="preserve">جودة </w:t>
      </w:r>
      <w:r w:rsidRPr="002D7776">
        <w:rPr>
          <w:rFonts w:ascii="DIN Next LT Arabic" w:hAnsi="DIN Next LT Arabic" w:cs="DIN Next LT Arabic"/>
          <w:sz w:val="24"/>
          <w:szCs w:val="24"/>
          <w:rtl/>
        </w:rPr>
        <w:t>المواد المستعملة أو أصول التصنيع</w:t>
      </w:r>
      <w:r w:rsidRPr="002D7776">
        <w:rPr>
          <w:rFonts w:ascii="DIN Next LT Arabic" w:hAnsi="DIN Next LT Arabic" w:cs="DIN Next LT Arabic"/>
          <w:sz w:val="24"/>
          <w:szCs w:val="24"/>
          <w:shd w:val="clear" w:color="auto" w:fill="FFFFFF"/>
          <w:rtl/>
        </w:rPr>
        <w:t xml:space="preserve">. </w:t>
      </w:r>
    </w:p>
    <w:p w14:paraId="5B1A8CF6"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90" w:name="_Toc20321600"/>
      <w:bookmarkStart w:id="191" w:name="_Toc120659829"/>
      <w:r w:rsidRPr="002D7776">
        <w:rPr>
          <w:rFonts w:ascii="DIN Next LT Arabic" w:hAnsi="DIN Next LT Arabic" w:cs="DIN Next LT Arabic"/>
          <w:color w:val="auto"/>
          <w:szCs w:val="24"/>
          <w:rtl/>
        </w:rPr>
        <w:t>طلبات التغيير</w:t>
      </w:r>
      <w:bookmarkEnd w:id="190"/>
      <w:bookmarkEnd w:id="191"/>
    </w:p>
    <w:p w14:paraId="249EA75D"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أولًا: </w:t>
      </w:r>
      <w:r w:rsidRPr="002D7776">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75876722"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في حال الموافقة، يتعين على الجهة</w:t>
      </w:r>
      <w:r w:rsidRPr="002D7776">
        <w:rPr>
          <w:rFonts w:ascii="DIN Next LT Arabic" w:hAnsi="DIN Next LT Arabic" w:cs="DIN Next LT Arabic" w:hint="cs"/>
          <w:sz w:val="24"/>
          <w:szCs w:val="24"/>
          <w:rtl/>
        </w:rPr>
        <w:t xml:space="preserve"> الحكومية</w:t>
      </w:r>
      <w:r w:rsidRPr="002D7776">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668C8713"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Pr="002D7776">
        <w:rPr>
          <w:rFonts w:ascii="DIN Next LT Arabic" w:hAnsi="DIN Next LT Arabic" w:cs="DIN Next LT Arabic" w:hint="cs"/>
          <w:sz w:val="24"/>
          <w:szCs w:val="24"/>
          <w:rtl/>
        </w:rPr>
        <w:t xml:space="preserve">يها </w:t>
      </w:r>
      <w:r w:rsidRPr="002D7776">
        <w:rPr>
          <w:rFonts w:ascii="DIN Next LT Arabic" w:hAnsi="DIN Next LT Arabic" w:cs="DIN Next LT Arabic"/>
          <w:sz w:val="24"/>
          <w:szCs w:val="24"/>
          <w:rtl/>
        </w:rPr>
        <w:t xml:space="preserve">بعد تسلُّمها الإخطار تعديل طلب التغيير أو إلغاؤه. </w:t>
      </w:r>
    </w:p>
    <w:p w14:paraId="3826CA55"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رابعًا: </w:t>
      </w:r>
      <w:r w:rsidRPr="002D7776">
        <w:rPr>
          <w:rFonts w:ascii="DIN Next LT Arabic" w:hAnsi="DIN Next LT Arabic" w:cs="DIN Next LT Arabic"/>
          <w:sz w:val="24"/>
          <w:szCs w:val="24"/>
          <w:rtl/>
        </w:rPr>
        <w:t>لا ي</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2D7776">
        <w:rPr>
          <w:rFonts w:ascii="DIN Next LT Arabic" w:hAnsi="DIN Next LT Arabic" w:cs="DIN Next LT Arabic"/>
          <w:color w:val="FF0000"/>
          <w:sz w:val="24"/>
          <w:szCs w:val="24"/>
          <w:rtl/>
        </w:rPr>
        <w:t xml:space="preserve"> [أدخل المدة] </w:t>
      </w:r>
      <w:r w:rsidRPr="002D7776">
        <w:rPr>
          <w:rFonts w:ascii="DIN Next LT Arabic" w:hAnsi="DIN Next LT Arabic" w:cs="DIN Next LT Arabic"/>
          <w:sz w:val="24"/>
          <w:szCs w:val="24"/>
          <w:rtl/>
        </w:rPr>
        <w:t xml:space="preserve">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 xml:space="preserve">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الجهة </w:t>
      </w:r>
      <w:r w:rsidRPr="002D7776">
        <w:rPr>
          <w:rFonts w:ascii="DIN Next LT Arabic" w:hAnsi="DIN Next LT Arabic" w:cs="DIN Next LT Arabic" w:hint="cs"/>
          <w:sz w:val="24"/>
          <w:szCs w:val="24"/>
          <w:rtl/>
        </w:rPr>
        <w:t xml:space="preserve">وقبل </w:t>
      </w:r>
      <w:r w:rsidRPr="002D7776">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موضوع التغيير خلال مدة</w:t>
      </w:r>
      <w:r w:rsidRPr="002D7776">
        <w:rPr>
          <w:rFonts w:ascii="DIN Next LT Arabic" w:hAnsi="DIN Next LT Arabic" w:cs="DIN Next LT Arabic"/>
          <w:color w:val="00B050"/>
          <w:sz w:val="24"/>
          <w:szCs w:val="24"/>
          <w:rtl/>
        </w:rPr>
        <w:t xml:space="preserve"> </w:t>
      </w:r>
      <w:r w:rsidRPr="002D7776">
        <w:rPr>
          <w:rFonts w:ascii="DIN Next LT Arabic" w:hAnsi="DIN Next LT Arabic" w:cs="DIN Next LT Arabic"/>
          <w:color w:val="FF0000"/>
          <w:sz w:val="24"/>
          <w:szCs w:val="24"/>
          <w:rtl/>
        </w:rPr>
        <w:t xml:space="preserve">[أدخل المدة] </w:t>
      </w:r>
      <w:r w:rsidRPr="002D7776">
        <w:rPr>
          <w:rFonts w:ascii="DIN Next LT Arabic" w:hAnsi="DIN Next LT Arabic" w:cs="DIN Next LT Arabic"/>
          <w:sz w:val="24"/>
          <w:szCs w:val="24"/>
          <w:rtl/>
        </w:rPr>
        <w:t>يومًا من تاريخ الطلب.</w:t>
      </w:r>
    </w:p>
    <w:p w14:paraId="432CDDF8"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 xml:space="preserve">خامسًا: </w:t>
      </w:r>
      <w:r w:rsidRPr="002D7776">
        <w:rPr>
          <w:rFonts w:ascii="DIN Next LT Arabic" w:hAnsi="DIN Next LT Arabic" w:cs="DIN Next LT Arabic"/>
          <w:sz w:val="24"/>
          <w:szCs w:val="24"/>
          <w:rtl/>
        </w:rPr>
        <w:t>يجوز أن تشمل التغييرات والتعديلات الآتي:</w:t>
      </w:r>
    </w:p>
    <w:p w14:paraId="2B4C4AB0"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التغييرات والتعديلات في الكميات الخاصة بأي من البنود المدرجة في العقد.</w:t>
      </w:r>
    </w:p>
    <w:p w14:paraId="28DA0261"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التغييرات والتعديلات في معايير الجودة والخصائص الأخرى في بنود الأصناف والمواد.</w:t>
      </w:r>
    </w:p>
    <w:p w14:paraId="4E99FECE"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التغييرات والتعديلات الخاصة بالمواقع المتفق عليها لتوريد الأصناف والمواد ضمن العقد. </w:t>
      </w:r>
    </w:p>
    <w:p w14:paraId="04D10E30"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إلغاء أي من أجزاء الأعمال المتفق عليها.</w:t>
      </w:r>
    </w:p>
    <w:p w14:paraId="631A09BF"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التغييرات في ترتيب أو توقيت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w:t>
      </w:r>
    </w:p>
    <w:p w14:paraId="78F4DB12" w14:textId="77777777" w:rsidR="00233A3D" w:rsidRPr="002D7776" w:rsidRDefault="00233A3D" w:rsidP="00233A3D">
      <w:pPr>
        <w:pStyle w:val="BodyText"/>
        <w:numPr>
          <w:ilvl w:val="1"/>
          <w:numId w:val="19"/>
        </w:numPr>
        <w:bidi/>
        <w:spacing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تصحيح الأخطاء أو حالات عدم التثبت أو إغفال أي معلومات تقدمها الجهة الحكومية ويعقبها بإيضاح، يُؤدي إلى تعديل في الأعمال.</w:t>
      </w:r>
    </w:p>
    <w:p w14:paraId="648536F3"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auto"/>
          <w:szCs w:val="24"/>
          <w:rtl/>
        </w:rPr>
      </w:pPr>
      <w:bookmarkStart w:id="192" w:name="_Toc9944891"/>
      <w:bookmarkStart w:id="193" w:name="_Toc20321601"/>
      <w:bookmarkStart w:id="194" w:name="_Toc120659830"/>
      <w:bookmarkStart w:id="195" w:name="_Toc9944889"/>
      <w:bookmarkStart w:id="196" w:name="_Toc9944883"/>
      <w:bookmarkStart w:id="197" w:name="_Toc9944895"/>
      <w:bookmarkEnd w:id="189"/>
      <w:r w:rsidRPr="002D7776">
        <w:rPr>
          <w:rFonts w:ascii="DIN Next LT Arabic" w:hAnsi="DIN Next LT Arabic" w:cs="DIN Next LT Arabic"/>
          <w:color w:val="auto"/>
          <w:szCs w:val="24"/>
          <w:rtl/>
        </w:rPr>
        <w:lastRenderedPageBreak/>
        <w:t>إيقاف الأعمال</w:t>
      </w:r>
      <w:bookmarkEnd w:id="192"/>
      <w:bookmarkEnd w:id="193"/>
      <w:bookmarkEnd w:id="194"/>
    </w:p>
    <w:p w14:paraId="6599FA64"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lang w:bidi="ar-LB"/>
        </w:rPr>
        <w:t xml:space="preserve"> يحق للجهة</w:t>
      </w:r>
      <w:r w:rsidRPr="002D7776">
        <w:rPr>
          <w:rFonts w:ascii="DIN Next LT Arabic" w:hAnsi="DIN Next LT Arabic" w:cs="DIN Next LT Arabic" w:hint="cs"/>
          <w:sz w:val="24"/>
          <w:szCs w:val="24"/>
          <w:rtl/>
          <w:lang w:bidi="ar-LB"/>
        </w:rPr>
        <w:t xml:space="preserve"> الحكومية</w:t>
      </w:r>
      <w:r w:rsidRPr="002D7776">
        <w:rPr>
          <w:rFonts w:ascii="DIN Next LT Arabic" w:hAnsi="DIN Next LT Arabic" w:cs="DIN Next LT Arabic"/>
          <w:sz w:val="24"/>
          <w:szCs w:val="24"/>
          <w:rtl/>
          <w:lang w:bidi="ar-LB"/>
        </w:rPr>
        <w:t xml:space="preserve"> إيقاف الأعمال وذلك من خلال إصدار قرار إ</w:t>
      </w:r>
      <w:r w:rsidRPr="002D7776">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2D7776">
        <w:rPr>
          <w:rFonts w:ascii="DIN Next LT Arabic" w:hAnsi="DIN Next LT Arabic" w:cs="DIN Next LT Arabic"/>
          <w:sz w:val="24"/>
          <w:szCs w:val="24"/>
        </w:rPr>
        <w:t>.</w:t>
      </w:r>
    </w:p>
    <w:p w14:paraId="5F27C0AB"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98" w:name="_Toc20321602"/>
      <w:bookmarkStart w:id="199" w:name="_Toc120659831"/>
      <w:r w:rsidRPr="002D7776">
        <w:rPr>
          <w:rFonts w:ascii="DIN Next LT Arabic" w:hAnsi="DIN Next LT Arabic" w:cs="DIN Next LT Arabic"/>
          <w:color w:val="000000"/>
          <w:szCs w:val="24"/>
          <w:rtl/>
        </w:rPr>
        <w:t>زيادة الالتزامات وتخفيضها</w:t>
      </w:r>
      <w:bookmarkEnd w:id="195"/>
      <w:bookmarkEnd w:id="198"/>
      <w:bookmarkEnd w:id="199"/>
    </w:p>
    <w:p w14:paraId="13174102" w14:textId="787D9BD3" w:rsidR="00233A3D" w:rsidRPr="002D7776" w:rsidRDefault="00233A3D" w:rsidP="00E011F3">
      <w:pPr>
        <w:bidi/>
        <w:spacing w:before="240"/>
        <w:jc w:val="both"/>
        <w:rPr>
          <w:rFonts w:ascii="DIN Next LT Arabic" w:hAnsi="DIN Next LT Arabic" w:cs="DIN Next LT Arabic"/>
          <w:color w:val="000000"/>
          <w:sz w:val="24"/>
          <w:szCs w:val="24"/>
          <w:shd w:val="clear" w:color="auto" w:fill="FFFFFF"/>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color w:val="000000"/>
          <w:sz w:val="24"/>
          <w:szCs w:val="24"/>
          <w:shd w:val="clear" w:color="auto" w:fill="FFFFFF"/>
          <w:rtl/>
        </w:rPr>
        <w:t>مع مراعاة المادة (التاسعة والست</w:t>
      </w:r>
      <w:r w:rsidR="00E011F3">
        <w:rPr>
          <w:rFonts w:ascii="DIN Next LT Arabic" w:hAnsi="DIN Next LT Arabic" w:cs="DIN Next LT Arabic" w:hint="cs"/>
          <w:color w:val="000000"/>
          <w:sz w:val="24"/>
          <w:szCs w:val="24"/>
          <w:shd w:val="clear" w:color="auto" w:fill="FFFFFF"/>
          <w:rtl/>
        </w:rPr>
        <w:t>و</w:t>
      </w:r>
      <w:r w:rsidRPr="002D7776">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w:t>
      </w:r>
      <w:r w:rsidRPr="002D7776">
        <w:rPr>
          <w:rFonts w:ascii="DIN Next LT Arabic" w:hAnsi="DIN Next LT Arabic" w:cs="DIN Next LT Arabic" w:hint="cs"/>
          <w:color w:val="000000"/>
          <w:sz w:val="24"/>
          <w:szCs w:val="24"/>
          <w:shd w:val="clear" w:color="auto" w:fill="FFFFFF"/>
          <w:rtl/>
        </w:rPr>
        <w:t>ً</w:t>
      </w:r>
      <w:r w:rsidRPr="002D7776">
        <w:rPr>
          <w:rFonts w:ascii="DIN Next LT Arabic" w:hAnsi="DIN Next LT Arabic" w:cs="DIN Next LT Arabic"/>
          <w:color w:val="000000"/>
          <w:sz w:val="24"/>
          <w:szCs w:val="24"/>
          <w:shd w:val="clear" w:color="auto" w:fill="FFFFFF"/>
          <w:rtl/>
        </w:rPr>
        <w:t xml:space="preserve">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5F3E059C" w14:textId="77777777" w:rsidR="00A75014" w:rsidRPr="00864462" w:rsidRDefault="00A75014" w:rsidP="00A75014">
      <w:pPr>
        <w:pStyle w:val="BodyText"/>
        <w:numPr>
          <w:ilvl w:val="0"/>
          <w:numId w:val="26"/>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696A1373" w14:textId="6EF883FB" w:rsidR="00A75014" w:rsidRPr="00864462" w:rsidRDefault="00A75014" w:rsidP="00A75014">
      <w:pPr>
        <w:pStyle w:val="BodyText"/>
        <w:numPr>
          <w:ilvl w:val="0"/>
          <w:numId w:val="26"/>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7E248D">
        <w:rPr>
          <w:rFonts w:ascii="DIN Next LT Arabic" w:hAnsi="DIN Next LT Arabic" w:cs="DIN Next LT Arabic" w:hint="cs"/>
          <w:sz w:val="24"/>
          <w:szCs w:val="24"/>
          <w:rtl/>
        </w:rPr>
        <w:t xml:space="preserve">جهة </w:t>
      </w:r>
      <w:r w:rsidR="007223E6">
        <w:rPr>
          <w:rFonts w:ascii="DIN Next LT Arabic" w:hAnsi="DIN Next LT Arabic" w:cs="DIN Next LT Arabic" w:hint="cs"/>
          <w:sz w:val="24"/>
          <w:szCs w:val="24"/>
          <w:rtl/>
        </w:rPr>
        <w:t>الحكومية،</w:t>
      </w:r>
      <w:r w:rsidRPr="00864462">
        <w:rPr>
          <w:rFonts w:ascii="DIN Next LT Arabic" w:hAnsi="DIN Next LT Arabic" w:cs="DIN Next LT Arabic"/>
          <w:sz w:val="24"/>
          <w:szCs w:val="24"/>
          <w:rtl/>
        </w:rPr>
        <w:t xml:space="preserve"> على ألا يؤدي ذلك إلى الإخلال ب</w:t>
      </w:r>
      <w:r w:rsidR="007E248D">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7E248D">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مواصفات</w:t>
      </w:r>
      <w:r w:rsidR="007E248D">
        <w:rPr>
          <w:rFonts w:ascii="DIN Next LT Arabic" w:hAnsi="DIN Next LT Arabic" w:cs="DIN Next LT Arabic" w:hint="cs"/>
          <w:sz w:val="24"/>
          <w:szCs w:val="24"/>
          <w:rtl/>
        </w:rPr>
        <w:t xml:space="preserve"> أو التغيير في نطاق الأعمال أو طبيعة</w:t>
      </w:r>
      <w:r w:rsidRPr="00864462">
        <w:rPr>
          <w:rFonts w:ascii="DIN Next LT Arabic" w:hAnsi="DIN Next LT Arabic" w:cs="DIN Next LT Arabic"/>
          <w:sz w:val="24"/>
          <w:szCs w:val="24"/>
          <w:rtl/>
        </w:rPr>
        <w:t xml:space="preserve"> العقد أو توازنه المالي.</w:t>
      </w:r>
    </w:p>
    <w:p w14:paraId="2579248E" w14:textId="77777777" w:rsidR="00A75014" w:rsidRPr="00864462" w:rsidRDefault="00A75014" w:rsidP="00A75014">
      <w:pPr>
        <w:pStyle w:val="BodyText"/>
        <w:numPr>
          <w:ilvl w:val="0"/>
          <w:numId w:val="26"/>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337C2624" w14:textId="2B16DD86" w:rsidR="00A75014" w:rsidRPr="00864462" w:rsidRDefault="00A75014" w:rsidP="00A75014">
      <w:pPr>
        <w:pStyle w:val="BodyText"/>
        <w:numPr>
          <w:ilvl w:val="0"/>
          <w:numId w:val="26"/>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إذا لم يكن للأعمال الإضافية بنود أو كميات مماثلة في </w:t>
      </w:r>
      <w:r w:rsidR="007223E6" w:rsidRPr="00864462">
        <w:rPr>
          <w:rFonts w:ascii="DIN Next LT Arabic" w:hAnsi="DIN Next LT Arabic" w:cs="DIN Next LT Arabic" w:hint="cs"/>
          <w:sz w:val="24"/>
          <w:szCs w:val="24"/>
          <w:rtl/>
        </w:rPr>
        <w:t>العقد،</w:t>
      </w:r>
      <w:r w:rsidRPr="00864462">
        <w:rPr>
          <w:rFonts w:ascii="DIN Next LT Arabic" w:hAnsi="DIN Next LT Arabic" w:cs="DIN Next LT Arabic"/>
          <w:sz w:val="24"/>
          <w:szCs w:val="24"/>
          <w:rtl/>
        </w:rPr>
        <w:t xml:space="preserve">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15B7839E" w14:textId="77777777" w:rsidR="007E248D" w:rsidRPr="007E248D" w:rsidRDefault="007E248D" w:rsidP="007E248D">
      <w:pPr>
        <w:pStyle w:val="BodyText"/>
        <w:numPr>
          <w:ilvl w:val="0"/>
          <w:numId w:val="26"/>
        </w:numPr>
        <w:bidi/>
        <w:spacing w:before="240"/>
        <w:jc w:val="both"/>
        <w:rPr>
          <w:rFonts w:ascii="DIN Next LT Arabic" w:hAnsi="DIN Next LT Arabic" w:cs="DIN Next LT Arabic"/>
          <w:sz w:val="24"/>
          <w:szCs w:val="24"/>
        </w:rPr>
      </w:pPr>
      <w:r w:rsidRPr="007E248D">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3C40F1BB" w14:textId="77777777" w:rsidR="007E248D" w:rsidRPr="007E248D" w:rsidRDefault="007E248D" w:rsidP="007E248D">
      <w:pPr>
        <w:pStyle w:val="BodyText"/>
        <w:numPr>
          <w:ilvl w:val="0"/>
          <w:numId w:val="26"/>
        </w:numPr>
        <w:bidi/>
        <w:spacing w:before="240"/>
        <w:jc w:val="both"/>
        <w:rPr>
          <w:rFonts w:ascii="DIN Next LT Arabic" w:hAnsi="DIN Next LT Arabic" w:cs="DIN Next LT Arabic"/>
          <w:sz w:val="24"/>
          <w:szCs w:val="24"/>
        </w:rPr>
      </w:pPr>
      <w:r w:rsidRPr="007E248D">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62DA9A57" w14:textId="77777777" w:rsidR="007E248D" w:rsidRDefault="007E248D" w:rsidP="007223E6">
      <w:pPr>
        <w:pStyle w:val="BodyText"/>
        <w:bidi/>
        <w:spacing w:before="240" w:after="0"/>
        <w:ind w:left="864"/>
        <w:jc w:val="both"/>
        <w:rPr>
          <w:rFonts w:ascii="DIN Next LT Arabic" w:hAnsi="DIN Next LT Arabic" w:cs="DIN Next LT Arabic"/>
          <w:sz w:val="24"/>
          <w:szCs w:val="24"/>
        </w:rPr>
      </w:pPr>
    </w:p>
    <w:p w14:paraId="5EB1008A" w14:textId="3429089F" w:rsidR="00233A3D" w:rsidRPr="002D7776" w:rsidRDefault="00233A3D" w:rsidP="00974748">
      <w:pPr>
        <w:bidi/>
        <w:spacing w:before="24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ثانيًا:</w:t>
      </w:r>
      <w:r w:rsidRPr="002D7776">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974748" w:rsidRPr="00974748">
        <w:rPr>
          <w:rFonts w:ascii="DIN Next LT Arabic" w:hAnsi="DIN Next LT Arabic" w:cs="DIN Next LT Arabic"/>
          <w:sz w:val="24"/>
          <w:szCs w:val="24"/>
          <w:rtl/>
        </w:rPr>
        <w:t xml:space="preserve">، </w:t>
      </w:r>
      <w:r w:rsidR="007223E6" w:rsidRPr="00974748">
        <w:rPr>
          <w:rFonts w:ascii="DIN Next LT Arabic" w:hAnsi="DIN Next LT Arabic" w:cs="DIN Next LT Arabic" w:hint="cs"/>
          <w:sz w:val="24"/>
          <w:szCs w:val="24"/>
          <w:rtl/>
        </w:rPr>
        <w:t>ويجوز</w:t>
      </w:r>
      <w:r w:rsidRPr="00974748">
        <w:rPr>
          <w:rFonts w:ascii="DIN Next LT Arabic" w:hAnsi="DIN Next LT Arabic" w:cs="DIN Next LT Arabic"/>
          <w:sz w:val="24"/>
          <w:szCs w:val="24"/>
          <w:rtl/>
        </w:rPr>
        <w:t xml:space="preserve"> التكليف بأعمال</w:t>
      </w:r>
      <w:r w:rsidRPr="002D7776">
        <w:rPr>
          <w:rFonts w:ascii="DIN Next LT Arabic" w:hAnsi="DIN Next LT Arabic" w:cs="DIN Next LT Arabic"/>
          <w:sz w:val="24"/>
          <w:szCs w:val="24"/>
          <w:rtl/>
        </w:rPr>
        <w:t xml:space="preserve"> إضافية </w:t>
      </w:r>
      <w:r w:rsidR="007223E6">
        <w:rPr>
          <w:rFonts w:ascii="DIN Next LT Arabic" w:hAnsi="DIN Next LT Arabic" w:cs="DIN Next LT Arabic" w:hint="cs"/>
          <w:sz w:val="24"/>
          <w:szCs w:val="24"/>
          <w:rtl/>
        </w:rPr>
        <w:t>قبل استلام</w:t>
      </w:r>
      <w:r w:rsidRPr="002D7776">
        <w:rPr>
          <w:rFonts w:ascii="DIN Next LT Arabic" w:hAnsi="DIN Next LT Arabic" w:cs="DIN Next LT Arabic"/>
          <w:sz w:val="24"/>
          <w:szCs w:val="24"/>
          <w:rtl/>
        </w:rPr>
        <w:t xml:space="preserve"> الجهة الحكومية الأعمال محل العقد </w:t>
      </w:r>
      <w:r w:rsidRPr="002D7776">
        <w:rPr>
          <w:rFonts w:ascii="DIN Next LT Arabic" w:hAnsi="DIN Next LT Arabic" w:cs="DIN Next LT Arabic"/>
          <w:color w:val="000000"/>
          <w:sz w:val="24"/>
          <w:szCs w:val="24"/>
          <w:rtl/>
        </w:rPr>
        <w:t>و</w:t>
      </w:r>
      <w:r w:rsidRPr="002D7776">
        <w:rPr>
          <w:rFonts w:ascii="DIN Next LT Arabic" w:hAnsi="DIN Next LT Arabic" w:cs="DIN Next LT Arabic"/>
          <w:sz w:val="24"/>
          <w:szCs w:val="24"/>
          <w:rtl/>
        </w:rPr>
        <w:t xml:space="preserve">لا يجوز للمتعاقد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أي أصناف ومواد غير مشمولة بكميات وبنود العقد إلا بتعميد كتابي بها، وذلك بعد تأكد الج</w:t>
      </w:r>
      <w:r w:rsidRPr="002D7776">
        <w:rPr>
          <w:rFonts w:ascii="DIN Next LT Arabic" w:hAnsi="DIN Next LT Arabic" w:cs="DIN Next LT Arabic"/>
          <w:color w:val="000000"/>
          <w:sz w:val="24"/>
          <w:szCs w:val="24"/>
          <w:shd w:val="clear" w:color="auto" w:fill="FFFFFF"/>
          <w:rtl/>
        </w:rPr>
        <w:t>هة الحكومية من</w:t>
      </w:r>
      <w:r w:rsidRPr="002D7776">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200" w:name="_Toc9944894"/>
    </w:p>
    <w:p w14:paraId="476E8F18"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01" w:name="_Toc20321603"/>
      <w:bookmarkStart w:id="202" w:name="_Toc120659832"/>
      <w:r w:rsidRPr="002D7776">
        <w:rPr>
          <w:rFonts w:ascii="DIN Next LT Arabic" w:hAnsi="DIN Next LT Arabic" w:cs="DIN Next LT Arabic"/>
          <w:color w:val="000000"/>
          <w:szCs w:val="24"/>
          <w:rtl/>
        </w:rPr>
        <w:t xml:space="preserve">تمديد </w:t>
      </w:r>
      <w:bookmarkEnd w:id="200"/>
      <w:r w:rsidRPr="002D7776">
        <w:rPr>
          <w:rFonts w:ascii="DIN Next LT Arabic" w:hAnsi="DIN Next LT Arabic" w:cs="DIN Next LT Arabic"/>
          <w:color w:val="000000"/>
          <w:szCs w:val="24"/>
          <w:rtl/>
        </w:rPr>
        <w:t>العقد</w:t>
      </w:r>
      <w:bookmarkEnd w:id="201"/>
      <w:bookmarkEnd w:id="202"/>
    </w:p>
    <w:p w14:paraId="777457D8"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455AE84A" w14:textId="77777777" w:rsidR="00233A3D" w:rsidRPr="002D7776" w:rsidRDefault="00233A3D" w:rsidP="00233A3D">
      <w:pPr>
        <w:pStyle w:val="BodyText"/>
        <w:numPr>
          <w:ilvl w:val="0"/>
          <w:numId w:val="24"/>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كلف المتعاقد ب</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أصناف ومواد إضافية، يُمدد تنفيذ العقد لمدة تتناسب مع حجم وتاريخ وطبيعة الأعمال الإضافية التي كلف بها المتعاقد.</w:t>
      </w:r>
    </w:p>
    <w:p w14:paraId="4B8E2B3C" w14:textId="77777777" w:rsidR="00233A3D" w:rsidRPr="002D7776" w:rsidRDefault="00233A3D" w:rsidP="00233A3D">
      <w:pPr>
        <w:pStyle w:val="BodyText"/>
        <w:numPr>
          <w:ilvl w:val="0"/>
          <w:numId w:val="24"/>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كانت الاعتمادات المالية السنوية للمشروع غير كافية لإنجاز العمل في الوقت المحدد</w:t>
      </w:r>
      <w:r w:rsidRPr="002D7776">
        <w:rPr>
          <w:rFonts w:ascii="DIN Next LT Arabic" w:hAnsi="DIN Next LT Arabic" w:cs="DIN Next LT Arabic"/>
          <w:sz w:val="24"/>
          <w:szCs w:val="24"/>
        </w:rPr>
        <w:t>.</w:t>
      </w:r>
    </w:p>
    <w:p w14:paraId="281D7A29" w14:textId="77777777" w:rsidR="00233A3D" w:rsidRPr="002D7776" w:rsidRDefault="00233A3D" w:rsidP="00233A3D">
      <w:pPr>
        <w:pStyle w:val="BodyText"/>
        <w:numPr>
          <w:ilvl w:val="0"/>
          <w:numId w:val="24"/>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كان التأخير يعود إلى الجهة الحكومية أو ظروف طارئة.</w:t>
      </w:r>
    </w:p>
    <w:p w14:paraId="0DE436D0" w14:textId="77777777" w:rsidR="00233A3D" w:rsidRPr="002D7776" w:rsidRDefault="00233A3D" w:rsidP="00233A3D">
      <w:pPr>
        <w:pStyle w:val="BodyText"/>
        <w:numPr>
          <w:ilvl w:val="0"/>
          <w:numId w:val="24"/>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تأخر المتعاقد عن تنفيذ العقد لأسباب خارجة عن إرادته.</w:t>
      </w:r>
    </w:p>
    <w:p w14:paraId="07177AB8" w14:textId="77777777" w:rsidR="00233A3D" w:rsidRPr="002D7776" w:rsidRDefault="00233A3D" w:rsidP="00233A3D">
      <w:pPr>
        <w:pStyle w:val="BodyText"/>
        <w:numPr>
          <w:ilvl w:val="0"/>
          <w:numId w:val="24"/>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lastRenderedPageBreak/>
        <w:t>إذا صدر أمر من الجهة الحكومية بإيقاف الأعمال أو بعضها لأسباب لا تعود إلى المتعاقد</w:t>
      </w:r>
      <w:r w:rsidRPr="002D7776">
        <w:rPr>
          <w:rFonts w:ascii="DIN Next LT Arabic" w:hAnsi="DIN Next LT Arabic" w:cs="DIN Next LT Arabic"/>
          <w:sz w:val="24"/>
          <w:szCs w:val="24"/>
        </w:rPr>
        <w:t>.</w:t>
      </w:r>
    </w:p>
    <w:p w14:paraId="2ACB9E51"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لا يعد منح المتعاقد فرصة لاستكمال الأعمال وتعديل البرنامج الزمني من باب التمديد المعفى من الغرامة، باستثناء حالات التمديد بسبب الإيقاف أو التكليف بأعمال إضافية، أو النقص في الاعتماد المالي، يكون تمديد العقد مع المتعاقد وفق الإجراءات الآتية</w:t>
      </w:r>
      <w:r w:rsidRPr="002D7776">
        <w:rPr>
          <w:rFonts w:ascii="DIN Next LT Arabic" w:hAnsi="DIN Next LT Arabic" w:cs="DIN Next LT Arabic"/>
          <w:sz w:val="24"/>
          <w:szCs w:val="24"/>
        </w:rPr>
        <w:t>:</w:t>
      </w:r>
    </w:p>
    <w:p w14:paraId="6085491D" w14:textId="77777777" w:rsidR="00233A3D" w:rsidRPr="002D7776" w:rsidRDefault="00233A3D" w:rsidP="00233A3D">
      <w:pPr>
        <w:pStyle w:val="BodyText"/>
        <w:numPr>
          <w:ilvl w:val="0"/>
          <w:numId w:val="25"/>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ي</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ع</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دّ ممثل الجهة تقريرًا فنيًّا بالأسباب والمبررات التي تستوجب التمديد، بعد تسلمه طلب التمديد من المتعاقد، ويرفع تقريره إلى </w:t>
      </w:r>
      <w:r w:rsidRPr="002D7776">
        <w:rPr>
          <w:rFonts w:ascii="DIN Next LT Arabic" w:hAnsi="DIN Next LT Arabic" w:cs="DIN Next LT Arabic"/>
          <w:color w:val="000000"/>
          <w:sz w:val="24"/>
          <w:szCs w:val="24"/>
          <w:shd w:val="clear" w:color="auto" w:fill="FFFFFF"/>
          <w:rtl/>
        </w:rPr>
        <w:t>الجهة الحكومية خلال</w:t>
      </w:r>
      <w:r w:rsidRPr="002D7776">
        <w:rPr>
          <w:rFonts w:ascii="DIN Next LT Arabic" w:hAnsi="DIN Next LT Arabic" w:cs="DIN Next LT Arabic"/>
          <w:sz w:val="24"/>
          <w:szCs w:val="24"/>
          <w:rtl/>
        </w:rPr>
        <w:t xml:space="preserve"> (21) واحد وعشرين يومًا من تاريخ تسلمه الطلب</w:t>
      </w:r>
      <w:r w:rsidRPr="002D7776">
        <w:rPr>
          <w:rFonts w:ascii="DIN Next LT Arabic" w:hAnsi="DIN Next LT Arabic" w:cs="DIN Next LT Arabic"/>
          <w:sz w:val="24"/>
          <w:szCs w:val="24"/>
        </w:rPr>
        <w:t>.</w:t>
      </w:r>
    </w:p>
    <w:p w14:paraId="7452C682" w14:textId="77777777" w:rsidR="00233A3D" w:rsidRPr="002D7776" w:rsidRDefault="00233A3D" w:rsidP="00233A3D">
      <w:pPr>
        <w:pStyle w:val="BodyText"/>
        <w:numPr>
          <w:ilvl w:val="0"/>
          <w:numId w:val="25"/>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يتم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2696556D" w14:textId="77777777" w:rsidR="00233A3D" w:rsidRPr="002D7776" w:rsidRDefault="00233A3D" w:rsidP="00233A3D">
      <w:pPr>
        <w:pStyle w:val="BodyText"/>
        <w:numPr>
          <w:ilvl w:val="0"/>
          <w:numId w:val="25"/>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w:t>
      </w:r>
      <w:bookmarkStart w:id="203" w:name="_Hlk25238670"/>
      <w:r w:rsidRPr="002D7776">
        <w:rPr>
          <w:rFonts w:ascii="DIN Next LT Arabic" w:hAnsi="DIN Next LT Arabic" w:cs="DIN Next LT Arabic"/>
          <w:sz w:val="24"/>
          <w:szCs w:val="24"/>
          <w:rtl/>
        </w:rPr>
        <w:t xml:space="preserve">ووفقًا لما تقره الجهة الحكومية. </w:t>
      </w:r>
    </w:p>
    <w:bookmarkEnd w:id="203"/>
    <w:p w14:paraId="7057F529" w14:textId="77777777" w:rsidR="00233A3D" w:rsidRPr="002D7776" w:rsidRDefault="00233A3D" w:rsidP="00233A3D">
      <w:pPr>
        <w:pStyle w:val="BodyText"/>
        <w:numPr>
          <w:ilvl w:val="0"/>
          <w:numId w:val="25"/>
        </w:numPr>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يجب أن تتناسب مدة التمديد مع الظروف الموجبة له</w:t>
      </w:r>
      <w:r w:rsidRPr="002D7776">
        <w:rPr>
          <w:rFonts w:ascii="DIN Next LT Arabic" w:hAnsi="DIN Next LT Arabic" w:cs="DIN Next LT Arabic"/>
          <w:sz w:val="24"/>
          <w:szCs w:val="24"/>
        </w:rPr>
        <w:t>.</w:t>
      </w:r>
    </w:p>
    <w:p w14:paraId="7965196E"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204" w:name="_Toc9944893"/>
      <w:bookmarkStart w:id="205" w:name="_Toc20321604"/>
      <w:bookmarkStart w:id="206" w:name="_Toc120659833"/>
      <w:r w:rsidRPr="002D7776">
        <w:rPr>
          <w:rFonts w:ascii="DIN Next LT Arabic" w:hAnsi="DIN Next LT Arabic" w:cs="DIN Next LT Arabic"/>
          <w:color w:val="000000"/>
          <w:szCs w:val="24"/>
          <w:rtl/>
        </w:rPr>
        <w:t>السحب الجزئ</w:t>
      </w:r>
      <w:bookmarkEnd w:id="204"/>
      <w:r w:rsidRPr="002D7776">
        <w:rPr>
          <w:rFonts w:ascii="DIN Next LT Arabic" w:hAnsi="DIN Next LT Arabic" w:cs="DIN Next LT Arabic"/>
          <w:color w:val="000000"/>
          <w:szCs w:val="24"/>
          <w:rtl/>
        </w:rPr>
        <w:t>ي</w:t>
      </w:r>
      <w:bookmarkEnd w:id="205"/>
      <w:bookmarkEnd w:id="206"/>
    </w:p>
    <w:p w14:paraId="368D94C3" w14:textId="77777777" w:rsidR="00233A3D" w:rsidRPr="002D7776" w:rsidRDefault="00233A3D" w:rsidP="00233A3D">
      <w:pPr>
        <w:pStyle w:val="BodyText"/>
        <w:bidi/>
        <w:spacing w:before="240" w:after="0"/>
        <w:jc w:val="both"/>
        <w:rPr>
          <w:rFonts w:ascii="DIN Next LT Arabic" w:hAnsi="DIN Next LT Arabic" w:cs="DIN Next LT Arabic"/>
          <w:sz w:val="24"/>
          <w:szCs w:val="24"/>
          <w:shd w:val="clear" w:color="auto" w:fill="FFFFFF"/>
          <w:rtl/>
        </w:rPr>
      </w:pPr>
      <w:r w:rsidRPr="002D7776">
        <w:rPr>
          <w:rFonts w:ascii="DIN Next LT Arabic" w:hAnsi="DIN Next LT Arabic" w:cs="DIN Next LT Arabic"/>
          <w:b/>
          <w:bCs/>
          <w:sz w:val="24"/>
          <w:szCs w:val="24"/>
          <w:shd w:val="clear" w:color="auto" w:fill="FFFFFF"/>
          <w:rtl/>
        </w:rPr>
        <w:t xml:space="preserve">أولًا: </w:t>
      </w:r>
      <w:r w:rsidRPr="002D7776">
        <w:rPr>
          <w:rFonts w:ascii="DIN Next LT Arabic" w:hAnsi="DIN Next LT Arabic" w:cs="DIN Next LT Arabic"/>
          <w:sz w:val="24"/>
          <w:szCs w:val="24"/>
          <w:shd w:val="clear" w:color="auto" w:fill="FFFFFF"/>
          <w:rtl/>
        </w:rPr>
        <w:t>إذا أخل المتعاقد بجزء واحد أو عدة أجزاء من الأعمال تنذره الجهة الحكومية لإصلاح أوضاعه خلال (</w:t>
      </w:r>
      <w:r w:rsidRPr="002D7776">
        <w:rPr>
          <w:rFonts w:ascii="DIN Next LT Arabic" w:hAnsi="DIN Next LT Arabic" w:cs="DIN Next LT Arabic" w:hint="cs"/>
          <w:sz w:val="24"/>
          <w:szCs w:val="24"/>
          <w:shd w:val="clear" w:color="auto" w:fill="FFFFFF"/>
          <w:rtl/>
        </w:rPr>
        <w:t>15</w:t>
      </w:r>
      <w:r w:rsidRPr="002D7776">
        <w:rPr>
          <w:rFonts w:ascii="DIN Next LT Arabic" w:hAnsi="DIN Next LT Arabic" w:cs="DIN Next LT Arabic"/>
          <w:sz w:val="24"/>
          <w:szCs w:val="24"/>
          <w:shd w:val="clear" w:color="auto" w:fill="FFFFFF"/>
          <w:rtl/>
        </w:rPr>
        <w:t>)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7090C3CB" w14:textId="77777777" w:rsidR="00233A3D" w:rsidRPr="002D7776" w:rsidRDefault="00233A3D" w:rsidP="00233A3D">
      <w:pPr>
        <w:pStyle w:val="BodyText"/>
        <w:bidi/>
        <w:spacing w:before="240" w:after="0"/>
        <w:jc w:val="both"/>
        <w:rPr>
          <w:rFonts w:ascii="DIN Next LT Arabic" w:hAnsi="DIN Next LT Arabic" w:cs="DIN Next LT Arabic"/>
          <w:sz w:val="24"/>
          <w:szCs w:val="24"/>
          <w:shd w:val="clear" w:color="auto" w:fill="FFFFFF"/>
          <w:rtl/>
        </w:rPr>
      </w:pPr>
      <w:r w:rsidRPr="002D7776">
        <w:rPr>
          <w:rFonts w:ascii="DIN Next LT Arabic" w:hAnsi="DIN Next LT Arabic" w:cs="DIN Next LT Arabic"/>
          <w:b/>
          <w:bCs/>
          <w:sz w:val="24"/>
          <w:szCs w:val="24"/>
          <w:shd w:val="clear" w:color="auto" w:fill="FFFFFF"/>
          <w:rtl/>
        </w:rPr>
        <w:t>ثانيًا:</w:t>
      </w:r>
      <w:r w:rsidRPr="002D7776">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7CB44378" w14:textId="77777777" w:rsidR="00233A3D" w:rsidRPr="002D7776" w:rsidRDefault="00233A3D" w:rsidP="00233A3D">
      <w:pPr>
        <w:bidi/>
        <w:jc w:val="both"/>
        <w:rPr>
          <w:rFonts w:ascii="DIN Next LT Arabic" w:hAnsi="DIN Next LT Arabic" w:cs="DIN Next LT Arabic"/>
          <w:sz w:val="24"/>
          <w:szCs w:val="24"/>
          <w:shd w:val="clear" w:color="auto" w:fill="FFFFFF"/>
          <w:rtl/>
        </w:rPr>
      </w:pPr>
      <w:r w:rsidRPr="002D7776">
        <w:rPr>
          <w:rFonts w:ascii="DIN Next LT Arabic" w:hAnsi="DIN Next LT Arabic" w:cs="DIN Next LT Arabic"/>
          <w:b/>
          <w:bCs/>
          <w:color w:val="000000" w:themeColor="text1"/>
          <w:sz w:val="24"/>
          <w:szCs w:val="24"/>
          <w:rtl/>
        </w:rPr>
        <w:t xml:space="preserve">ثالثًا: </w:t>
      </w:r>
      <w:r w:rsidRPr="002D7776">
        <w:rPr>
          <w:rFonts w:ascii="DIN Next LT Arabic" w:hAnsi="DIN Next LT Arabic" w:cs="DIN Next LT Arabic"/>
          <w:sz w:val="24"/>
          <w:szCs w:val="24"/>
          <w:shd w:val="clear" w:color="auto" w:fill="FFFFFF"/>
          <w:rtl/>
        </w:rPr>
        <w:t xml:space="preserve">يجوز للجهة الحكومية أن </w:t>
      </w:r>
      <w:r w:rsidRPr="002D7776">
        <w:rPr>
          <w:rFonts w:ascii="DIN Next LT Arabic" w:hAnsi="DIN Next LT Arabic" w:cs="DIN Next LT Arabic" w:hint="cs"/>
          <w:sz w:val="24"/>
          <w:szCs w:val="24"/>
          <w:shd w:val="clear" w:color="auto" w:fill="FFFFFF"/>
          <w:rtl/>
        </w:rPr>
        <w:t>تورد</w:t>
      </w:r>
      <w:r w:rsidRPr="002D7776">
        <w:rPr>
          <w:rFonts w:ascii="DIN Next LT Arabic" w:hAnsi="DIN Next LT Arabic" w:cs="DIN Next LT Arabic"/>
          <w:sz w:val="24"/>
          <w:szCs w:val="24"/>
          <w:shd w:val="clear" w:color="auto" w:fill="FFFFFF"/>
          <w:rtl/>
        </w:rPr>
        <w:t xml:space="preserve"> فورًا على حساب المتعاقد </w:t>
      </w:r>
      <w:r w:rsidRPr="002D7776">
        <w:rPr>
          <w:rFonts w:ascii="DIN Next LT Arabic" w:hAnsi="DIN Next LT Arabic" w:cs="DIN Next LT Arabic" w:hint="cs"/>
          <w:sz w:val="24"/>
          <w:szCs w:val="24"/>
          <w:shd w:val="clear" w:color="auto" w:fill="FFFFFF"/>
          <w:rtl/>
        </w:rPr>
        <w:t>الأصناف والمواد</w:t>
      </w:r>
      <w:r w:rsidRPr="002D7776">
        <w:rPr>
          <w:rFonts w:ascii="DIN Next LT Arabic" w:hAnsi="DIN Next LT Arabic" w:cs="DIN Next LT Arabic"/>
          <w:sz w:val="24"/>
          <w:szCs w:val="24"/>
          <w:shd w:val="clear" w:color="auto" w:fill="FFFFFF"/>
          <w:rtl/>
        </w:rPr>
        <w:t xml:space="preserve"> التي قص</w:t>
      </w:r>
      <w:r w:rsidRPr="002D7776">
        <w:rPr>
          <w:rFonts w:ascii="DIN Next LT Arabic" w:hAnsi="DIN Next LT Arabic" w:cs="DIN Next LT Arabic" w:hint="cs"/>
          <w:sz w:val="24"/>
          <w:szCs w:val="24"/>
          <w:shd w:val="clear" w:color="auto" w:fill="FFFFFF"/>
          <w:rtl/>
        </w:rPr>
        <w:t>ّ</w:t>
      </w:r>
      <w:r w:rsidRPr="002D7776">
        <w:rPr>
          <w:rFonts w:ascii="DIN Next LT Arabic" w:hAnsi="DIN Next LT Arabic" w:cs="DIN Next LT Arabic"/>
          <w:sz w:val="24"/>
          <w:szCs w:val="24"/>
          <w:shd w:val="clear" w:color="auto" w:fill="FFFFFF"/>
          <w:rtl/>
        </w:rPr>
        <w:t xml:space="preserve">ر في </w:t>
      </w:r>
      <w:r w:rsidRPr="002D7776">
        <w:rPr>
          <w:rFonts w:ascii="DIN Next LT Arabic" w:hAnsi="DIN Next LT Arabic" w:cs="DIN Next LT Arabic" w:hint="cs"/>
          <w:sz w:val="24"/>
          <w:szCs w:val="24"/>
          <w:shd w:val="clear" w:color="auto" w:fill="FFFFFF"/>
          <w:rtl/>
        </w:rPr>
        <w:t>توريدها</w:t>
      </w:r>
      <w:r w:rsidRPr="002D7776">
        <w:rPr>
          <w:rFonts w:ascii="DIN Next LT Arabic" w:hAnsi="DIN Next LT Arabic" w:cs="DIN Next LT Arabic"/>
          <w:sz w:val="24"/>
          <w:szCs w:val="24"/>
          <w:shd w:val="clear" w:color="auto" w:fill="FFFFFF"/>
          <w:rtl/>
        </w:rPr>
        <w:t xml:space="preserve"> إذا كانت تمثل بندًا أو عدة بنود من العقد مع استمرار المتعاقد في </w:t>
      </w:r>
      <w:r w:rsidRPr="002D7776">
        <w:rPr>
          <w:rFonts w:ascii="DIN Next LT Arabic" w:hAnsi="DIN Next LT Arabic" w:cs="DIN Next LT Arabic" w:hint="cs"/>
          <w:sz w:val="24"/>
          <w:szCs w:val="24"/>
          <w:shd w:val="clear" w:color="auto" w:fill="FFFFFF"/>
          <w:rtl/>
        </w:rPr>
        <w:t>توريد</w:t>
      </w:r>
      <w:r w:rsidRPr="002D7776">
        <w:rPr>
          <w:rFonts w:ascii="DIN Next LT Arabic" w:hAnsi="DIN Next LT Arabic" w:cs="DIN Next LT Arabic"/>
          <w:sz w:val="24"/>
          <w:szCs w:val="24"/>
          <w:shd w:val="clear" w:color="auto" w:fill="FFFFFF"/>
          <w:rtl/>
        </w:rPr>
        <w:t xml:space="preserve"> </w:t>
      </w:r>
      <w:r w:rsidRPr="002D7776">
        <w:rPr>
          <w:rFonts w:ascii="DIN Next LT Arabic" w:hAnsi="DIN Next LT Arabic" w:cs="DIN Next LT Arabic" w:hint="cs"/>
          <w:sz w:val="24"/>
          <w:szCs w:val="24"/>
          <w:shd w:val="clear" w:color="auto" w:fill="FFFFFF"/>
          <w:rtl/>
        </w:rPr>
        <w:t>بقية البنود</w:t>
      </w:r>
      <w:r w:rsidRPr="002D7776">
        <w:rPr>
          <w:rFonts w:ascii="DIN Next LT Arabic" w:hAnsi="DIN Next LT Arabic" w:cs="DIN Next LT Arabic"/>
          <w:color w:val="000000" w:themeColor="text1"/>
          <w:sz w:val="24"/>
          <w:szCs w:val="24"/>
          <w:shd w:val="clear" w:color="auto" w:fill="FFFFFF"/>
          <w:rtl/>
        </w:rPr>
        <w:t>.</w:t>
      </w:r>
    </w:p>
    <w:p w14:paraId="2A8D5532"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07" w:name="_Toc9944898"/>
      <w:bookmarkStart w:id="208" w:name="_Toc20321610"/>
      <w:bookmarkStart w:id="209" w:name="_Toc120659834"/>
      <w:r w:rsidRPr="002D7776">
        <w:rPr>
          <w:rFonts w:ascii="DIN Next LT Arabic" w:hAnsi="DIN Next LT Arabic" w:cs="DIN Next LT Arabic"/>
          <w:color w:val="000000"/>
          <w:szCs w:val="24"/>
          <w:rtl/>
        </w:rPr>
        <w:t>تقييم أداء المتعاقد</w:t>
      </w:r>
      <w:bookmarkEnd w:id="207"/>
      <w:bookmarkEnd w:id="208"/>
      <w:bookmarkEnd w:id="209"/>
    </w:p>
    <w:p w14:paraId="0B0A29B9" w14:textId="77777777" w:rsidR="00233A3D" w:rsidRPr="002D7776" w:rsidRDefault="00233A3D" w:rsidP="00233A3D">
      <w:pPr>
        <w:pStyle w:val="BodyText"/>
        <w:bidi/>
        <w:jc w:val="both"/>
        <w:rPr>
          <w:rFonts w:ascii="DIN Next LT Arabic" w:hAnsi="DIN Next LT Arabic" w:cs="DIN Next LT Arabic"/>
          <w:color w:val="00B050"/>
          <w:sz w:val="24"/>
          <w:szCs w:val="24"/>
          <w:rtl/>
        </w:rPr>
      </w:pPr>
      <w:r w:rsidRPr="002D7776">
        <w:rPr>
          <w:rFonts w:ascii="DIN Next LT Arabic" w:hAnsi="DIN Next LT Arabic" w:cs="DIN Next LT Arabic"/>
          <w:color w:val="0070C0"/>
          <w:sz w:val="24"/>
          <w:szCs w:val="24"/>
          <w:rtl/>
        </w:rPr>
        <w:t>[ملاحظة: تقوم الجهة الحكومية</w:t>
      </w:r>
      <w:r w:rsidRPr="002D7776">
        <w:rPr>
          <w:rFonts w:ascii="DIN Next LT Arabic" w:hAnsi="DIN Next LT Arabic" w:cs="DIN Next LT Arabic"/>
          <w:color w:val="0070C0"/>
          <w:sz w:val="24"/>
          <w:szCs w:val="24"/>
          <w:rtl/>
          <w:lang w:bidi="ar-LB"/>
        </w:rPr>
        <w:t xml:space="preserve"> بتحديد مواعيد التقييم وتكرار عملية التقييم</w:t>
      </w:r>
      <w:r w:rsidRPr="002D7776">
        <w:rPr>
          <w:rFonts w:ascii="DIN Next LT Arabic" w:hAnsi="DIN Next LT Arabic" w:cs="DIN Next LT Arabic"/>
          <w:color w:val="0070C0"/>
          <w:sz w:val="24"/>
          <w:szCs w:val="24"/>
          <w:rtl/>
        </w:rPr>
        <w:t>]</w:t>
      </w:r>
    </w:p>
    <w:p w14:paraId="1FEF476B" w14:textId="77777777" w:rsidR="00233A3D" w:rsidRPr="002D7776" w:rsidRDefault="00233A3D" w:rsidP="00233A3D">
      <w:pPr>
        <w:pStyle w:val="BodyText"/>
        <w:bidi/>
        <w:spacing w:before="240"/>
        <w:jc w:val="both"/>
        <w:rPr>
          <w:rFonts w:ascii="DIN Next LT Arabic" w:hAnsi="DIN Next LT Arabic" w:cs="DIN Next LT Arabic"/>
          <w:color w:val="000000" w:themeColor="text1"/>
          <w:sz w:val="24"/>
          <w:szCs w:val="24"/>
        </w:rPr>
      </w:pPr>
      <w:r w:rsidRPr="002D7776">
        <w:rPr>
          <w:rFonts w:ascii="DIN Next LT Arabic" w:hAnsi="DIN Next LT Arabic" w:cs="DIN Next LT Arabic"/>
          <w:b/>
          <w:bCs/>
          <w:color w:val="000000" w:themeColor="text1"/>
          <w:sz w:val="24"/>
          <w:szCs w:val="24"/>
          <w:rtl/>
        </w:rPr>
        <w:t xml:space="preserve">أولًا: </w:t>
      </w:r>
      <w:r w:rsidRPr="002D7776">
        <w:rPr>
          <w:rFonts w:ascii="DIN Next LT Arabic" w:hAnsi="DIN Next LT Arabic" w:cs="DIN Next LT Arabic"/>
          <w:color w:val="000000" w:themeColor="text1"/>
          <w:sz w:val="24"/>
          <w:szCs w:val="24"/>
          <w:rtl/>
        </w:rPr>
        <w:t xml:space="preserve">يتم تقييم أداء المتعاقد بعد انتهاء كل مرحلة توريد، بالإضافة </w:t>
      </w:r>
      <w:r w:rsidRPr="002D7776">
        <w:rPr>
          <w:rFonts w:ascii="DIN Next LT Arabic" w:hAnsi="DIN Next LT Arabic" w:cs="DIN Next LT Arabic" w:hint="cs"/>
          <w:color w:val="000000" w:themeColor="text1"/>
          <w:sz w:val="24"/>
          <w:szCs w:val="24"/>
          <w:rtl/>
        </w:rPr>
        <w:t>إلى</w:t>
      </w:r>
      <w:r w:rsidRPr="002D7776">
        <w:rPr>
          <w:rFonts w:ascii="DIN Next LT Arabic" w:hAnsi="DIN Next LT Arabic" w:cs="DIN Next LT Arabic"/>
          <w:color w:val="000000" w:themeColor="text1"/>
          <w:sz w:val="24"/>
          <w:szCs w:val="24"/>
          <w:rtl/>
        </w:rPr>
        <w:t xml:space="preserve"> التقييم النهائي لأداء المتعاقد الذي يتم بعد تنفيذ العقد.</w:t>
      </w:r>
    </w:p>
    <w:p w14:paraId="3993A9F7" w14:textId="77777777" w:rsidR="00233A3D" w:rsidRPr="002D7776" w:rsidRDefault="00233A3D" w:rsidP="00233A3D">
      <w:pPr>
        <w:tabs>
          <w:tab w:val="left" w:pos="761"/>
          <w:tab w:val="left" w:pos="3709"/>
        </w:tabs>
        <w:bidi/>
        <w:spacing w:before="240" w:line="276" w:lineRule="auto"/>
        <w:jc w:val="both"/>
        <w:rPr>
          <w:rFonts w:ascii="DIN Next LT Arabic" w:hAnsi="DIN Next LT Arabic" w:cs="DIN Next LT Arabic"/>
          <w:color w:val="FF0000"/>
          <w:sz w:val="24"/>
          <w:szCs w:val="24"/>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Pr>
          <w:rFonts w:ascii="DIN Next LT Arabic" w:hAnsi="DIN Next LT Arabic" w:cs="DIN Next LT Arabic" w:hint="cs"/>
          <w:sz w:val="24"/>
          <w:szCs w:val="24"/>
          <w:rtl/>
        </w:rPr>
        <w:t>هيئة كفاءة الإنفاق والمشروعات الحكومية</w:t>
      </w:r>
      <w:r w:rsidRPr="002D7776">
        <w:rPr>
          <w:rFonts w:ascii="DIN Next LT Arabic" w:hAnsi="DIN Next LT Arabic" w:cs="DIN Next LT Arabic"/>
          <w:sz w:val="24"/>
          <w:szCs w:val="24"/>
          <w:rtl/>
        </w:rPr>
        <w:t xml:space="preserve">، وفق الملحق رقم </w:t>
      </w:r>
      <w:r w:rsidRPr="002D7776">
        <w:rPr>
          <w:rFonts w:ascii="DIN Next LT Arabic" w:hAnsi="DIN Next LT Arabic" w:cs="DIN Next LT Arabic"/>
          <w:color w:val="FF0000"/>
          <w:sz w:val="24"/>
          <w:szCs w:val="24"/>
          <w:rtl/>
        </w:rPr>
        <w:t>[</w:t>
      </w:r>
      <w:r w:rsidRPr="002D7776">
        <w:rPr>
          <w:rFonts w:ascii="DIN Next LT Arabic" w:hAnsi="DIN Next LT Arabic" w:cs="DIN Next LT Arabic"/>
          <w:color w:val="FF0000"/>
          <w:sz w:val="24"/>
          <w:szCs w:val="24"/>
        </w:rPr>
        <w:sym w:font="Symbol" w:char="F0B7"/>
      </w:r>
      <w:r w:rsidRPr="002D7776">
        <w:rPr>
          <w:rFonts w:ascii="DIN Next LT Arabic" w:hAnsi="DIN Next LT Arabic" w:cs="DIN Next LT Arabic"/>
          <w:color w:val="FF0000"/>
          <w:sz w:val="24"/>
          <w:szCs w:val="24"/>
          <w:rtl/>
        </w:rPr>
        <w:t>]</w:t>
      </w:r>
      <w:r w:rsidRPr="002D7776">
        <w:rPr>
          <w:rFonts w:ascii="DIN Next LT Arabic" w:hAnsi="DIN Next LT Arabic" w:cs="DIN Next LT Arabic"/>
          <w:sz w:val="24"/>
          <w:szCs w:val="24"/>
          <w:rtl/>
        </w:rPr>
        <w:t>.</w:t>
      </w:r>
    </w:p>
    <w:p w14:paraId="4D69F4A6" w14:textId="77777777" w:rsidR="00053AA0" w:rsidRPr="00053AA0" w:rsidRDefault="00053AA0" w:rsidP="00053AA0">
      <w:pPr>
        <w:bidi/>
        <w:spacing w:before="240" w:after="120" w:line="259" w:lineRule="auto"/>
        <w:jc w:val="both"/>
        <w:rPr>
          <w:rFonts w:ascii="DIN Next LT Arabic" w:eastAsia="Calibri" w:hAnsi="DIN Next LT Arabic" w:cs="DIN Next LT Arabic"/>
          <w:kern w:val="2"/>
          <w:sz w:val="24"/>
          <w:szCs w:val="24"/>
          <w:rtl/>
          <w14:ligatures w14:val="standardContextual"/>
        </w:rPr>
      </w:pPr>
      <w:r w:rsidRPr="00053AA0">
        <w:rPr>
          <w:rFonts w:ascii="DIN Next LT Arabic" w:eastAsia="Calibri" w:hAnsi="DIN Next LT Arabic" w:cs="DIN Next LT Arabic"/>
          <w:b/>
          <w:bCs/>
          <w:kern w:val="2"/>
          <w:sz w:val="24"/>
          <w:szCs w:val="24"/>
          <w:rtl/>
          <w14:ligatures w14:val="standardContextual"/>
        </w:rPr>
        <w:t xml:space="preserve">ثالثًا: </w:t>
      </w:r>
      <w:r w:rsidRPr="00053AA0">
        <w:rPr>
          <w:rFonts w:ascii="DIN Next LT Arabic" w:eastAsia="Calibri" w:hAnsi="DIN Next LT Arabic" w:cs="DIN Next LT Arabic"/>
          <w:kern w:val="2"/>
          <w:sz w:val="24"/>
          <w:szCs w:val="24"/>
          <w:rtl/>
          <w14:ligatures w14:val="standardContextual"/>
        </w:rPr>
        <w:t>تقوم الجهة الحكومية بإشعار المتعاقد بنتائج التقييم وعليها بعد أن تصبح نتائج التقييم نهائية</w:t>
      </w:r>
      <w:r w:rsidRPr="00053AA0">
        <w:rPr>
          <w:rFonts w:ascii="DIN Next LT Arabic" w:eastAsia="Calibri" w:hAnsi="DIN Next LT Arabic" w:cs="DIN Next LT Arabic"/>
          <w:color w:val="00B050"/>
          <w:kern w:val="2"/>
          <w:sz w:val="24"/>
          <w:szCs w:val="24"/>
          <w:rtl/>
          <w14:ligatures w14:val="standardContextual"/>
        </w:rPr>
        <w:t>،</w:t>
      </w:r>
      <w:r w:rsidRPr="00053AA0">
        <w:rPr>
          <w:rFonts w:ascii="DIN Next LT Arabic" w:eastAsia="Calibri" w:hAnsi="DIN Next LT Arabic" w:cs="DIN Next LT Arabic"/>
          <w:kern w:val="2"/>
          <w:sz w:val="24"/>
          <w:szCs w:val="24"/>
          <w:rtl/>
          <w14:ligatures w14:val="standardContextual"/>
        </w:rPr>
        <w:t xml:space="preserve"> </w:t>
      </w:r>
      <w:r w:rsidRPr="00053AA0">
        <w:rPr>
          <w:rFonts w:ascii="DIN Next LT Arabic" w:eastAsia="Calibri" w:hAnsi="DIN Next LT Arabic" w:cs="DIN Next LT Arabic"/>
          <w:color w:val="00B050"/>
          <w:kern w:val="2"/>
          <w:sz w:val="24"/>
          <w:szCs w:val="24"/>
          <w:rtl/>
          <w14:ligatures w14:val="standardContextual"/>
        </w:rPr>
        <w:t>رفع النتائج في البوابة وتدوينها في سجل المتعاقد</w:t>
      </w:r>
      <w:r w:rsidRPr="00053AA0">
        <w:rPr>
          <w:rFonts w:ascii="DIN Next LT Arabic" w:eastAsia="Calibri" w:hAnsi="DIN Next LT Arabic" w:cs="DIN Next LT Arabic"/>
          <w:kern w:val="2"/>
          <w:sz w:val="24"/>
          <w:szCs w:val="24"/>
          <w14:ligatures w14:val="standardContextual"/>
        </w:rPr>
        <w:t>.</w:t>
      </w:r>
      <w:r w:rsidRPr="00053AA0">
        <w:rPr>
          <w:rFonts w:ascii="DIN Next LT Arabic" w:eastAsia="Calibri" w:hAnsi="DIN Next LT Arabic" w:cs="DIN Next LT Arabic"/>
          <w:color w:val="00B050"/>
          <w:kern w:val="2"/>
          <w:sz w:val="24"/>
          <w:szCs w:val="24"/>
          <w:rtl/>
          <w14:ligatures w14:val="standardContextual"/>
        </w:rPr>
        <w:t xml:space="preserve"> </w:t>
      </w:r>
      <w:r w:rsidRPr="00053AA0">
        <w:rPr>
          <w:rFonts w:ascii="DIN Next LT Arabic" w:eastAsia="Calibri" w:hAnsi="DIN Next LT Arabic" w:cs="DIN Next LT Arabic"/>
          <w:color w:val="0070C0"/>
          <w:kern w:val="2"/>
          <w:sz w:val="24"/>
          <w:szCs w:val="24"/>
          <w:rtl/>
          <w14:ligatures w14:val="standardContextual"/>
        </w:rPr>
        <w:t>[</w:t>
      </w:r>
      <w:r w:rsidRPr="00053AA0">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053AA0">
        <w:rPr>
          <w:rFonts w:ascii="DIN Next LT Arabic" w:eastAsia="Calibri" w:hAnsi="DIN Next LT Arabic" w:cs="DIN Next LT Arabic"/>
          <w:color w:val="0070C0"/>
          <w:kern w:val="2"/>
          <w:sz w:val="24"/>
          <w:szCs w:val="24"/>
          <w:rtl/>
          <w14:ligatures w14:val="standardContextual"/>
        </w:rPr>
        <w:t>]</w:t>
      </w:r>
    </w:p>
    <w:p w14:paraId="3110A03E" w14:textId="77777777" w:rsidR="00233A3D" w:rsidRPr="002D7776" w:rsidRDefault="00233A3D" w:rsidP="00233A3D">
      <w:pPr>
        <w:pStyle w:val="BodyText"/>
        <w:bidi/>
        <w:spacing w:before="24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رابعًا: </w:t>
      </w:r>
      <w:r w:rsidRPr="002D7776">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65E02617" w14:textId="77777777" w:rsidR="00233A3D" w:rsidRPr="002D7776" w:rsidRDefault="00233A3D" w:rsidP="00233A3D">
      <w:pPr>
        <w:pStyle w:val="BodyText"/>
        <w:bidi/>
        <w:spacing w:before="24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خامسًا: </w:t>
      </w:r>
      <w:r w:rsidRPr="002D7776">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632229B4" w14:textId="77777777" w:rsidR="00233A3D" w:rsidRPr="002D7776" w:rsidRDefault="00233A3D" w:rsidP="00233A3D">
      <w:pPr>
        <w:pStyle w:val="BodyText"/>
        <w:bidi/>
        <w:spacing w:before="240"/>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سادسًا</w:t>
      </w:r>
      <w:r w:rsidRPr="002D7776">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30A6C711"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10" w:name="_Toc115098377"/>
      <w:bookmarkStart w:id="211" w:name="_Toc120659835"/>
      <w:bookmarkStart w:id="212" w:name="_Hlk115773832"/>
      <w:r w:rsidRPr="002D7776">
        <w:rPr>
          <w:rFonts w:ascii="DIN Next LT Arabic" w:hAnsi="DIN Next LT Arabic" w:cs="DIN Next LT Arabic"/>
          <w:color w:val="000000"/>
          <w:szCs w:val="24"/>
          <w:rtl/>
        </w:rPr>
        <w:t>النماذج الأولية</w:t>
      </w:r>
      <w:bookmarkEnd w:id="210"/>
      <w:bookmarkEnd w:id="211"/>
    </w:p>
    <w:p w14:paraId="092FA781" w14:textId="77777777" w:rsidR="00233A3D" w:rsidRPr="002D7776" w:rsidRDefault="00233A3D" w:rsidP="00233A3D">
      <w:pPr>
        <w:tabs>
          <w:tab w:val="right" w:pos="167"/>
          <w:tab w:val="right" w:pos="287"/>
        </w:tabs>
        <w:bidi/>
        <w:spacing w:after="160" w:line="259" w:lineRule="auto"/>
        <w:jc w:val="both"/>
        <w:rPr>
          <w:rFonts w:ascii="DIN Next LT Arabic" w:hAnsi="DIN Next LT Arabic" w:cs="DIN Next LT Arabic"/>
          <w:sz w:val="24"/>
          <w:szCs w:val="24"/>
        </w:rPr>
      </w:pPr>
      <w:bookmarkStart w:id="213" w:name="_Toc115098378"/>
      <w:r w:rsidRPr="002D7776">
        <w:rPr>
          <w:rFonts w:ascii="DIN Next LT Arabic" w:hAnsi="DIN Next LT Arabic" w:cs="DIN Next LT Arabic" w:hint="cs"/>
          <w:b/>
          <w:bCs/>
          <w:sz w:val="24"/>
          <w:szCs w:val="24"/>
          <w:rtl/>
        </w:rPr>
        <w:t>أولاً: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في حال نص نطاق العمل على ذلك، يتعين على المتعاقد تزويد الجهة الحكومية أو من يمثلها بنماذج أولية من الأصناف والمواد والمعدات قبل اعتمادها كنماذج نهائية، ويكون للجهة الحكومية أو من يمثلها حق معاينة تلك النماذج الأولية والرسومات والأدلة وغيرها من المستندات ذات الصلة، و</w:t>
      </w:r>
      <w:r w:rsidRPr="002D7776">
        <w:rPr>
          <w:rFonts w:ascii="DIN Next LT Arabic" w:hAnsi="DIN Next LT Arabic" w:cs="DIN Next LT Arabic" w:hint="cs"/>
          <w:sz w:val="24"/>
          <w:szCs w:val="24"/>
          <w:rtl/>
        </w:rPr>
        <w:t>إبداء</w:t>
      </w:r>
      <w:r w:rsidRPr="002D7776">
        <w:rPr>
          <w:rFonts w:ascii="DIN Next LT Arabic" w:hAnsi="DIN Next LT Arabic" w:cs="DIN Next LT Arabic"/>
          <w:sz w:val="24"/>
          <w:szCs w:val="24"/>
          <w:rtl/>
        </w:rPr>
        <w:t xml:space="preserve"> ملاحظاتها (إن وجدت)</w:t>
      </w:r>
      <w:r w:rsidRPr="002D7776">
        <w:rPr>
          <w:rFonts w:ascii="DIN Next LT Arabic" w:hAnsi="DIN Next LT Arabic" w:cs="DIN Next LT Arabic" w:hint="cs"/>
          <w:sz w:val="24"/>
          <w:szCs w:val="24"/>
          <w:rtl/>
        </w:rPr>
        <w:t xml:space="preserve">. </w:t>
      </w:r>
    </w:p>
    <w:p w14:paraId="0439A88E" w14:textId="77777777" w:rsidR="00233A3D" w:rsidRPr="002D7776" w:rsidRDefault="00233A3D" w:rsidP="00233A3D">
      <w:pPr>
        <w:bidi/>
        <w:jc w:val="both"/>
        <w:rPr>
          <w:b/>
          <w:bCs/>
        </w:rPr>
      </w:pPr>
      <w:r w:rsidRPr="002D7776">
        <w:rPr>
          <w:rFonts w:ascii="DIN Next LT Arabic" w:hAnsi="DIN Next LT Arabic" w:cs="DIN Next LT Arabic" w:hint="cs"/>
          <w:b/>
          <w:bCs/>
          <w:sz w:val="24"/>
          <w:szCs w:val="24"/>
          <w:rtl/>
        </w:rPr>
        <w:lastRenderedPageBreak/>
        <w:t>ثانياً:</w:t>
      </w:r>
      <w:r w:rsidRPr="002D7776">
        <w:rPr>
          <w:rFonts w:ascii="DIN Next LT Arabic" w:hAnsi="DIN Next LT Arabic" w:cs="DIN Next LT Arabic" w:hint="cs"/>
          <w:sz w:val="24"/>
          <w:szCs w:val="24"/>
          <w:rtl/>
        </w:rPr>
        <w:t xml:space="preserve"> عند وجود</w:t>
      </w:r>
      <w:r w:rsidRPr="002D7776">
        <w:rPr>
          <w:rFonts w:ascii="DIN Next LT Arabic" w:hAnsi="DIN Next LT Arabic" w:cs="DIN Next LT Arabic"/>
          <w:sz w:val="24"/>
          <w:szCs w:val="24"/>
          <w:rtl/>
        </w:rPr>
        <w:t xml:space="preserve"> ملاحظات من الجهة الحكومية أو من يمثلها على النماذج الأولية، تقوم الجهة الحكومية بإخطار المتعاقد بذلك</w:t>
      </w:r>
      <w:r w:rsidRPr="002D7776">
        <w:rPr>
          <w:rFonts w:ascii="DIN Next LT Arabic" w:hAnsi="DIN Next LT Arabic" w:cs="DIN Next LT Arabic" w:hint="cs"/>
          <w:sz w:val="24"/>
          <w:szCs w:val="24"/>
          <w:rtl/>
        </w:rPr>
        <w:t>، ويتعين عليه</w:t>
      </w:r>
      <w:r w:rsidRPr="002D7776">
        <w:rPr>
          <w:rFonts w:ascii="DIN Next LT Arabic" w:hAnsi="DIN Next LT Arabic" w:cs="DIN Next LT Arabic"/>
          <w:sz w:val="24"/>
          <w:szCs w:val="24"/>
          <w:rtl/>
        </w:rPr>
        <w:t xml:space="preserve"> معالجة و</w:t>
      </w:r>
      <w:r w:rsidRPr="002D7776">
        <w:rPr>
          <w:rFonts w:ascii="DIN Next LT Arabic" w:hAnsi="DIN Next LT Arabic" w:cs="DIN Next LT Arabic" w:hint="cs"/>
          <w:sz w:val="24"/>
          <w:szCs w:val="24"/>
          <w:rtl/>
        </w:rPr>
        <w:t xml:space="preserve">تلافي </w:t>
      </w:r>
      <w:r w:rsidRPr="002D7776">
        <w:rPr>
          <w:rFonts w:ascii="DIN Next LT Arabic" w:hAnsi="DIN Next LT Arabic" w:cs="DIN Next LT Arabic"/>
          <w:sz w:val="24"/>
          <w:szCs w:val="24"/>
          <w:rtl/>
        </w:rPr>
        <w:t xml:space="preserve">كافة الملاحظات </w:t>
      </w:r>
      <w:r w:rsidRPr="002D7776">
        <w:rPr>
          <w:rFonts w:ascii="DIN Next LT Arabic" w:hAnsi="DIN Next LT Arabic" w:cs="DIN Next LT Arabic" w:hint="cs"/>
          <w:sz w:val="24"/>
          <w:szCs w:val="24"/>
          <w:rtl/>
        </w:rPr>
        <w:t>خلال</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تاريخ استلامه ل</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ملاحظات،</w:t>
      </w:r>
      <w:r w:rsidRPr="002D7776">
        <w:rPr>
          <w:rFonts w:ascii="DIN Next LT Arabic" w:hAnsi="DIN Next LT Arabic" w:cs="DIN Next LT Arabic" w:hint="cs"/>
          <w:sz w:val="24"/>
          <w:szCs w:val="24"/>
          <w:rtl/>
        </w:rPr>
        <w:t xml:space="preserve"> ويجب على المتعاقد بعد ذلك</w:t>
      </w:r>
      <w:r w:rsidRPr="002D7776">
        <w:rPr>
          <w:rFonts w:ascii="DIN Next LT Arabic" w:hAnsi="DIN Next LT Arabic" w:cs="DIN Next LT Arabic"/>
          <w:sz w:val="24"/>
          <w:szCs w:val="24"/>
          <w:rtl/>
        </w:rPr>
        <w:t xml:space="preserve"> إعادة تقديم النماذج الأولية إلى الجهة الحكومية أو من يمثلها لغرض التأكد من </w:t>
      </w:r>
      <w:r w:rsidRPr="002D7776">
        <w:rPr>
          <w:rFonts w:ascii="DIN Next LT Arabic" w:hAnsi="DIN Next LT Arabic" w:cs="DIN Next LT Arabic" w:hint="cs"/>
          <w:sz w:val="24"/>
          <w:szCs w:val="24"/>
          <w:rtl/>
        </w:rPr>
        <w:t>قيامه ب</w:t>
      </w:r>
      <w:r w:rsidRPr="002D7776">
        <w:rPr>
          <w:rFonts w:ascii="DIN Next LT Arabic" w:hAnsi="DIN Next LT Arabic" w:cs="DIN Next LT Arabic"/>
          <w:sz w:val="24"/>
          <w:szCs w:val="24"/>
          <w:rtl/>
        </w:rPr>
        <w:t xml:space="preserve">معالجة وتعديل كافة الملاحظات، ويستمر هذا الإجراء حتى الانتهاء من </w:t>
      </w:r>
      <w:r w:rsidRPr="002D7776">
        <w:rPr>
          <w:rFonts w:ascii="DIN Next LT Arabic" w:hAnsi="DIN Next LT Arabic" w:cs="DIN Next LT Arabic" w:hint="cs"/>
          <w:sz w:val="24"/>
          <w:szCs w:val="24"/>
          <w:rtl/>
        </w:rPr>
        <w:t>تلافي</w:t>
      </w:r>
      <w:r w:rsidRPr="002D7776">
        <w:rPr>
          <w:rFonts w:ascii="DIN Next LT Arabic" w:hAnsi="DIN Next LT Arabic" w:cs="DIN Next LT Arabic"/>
          <w:sz w:val="24"/>
          <w:szCs w:val="24"/>
          <w:rtl/>
        </w:rPr>
        <w:t xml:space="preserve"> كافة الملاحظات.</w:t>
      </w:r>
    </w:p>
    <w:p w14:paraId="3303F4E7" w14:textId="77777777" w:rsidR="00233A3D" w:rsidRPr="002D7776" w:rsidRDefault="00233A3D" w:rsidP="00233A3D">
      <w:pPr>
        <w:tabs>
          <w:tab w:val="right" w:pos="167"/>
          <w:tab w:val="right" w:pos="287"/>
        </w:tabs>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hint="cs"/>
          <w:b/>
          <w:bCs/>
          <w:sz w:val="24"/>
          <w:szCs w:val="24"/>
          <w:rtl/>
        </w:rPr>
        <w:t>ثالثاً: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يتعين على المتعاقد اتخاذ جميع الاجراءات اللازمة والضرورية لتعديل النماذج الأولية بما يتوافق مع ملاحظات الجهة الحكومية أو من يمثلها، </w:t>
      </w:r>
      <w:r w:rsidRPr="002D7776">
        <w:rPr>
          <w:rFonts w:ascii="DIN Next LT Arabic" w:hAnsi="DIN Next LT Arabic" w:cs="DIN Next LT Arabic" w:hint="cs"/>
          <w:sz w:val="24"/>
          <w:szCs w:val="24"/>
          <w:rtl/>
        </w:rPr>
        <w:t xml:space="preserve"> و</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يت</w:t>
      </w:r>
      <w:r w:rsidRPr="002D7776">
        <w:rPr>
          <w:rFonts w:ascii="DIN Next LT Arabic" w:hAnsi="DIN Next LT Arabic" w:cs="DIN Next LT Arabic"/>
          <w:sz w:val="24"/>
          <w:szCs w:val="24"/>
          <w:rtl/>
        </w:rPr>
        <w:t>حمل أي تكاليف ناتجة عن ذلك.</w:t>
      </w:r>
    </w:p>
    <w:p w14:paraId="39D706ED" w14:textId="77777777" w:rsidR="00233A3D" w:rsidRPr="002D7776" w:rsidRDefault="00233A3D" w:rsidP="00233A3D">
      <w:pPr>
        <w:tabs>
          <w:tab w:val="right" w:pos="167"/>
          <w:tab w:val="right" w:pos="287"/>
        </w:tabs>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hint="cs"/>
          <w:b/>
          <w:bCs/>
          <w:sz w:val="24"/>
          <w:szCs w:val="24"/>
          <w:rtl/>
        </w:rPr>
        <w:t>رابعاً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بعد موافقة الجهة الحكومية على النماذج الأولية</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وأي تعديلات تتم عليها بحسب طلبها، يتم الشروع في تنفيذ النماذج النهائية</w:t>
      </w:r>
      <w:r w:rsidRPr="002D7776">
        <w:rPr>
          <w:rFonts w:ascii="DIN Next LT Arabic" w:hAnsi="DIN Next LT Arabic" w:cs="DIN Next LT Arabic" w:hint="cs"/>
          <w:sz w:val="24"/>
          <w:szCs w:val="24"/>
          <w:rtl/>
        </w:rPr>
        <w:t xml:space="preserve">. </w:t>
      </w:r>
    </w:p>
    <w:p w14:paraId="0931971B" w14:textId="77777777" w:rsidR="00233A3D" w:rsidRPr="002D7776" w:rsidRDefault="00233A3D" w:rsidP="00233A3D">
      <w:pPr>
        <w:pStyle w:val="Heading3"/>
        <w:numPr>
          <w:ilvl w:val="0"/>
          <w:numId w:val="34"/>
        </w:numPr>
        <w:pBdr>
          <w:top w:val="single" w:sz="4" w:space="1" w:color="auto"/>
        </w:pBdr>
        <w:bidi/>
        <w:spacing w:before="240" w:after="160" w:line="259" w:lineRule="auto"/>
        <w:ind w:left="432" w:hanging="432"/>
        <w:jc w:val="both"/>
        <w:rPr>
          <w:rFonts w:ascii="DIN Next LT Arabic" w:hAnsi="DIN Next LT Arabic" w:cs="DIN Next LT Arabic"/>
          <w:szCs w:val="24"/>
          <w:rtl/>
        </w:rPr>
      </w:pPr>
      <w:bookmarkStart w:id="214" w:name="_Toc120659836"/>
      <w:r w:rsidRPr="002D7776">
        <w:rPr>
          <w:rFonts w:ascii="DIN Next LT Arabic" w:hAnsi="DIN Next LT Arabic" w:cs="DIN Next LT Arabic"/>
          <w:color w:val="000000"/>
          <w:szCs w:val="24"/>
          <w:rtl/>
        </w:rPr>
        <w:t xml:space="preserve">النماذج </w:t>
      </w:r>
      <w:r w:rsidRPr="002D7776">
        <w:rPr>
          <w:rFonts w:ascii="DIN Next LT Arabic" w:hAnsi="DIN Next LT Arabic" w:cs="DIN Next LT Arabic" w:hint="cs"/>
          <w:color w:val="000000"/>
          <w:szCs w:val="24"/>
          <w:rtl/>
        </w:rPr>
        <w:t>النهائية</w:t>
      </w:r>
      <w:bookmarkEnd w:id="213"/>
      <w:bookmarkEnd w:id="214"/>
    </w:p>
    <w:p w14:paraId="4E7E9497" w14:textId="77777777" w:rsidR="00233A3D" w:rsidRPr="002D7776" w:rsidRDefault="00233A3D" w:rsidP="00233A3D">
      <w:pPr>
        <w:numPr>
          <w:ilvl w:val="0"/>
          <w:numId w:val="56"/>
        </w:numPr>
        <w:tabs>
          <w:tab w:val="right" w:pos="246"/>
        </w:tabs>
        <w:bidi/>
        <w:spacing w:after="160" w:line="259" w:lineRule="auto"/>
        <w:ind w:left="365"/>
        <w:jc w:val="both"/>
        <w:rPr>
          <w:rFonts w:ascii="DIN Next LT Arabic" w:hAnsi="DIN Next LT Arabic" w:cs="DIN Next LT Arabic"/>
          <w:sz w:val="24"/>
          <w:szCs w:val="24"/>
        </w:rPr>
      </w:pPr>
      <w:r w:rsidRPr="002D7776">
        <w:rPr>
          <w:rFonts w:ascii="DIN Next LT Arabic" w:hAnsi="DIN Next LT Arabic" w:cs="DIN Next LT Arabic"/>
          <w:sz w:val="24"/>
          <w:szCs w:val="24"/>
          <w:rtl/>
        </w:rPr>
        <w:t>يقوم المتعاقد بإخطار الجهة الحكومية أو من يمثلها فور الانتهاء من النماذج النهائية. كما يتعين عليه  توجيه إخطار كتابي للجهة الحكومية أو من يمثلها  لغرض  تقييم المطابقة  بمدة لا تقل عن ثلاثين (30) يوم من تاريخ جاهزية النماذج النهائية.</w:t>
      </w:r>
    </w:p>
    <w:p w14:paraId="69173E05" w14:textId="77777777" w:rsidR="00233A3D" w:rsidRPr="002D7776" w:rsidRDefault="00233A3D" w:rsidP="00233A3D">
      <w:pPr>
        <w:numPr>
          <w:ilvl w:val="0"/>
          <w:numId w:val="56"/>
        </w:numPr>
        <w:tabs>
          <w:tab w:val="right" w:pos="246"/>
        </w:tabs>
        <w:bidi/>
        <w:spacing w:after="160" w:line="259" w:lineRule="auto"/>
        <w:ind w:left="275"/>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يحق للجهة الحكومية </w:t>
      </w:r>
      <w:r w:rsidRPr="002D7776">
        <w:rPr>
          <w:rFonts w:ascii="DIN Next LT Arabic" w:hAnsi="DIN Next LT Arabic" w:cs="DIN Next LT Arabic" w:hint="cs"/>
          <w:sz w:val="24"/>
          <w:szCs w:val="24"/>
          <w:rtl/>
        </w:rPr>
        <w:t>الإ</w:t>
      </w:r>
      <w:r w:rsidRPr="002D7776">
        <w:rPr>
          <w:rFonts w:ascii="DIN Next LT Arabic" w:hAnsi="DIN Next LT Arabic" w:cs="DIN Next LT Arabic"/>
          <w:sz w:val="24"/>
          <w:szCs w:val="24"/>
          <w:rtl/>
        </w:rPr>
        <w:t>شراف على</w:t>
      </w:r>
      <w:r w:rsidRPr="002D7776">
        <w:rPr>
          <w:rFonts w:ascii="DIN Next LT Arabic" w:hAnsi="DIN Next LT Arabic" w:cs="DIN Next LT Arabic" w:hint="cs"/>
          <w:sz w:val="24"/>
          <w:szCs w:val="24"/>
          <w:rtl/>
        </w:rPr>
        <w:t xml:space="preserve"> اختبارات</w:t>
      </w:r>
      <w:r w:rsidRPr="002D7776">
        <w:rPr>
          <w:rFonts w:ascii="DIN Next LT Arabic" w:hAnsi="DIN Next LT Arabic" w:cs="DIN Next LT Arabic"/>
          <w:sz w:val="24"/>
          <w:szCs w:val="24"/>
          <w:rtl/>
        </w:rPr>
        <w:t xml:space="preserve"> تقييم المطابقة للنماذج النهائية في المختبرات المعتمدة </w:t>
      </w:r>
      <w:r w:rsidRPr="002D7776">
        <w:rPr>
          <w:rFonts w:ascii="DIN Next LT Arabic" w:hAnsi="DIN Next LT Arabic" w:cs="DIN Next LT Arabic" w:hint="cs"/>
          <w:sz w:val="24"/>
          <w:szCs w:val="24"/>
          <w:rtl/>
        </w:rPr>
        <w:t>إ</w:t>
      </w:r>
      <w:r w:rsidRPr="002D7776">
        <w:rPr>
          <w:rFonts w:ascii="DIN Next LT Arabic" w:hAnsi="DIN Next LT Arabic" w:cs="DIN Next LT Arabic"/>
          <w:sz w:val="24"/>
          <w:szCs w:val="24"/>
          <w:rtl/>
        </w:rPr>
        <w:t xml:space="preserve">ذا رغبت بذلك ويجب على المتعاقد تسهيل إجراءات الحضور </w:t>
      </w:r>
      <w:r w:rsidRPr="002D7776">
        <w:rPr>
          <w:rFonts w:ascii="DIN Next LT Arabic" w:hAnsi="DIN Next LT Arabic" w:cs="DIN Next LT Arabic" w:hint="cs"/>
          <w:sz w:val="24"/>
          <w:szCs w:val="24"/>
          <w:rtl/>
        </w:rPr>
        <w:t>لل</w:t>
      </w:r>
      <w:r w:rsidRPr="002D7776">
        <w:rPr>
          <w:rFonts w:ascii="DIN Next LT Arabic" w:hAnsi="DIN Next LT Arabic" w:cs="DIN Next LT Arabic"/>
          <w:sz w:val="24"/>
          <w:szCs w:val="24"/>
          <w:rtl/>
        </w:rPr>
        <w:t xml:space="preserve">جهة الحكومية </w:t>
      </w:r>
      <w:r w:rsidRPr="002D7776">
        <w:rPr>
          <w:rFonts w:ascii="DIN Next LT Arabic" w:hAnsi="DIN Next LT Arabic" w:cs="DIN Next LT Arabic" w:hint="cs"/>
          <w:sz w:val="24"/>
          <w:szCs w:val="24"/>
          <w:rtl/>
        </w:rPr>
        <w:t>أ</w:t>
      </w:r>
      <w:r w:rsidRPr="002D7776">
        <w:rPr>
          <w:rFonts w:ascii="DIN Next LT Arabic" w:hAnsi="DIN Next LT Arabic" w:cs="DIN Next LT Arabic"/>
          <w:sz w:val="24"/>
          <w:szCs w:val="24"/>
          <w:rtl/>
        </w:rPr>
        <w:t>و من يمثلها</w:t>
      </w:r>
      <w:r w:rsidRPr="002D7776">
        <w:rPr>
          <w:rFonts w:ascii="DIN Next LT Arabic" w:hAnsi="DIN Next LT Arabic" w:cs="DIN Next LT Arabic" w:hint="cs"/>
          <w:sz w:val="24"/>
          <w:szCs w:val="24"/>
          <w:rtl/>
        </w:rPr>
        <w:t xml:space="preserve">. </w:t>
      </w:r>
    </w:p>
    <w:p w14:paraId="3BB32580" w14:textId="77777777" w:rsidR="00233A3D" w:rsidRPr="002D7776" w:rsidRDefault="00233A3D" w:rsidP="00233A3D">
      <w:pPr>
        <w:numPr>
          <w:ilvl w:val="0"/>
          <w:numId w:val="56"/>
        </w:numPr>
        <w:tabs>
          <w:tab w:val="right" w:pos="246"/>
        </w:tabs>
        <w:bidi/>
        <w:spacing w:after="160" w:line="259" w:lineRule="auto"/>
        <w:ind w:left="275"/>
        <w:jc w:val="both"/>
        <w:rPr>
          <w:rFonts w:ascii="DIN Next LT Arabic" w:hAnsi="DIN Next LT Arabic" w:cs="DIN Next LT Arabic"/>
          <w:sz w:val="24"/>
          <w:szCs w:val="24"/>
        </w:rPr>
      </w:pPr>
      <w:r w:rsidRPr="002D7776">
        <w:rPr>
          <w:rFonts w:ascii="DIN Next LT Arabic" w:hAnsi="DIN Next LT Arabic" w:cs="DIN Next LT Arabic"/>
          <w:sz w:val="24"/>
          <w:szCs w:val="24"/>
          <w:rtl/>
        </w:rPr>
        <w:t>يقوم المتعاقد – على نفقته ومسؤوليته –</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باختبارات تقييم المطابقة للأصناف والمواد من خلال المختبرات المعتمدة للتأكد من ملاءمة الأصناف والمواد لمواصفات الجودة والمعايير الفنية المنصوص عليها في العقد أو وثائقه </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بحسب الحال</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ووفقاً للإجراءات التالية:</w:t>
      </w:r>
    </w:p>
    <w:p w14:paraId="62B2779D" w14:textId="77777777" w:rsidR="00233A3D" w:rsidRPr="002D7776" w:rsidRDefault="00233A3D" w:rsidP="00233A3D">
      <w:pPr>
        <w:numPr>
          <w:ilvl w:val="0"/>
          <w:numId w:val="55"/>
        </w:numPr>
        <w:tabs>
          <w:tab w:val="right" w:pos="246"/>
          <w:tab w:val="right" w:pos="374"/>
        </w:tabs>
        <w:bidi/>
        <w:spacing w:after="160" w:line="259" w:lineRule="auto"/>
        <w:ind w:left="725"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تقديم قائمة بمختبرات الفحص المقترحة ليتم دراستها من قبل الجهة الحكومية ومن ثم اعتمادها حسب تقديرها المطلق</w:t>
      </w:r>
      <w:r w:rsidRPr="002D7776">
        <w:rPr>
          <w:rFonts w:ascii="DIN Next LT Arabic" w:hAnsi="DIN Next LT Arabic" w:cs="DIN Next LT Arabic" w:hint="cs"/>
          <w:sz w:val="24"/>
          <w:szCs w:val="24"/>
          <w:rtl/>
        </w:rPr>
        <w:t>.</w:t>
      </w:r>
    </w:p>
    <w:p w14:paraId="73A3B340" w14:textId="77777777" w:rsidR="00233A3D" w:rsidRPr="002D7776" w:rsidRDefault="00233A3D" w:rsidP="00233A3D">
      <w:pPr>
        <w:numPr>
          <w:ilvl w:val="0"/>
          <w:numId w:val="55"/>
        </w:numPr>
        <w:tabs>
          <w:tab w:val="right" w:pos="246"/>
          <w:tab w:val="right" w:pos="340"/>
        </w:tabs>
        <w:bidi/>
        <w:spacing w:after="160" w:line="259" w:lineRule="auto"/>
        <w:ind w:left="725"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تقديم خطة اختبارات تقييم المطابقة</w:t>
      </w:r>
      <w:r w:rsidRPr="002D7776">
        <w:rPr>
          <w:rFonts w:ascii="DIN Next LT Arabic" w:hAnsi="DIN Next LT Arabic" w:cs="DIN Next LT Arabic" w:hint="cs"/>
          <w:sz w:val="24"/>
          <w:szCs w:val="24"/>
          <w:rtl/>
        </w:rPr>
        <w:t>.</w:t>
      </w:r>
    </w:p>
    <w:p w14:paraId="6A2089B2" w14:textId="77777777" w:rsidR="00233A3D" w:rsidRPr="002D7776" w:rsidRDefault="00233A3D" w:rsidP="00233A3D">
      <w:pPr>
        <w:numPr>
          <w:ilvl w:val="0"/>
          <w:numId w:val="55"/>
        </w:numPr>
        <w:tabs>
          <w:tab w:val="right" w:pos="246"/>
          <w:tab w:val="right" w:pos="340"/>
        </w:tabs>
        <w:bidi/>
        <w:spacing w:after="160" w:line="259" w:lineRule="auto"/>
        <w:ind w:left="725"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حضور الجهة الحكومية لاختيار العينات (إن وجدت) والمشاركة أو حضور من يمثلها</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w:t>
      </w:r>
    </w:p>
    <w:p w14:paraId="7D4F5DC8" w14:textId="77777777" w:rsidR="00233A3D" w:rsidRPr="002D7776" w:rsidRDefault="00233A3D" w:rsidP="00233A3D">
      <w:pPr>
        <w:numPr>
          <w:ilvl w:val="0"/>
          <w:numId w:val="55"/>
        </w:numPr>
        <w:tabs>
          <w:tab w:val="right" w:pos="246"/>
          <w:tab w:val="right" w:pos="340"/>
        </w:tabs>
        <w:bidi/>
        <w:spacing w:after="160" w:line="259" w:lineRule="auto"/>
        <w:ind w:left="725"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إصدار المختبر للتقارير والشهادات ذات الصلة.</w:t>
      </w:r>
    </w:p>
    <w:p w14:paraId="68CDC5FA" w14:textId="77777777" w:rsidR="00233A3D" w:rsidRPr="002D7776" w:rsidRDefault="00233A3D" w:rsidP="00233A3D">
      <w:pPr>
        <w:pStyle w:val="ListParagraph"/>
        <w:numPr>
          <w:ilvl w:val="0"/>
          <w:numId w:val="58"/>
        </w:numPr>
        <w:tabs>
          <w:tab w:val="right" w:pos="246"/>
          <w:tab w:val="right" w:pos="340"/>
        </w:tabs>
        <w:bidi/>
        <w:spacing w:after="160" w:line="259" w:lineRule="auto"/>
        <w:ind w:left="185"/>
        <w:jc w:val="both"/>
        <w:rPr>
          <w:rFonts w:ascii="DIN Next LT Arabic" w:hAnsi="DIN Next LT Arabic" w:cs="DIN Next LT Arabic"/>
          <w:sz w:val="24"/>
          <w:szCs w:val="24"/>
        </w:rPr>
      </w:pPr>
      <w:r w:rsidRPr="002D7776">
        <w:rPr>
          <w:rFonts w:ascii="DIN Next LT Arabic" w:hAnsi="DIN Next LT Arabic" w:cs="DIN Next LT Arabic"/>
          <w:sz w:val="24"/>
          <w:szCs w:val="24"/>
          <w:rtl/>
        </w:rPr>
        <w:t>لا يتم الشروع في اختبارات تقييم المطابقة إلا بعد موافقة الجهة الحكومية</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hint="eastAsia"/>
          <w:sz w:val="24"/>
          <w:szCs w:val="24"/>
          <w:rtl/>
        </w:rPr>
        <w:t>الكتابية</w:t>
      </w:r>
      <w:r w:rsidRPr="002D7776">
        <w:rPr>
          <w:rFonts w:ascii="DIN Next LT Arabic" w:hAnsi="DIN Next LT Arabic" w:cs="DIN Next LT Arabic"/>
          <w:sz w:val="24"/>
          <w:szCs w:val="24"/>
          <w:rtl/>
        </w:rPr>
        <w:t xml:space="preserve"> على المختبرات المقترحة كمختبرات معتمدة والخطة الخاصة باختبارات تقييم المطابقة، ولا يعفي ذلك المتعاقد من أي من التزاماته ومسؤولياته المنصوص عليها في العقد.</w:t>
      </w:r>
    </w:p>
    <w:p w14:paraId="3930FFA2" w14:textId="77777777" w:rsidR="00233A3D" w:rsidRPr="002D7776" w:rsidRDefault="00233A3D" w:rsidP="00233A3D">
      <w:pPr>
        <w:pStyle w:val="ListParagraph"/>
        <w:numPr>
          <w:ilvl w:val="0"/>
          <w:numId w:val="58"/>
        </w:numPr>
        <w:tabs>
          <w:tab w:val="right" w:pos="246"/>
          <w:tab w:val="right" w:pos="340"/>
        </w:tabs>
        <w:bidi/>
        <w:spacing w:after="160" w:line="259" w:lineRule="auto"/>
        <w:ind w:left="185"/>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تقوم الجهة الحكومية أو من يمثلها بإصدار شهادة قبول النموذج النهائي للنماذج النهائية التي اجتازت تقييم المطابقة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تاريخ إجراء تقييم المطابقة.</w:t>
      </w:r>
    </w:p>
    <w:p w14:paraId="27CBAE56" w14:textId="77777777" w:rsidR="00233A3D" w:rsidRPr="002D7776" w:rsidRDefault="00233A3D" w:rsidP="00233A3D">
      <w:pPr>
        <w:pStyle w:val="ListParagraph"/>
        <w:numPr>
          <w:ilvl w:val="0"/>
          <w:numId w:val="58"/>
        </w:numPr>
        <w:tabs>
          <w:tab w:val="right" w:pos="246"/>
          <w:tab w:val="right" w:pos="340"/>
        </w:tabs>
        <w:bidi/>
        <w:spacing w:after="160" w:line="259" w:lineRule="auto"/>
        <w:ind w:left="185"/>
        <w:jc w:val="both"/>
        <w:rPr>
          <w:rFonts w:ascii="DIN Next LT Arabic" w:hAnsi="DIN Next LT Arabic" w:cs="DIN Next LT Arabic"/>
          <w:sz w:val="24"/>
          <w:szCs w:val="24"/>
        </w:rPr>
      </w:pPr>
      <w:r w:rsidRPr="002D7776">
        <w:rPr>
          <w:rFonts w:ascii="DIN Next LT Arabic" w:hAnsi="DIN Next LT Arabic" w:cs="DIN Next LT Arabic"/>
          <w:sz w:val="24"/>
          <w:szCs w:val="24"/>
          <w:rtl/>
        </w:rPr>
        <w:t>في حال فشلت النماذج النهائية أو أي جزء منها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 xml:space="preserve">في اجتياز تقييم المطابقة، فيحق للجهة الحكومية </w:t>
      </w:r>
      <w:r w:rsidRPr="002D7776">
        <w:rPr>
          <w:rFonts w:ascii="DIN Next LT Arabic" w:hAnsi="DIN Next LT Arabic" w:cs="DIN Next LT Arabic" w:hint="eastAsia"/>
          <w:sz w:val="24"/>
          <w:szCs w:val="24"/>
          <w:rtl/>
        </w:rPr>
        <w:t>القيام</w:t>
      </w:r>
      <w:r w:rsidRPr="002D7776">
        <w:rPr>
          <w:rFonts w:ascii="DIN Next LT Arabic" w:hAnsi="DIN Next LT Arabic" w:cs="DIN Next LT Arabic"/>
          <w:sz w:val="24"/>
          <w:szCs w:val="24"/>
          <w:rtl/>
        </w:rPr>
        <w:t xml:space="preserve"> وفقاً لتقديرها المطلق بأي مما يلي:</w:t>
      </w:r>
    </w:p>
    <w:p w14:paraId="4BEBF3D5" w14:textId="77777777" w:rsidR="00233A3D" w:rsidRPr="002D7776" w:rsidRDefault="00233A3D" w:rsidP="00233A3D">
      <w:pPr>
        <w:pStyle w:val="ListParagraph"/>
        <w:numPr>
          <w:ilvl w:val="4"/>
          <w:numId w:val="52"/>
        </w:numPr>
        <w:tabs>
          <w:tab w:val="right" w:pos="995"/>
        </w:tabs>
        <w:bidi/>
        <w:ind w:left="725" w:firstLine="0"/>
        <w:jc w:val="both"/>
        <w:rPr>
          <w:b/>
          <w:bCs/>
        </w:rPr>
      </w:pPr>
      <w:r w:rsidRPr="002D7776">
        <w:rPr>
          <w:rFonts w:ascii="DIN Next LT Arabic" w:hAnsi="DIN Next LT Arabic" w:cs="DIN Next LT Arabic"/>
          <w:sz w:val="24"/>
          <w:szCs w:val="24"/>
          <w:rtl/>
        </w:rPr>
        <w:t>تقديم ملاحظاتها على النماذج النهائية، ويكون المتعاقد ملزم</w:t>
      </w:r>
      <w:r w:rsidRPr="002D7776">
        <w:rPr>
          <w:rFonts w:ascii="DIN Next LT Arabic" w:hAnsi="DIN Next LT Arabic" w:cs="DIN Next LT Arabic" w:hint="cs"/>
          <w:sz w:val="24"/>
          <w:szCs w:val="24"/>
          <w:rtl/>
        </w:rPr>
        <w:t>ا</w:t>
      </w:r>
      <w:r w:rsidRPr="002D7776">
        <w:rPr>
          <w:rFonts w:ascii="DIN Next LT Arabic" w:hAnsi="DIN Next LT Arabic" w:cs="DIN Next LT Arabic"/>
          <w:sz w:val="24"/>
          <w:szCs w:val="24"/>
          <w:rtl/>
        </w:rPr>
        <w:t xml:space="preserve"> باتخاذ جميع الاجراءات اللازمة والضرورية </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 xml:space="preserve">معالجة وتعديل كافة الملاحظات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تاريخ استلامه لملاحظات الجهة الحكومية أو من يمثلها</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يتحمل المتعاقد أي تكاليف إضافية ناتجة عن ذلك</w:t>
      </w:r>
      <w:r w:rsidRPr="002D7776">
        <w:rPr>
          <w:rFonts w:ascii="DIN Next LT Arabic" w:hAnsi="DIN Next LT Arabic" w:cs="DIN Next LT Arabic" w:hint="cs"/>
          <w:sz w:val="24"/>
          <w:szCs w:val="24"/>
          <w:rtl/>
        </w:rPr>
        <w:t xml:space="preserve">. </w:t>
      </w:r>
    </w:p>
    <w:p w14:paraId="35F5FD02" w14:textId="77777777" w:rsidR="00233A3D" w:rsidRPr="002D7776" w:rsidRDefault="00233A3D" w:rsidP="00233A3D">
      <w:pPr>
        <w:pStyle w:val="ListParagraph"/>
        <w:numPr>
          <w:ilvl w:val="4"/>
          <w:numId w:val="52"/>
        </w:numPr>
        <w:tabs>
          <w:tab w:val="right" w:pos="995"/>
        </w:tabs>
        <w:bidi/>
        <w:ind w:left="725" w:firstLine="0"/>
        <w:jc w:val="both"/>
        <w:rPr>
          <w:b/>
          <w:bCs/>
        </w:rPr>
      </w:pPr>
      <w:r w:rsidRPr="002D7776">
        <w:rPr>
          <w:rFonts w:ascii="DIN Next LT Arabic" w:hAnsi="DIN Next LT Arabic" w:cs="DIN Next LT Arabic"/>
          <w:sz w:val="24"/>
          <w:szCs w:val="24"/>
          <w:rtl/>
        </w:rPr>
        <w:t xml:space="preserve">إصدار شهادة قبول النموذج النهائي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إجراء تقييم المطابقة، وذلك في حال رأت أن الجزء غير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مجتاز لتقييم المطابقة لا يؤثر بشكل جوهري على الأعمال محل العقد</w:t>
      </w:r>
      <w:r w:rsidRPr="002D7776">
        <w:rPr>
          <w:rFonts w:ascii="DIN Next LT Arabic" w:hAnsi="DIN Next LT Arabic" w:cs="DIN Next LT Arabic" w:hint="cs"/>
          <w:sz w:val="24"/>
          <w:szCs w:val="24"/>
          <w:rtl/>
        </w:rPr>
        <w:t xml:space="preserve">. </w:t>
      </w:r>
    </w:p>
    <w:p w14:paraId="38F80C45" w14:textId="77777777" w:rsidR="00233A3D" w:rsidRPr="002D7776" w:rsidRDefault="00233A3D" w:rsidP="00233A3D">
      <w:pPr>
        <w:tabs>
          <w:tab w:val="right" w:pos="995"/>
        </w:tabs>
        <w:bidi/>
        <w:ind w:left="725"/>
        <w:jc w:val="both"/>
        <w:rPr>
          <w:b/>
          <w:bCs/>
        </w:rPr>
      </w:pPr>
    </w:p>
    <w:p w14:paraId="1EFB850A" w14:textId="77777777" w:rsidR="00233A3D" w:rsidRPr="002D7776" w:rsidRDefault="00233A3D" w:rsidP="00233A3D">
      <w:pPr>
        <w:tabs>
          <w:tab w:val="right" w:pos="246"/>
        </w:tabs>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hint="cs"/>
          <w:sz w:val="24"/>
          <w:szCs w:val="24"/>
          <w:rtl/>
        </w:rPr>
        <w:t xml:space="preserve">ز. في حال </w:t>
      </w:r>
      <w:r w:rsidRPr="002D7776">
        <w:rPr>
          <w:rFonts w:ascii="DIN Next LT Arabic" w:hAnsi="DIN Next LT Arabic" w:cs="DIN Next LT Arabic"/>
          <w:sz w:val="24"/>
          <w:szCs w:val="24"/>
          <w:rtl/>
        </w:rPr>
        <w:t xml:space="preserve"> اجتياز النماذج النهائية لتقييم المطابقة</w:t>
      </w:r>
      <w:r w:rsidRPr="002D7776">
        <w:rPr>
          <w:rFonts w:ascii="DIN Next LT Arabic" w:hAnsi="DIN Next LT Arabic" w:cs="DIN Next LT Arabic" w:hint="cs"/>
          <w:sz w:val="24"/>
          <w:szCs w:val="24"/>
          <w:rtl/>
        </w:rPr>
        <w:t xml:space="preserve"> وفقا لهذا البند</w:t>
      </w:r>
      <w:r w:rsidRPr="002D7776">
        <w:rPr>
          <w:rFonts w:ascii="DIN Next LT Arabic" w:hAnsi="DIN Next LT Arabic" w:cs="DIN Next LT Arabic"/>
          <w:sz w:val="24"/>
          <w:szCs w:val="24"/>
          <w:rtl/>
        </w:rPr>
        <w:t>، يقوم المتعاقد بتسليم الجهة الحكومية أو من يمثلها جميع المستندات المتعلقة بالنماذج النهائية، مشتملة لجميع الوثائق المتعلقة بنتائج الاختبارات، ومبيناً فيها جميع التفاصيل ذات الصلّة، ويقوم المتعاقد بتصنيع الأصناف والمواد وفقاً لالتزاماته التعاقدية</w:t>
      </w:r>
      <w:r w:rsidRPr="002D7776">
        <w:rPr>
          <w:rFonts w:ascii="DIN Next LT Arabic" w:hAnsi="DIN Next LT Arabic" w:cs="DIN Next LT Arabic" w:hint="cs"/>
          <w:sz w:val="24"/>
          <w:szCs w:val="24"/>
          <w:rtl/>
        </w:rPr>
        <w:t xml:space="preserve">. </w:t>
      </w:r>
    </w:p>
    <w:p w14:paraId="322B9F89"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15" w:name="_Toc115098379"/>
      <w:bookmarkStart w:id="216" w:name="_Toc120659837"/>
      <w:r w:rsidRPr="002D7776">
        <w:rPr>
          <w:rFonts w:ascii="DIN Next LT Arabic" w:hAnsi="DIN Next LT Arabic" w:cs="DIN Next LT Arabic"/>
          <w:color w:val="000000"/>
          <w:szCs w:val="24"/>
          <w:rtl/>
        </w:rPr>
        <w:t>اختبارات قبول المصنع</w:t>
      </w:r>
      <w:bookmarkEnd w:id="215"/>
      <w:bookmarkEnd w:id="216"/>
    </w:p>
    <w:p w14:paraId="4E940883"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يقوم المتعاقد بإخطار الجهة الحكومية</w:t>
      </w:r>
      <w:r w:rsidRPr="002D7776">
        <w:rPr>
          <w:rFonts w:ascii="DIN Next LT Arabic" w:hAnsi="DIN Next LT Arabic" w:cs="DIN Next LT Arabic" w:hint="cs"/>
          <w:sz w:val="24"/>
          <w:szCs w:val="24"/>
          <w:rtl/>
        </w:rPr>
        <w:t xml:space="preserve"> كتابيًّا</w:t>
      </w:r>
      <w:r w:rsidRPr="002D7776">
        <w:rPr>
          <w:rFonts w:ascii="DIN Next LT Arabic" w:hAnsi="DIN Next LT Arabic" w:cs="DIN Next LT Arabic"/>
          <w:sz w:val="24"/>
          <w:szCs w:val="24"/>
          <w:rtl/>
        </w:rPr>
        <w:t xml:space="preserve"> بجاهزية الأصناف والمواد لاختبارات قبول المصنع قبل</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sz w:val="24"/>
          <w:szCs w:val="24"/>
          <w:rtl/>
        </w:rPr>
        <w:t xml:space="preserve"> يوم من إكمال تصنيع الأصناف والمواد، ويحدد فيه تواريخ وأماكن اختبارات قبول المصنع ("إخطار جاهزية الأصناف والمواد لاختبارات قبول المصنع").</w:t>
      </w:r>
    </w:p>
    <w:p w14:paraId="201756D8"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 xml:space="preserve">يحق للجهة الحكومية و/أو من يمثلها حضور اختبارات قبول المصنع، وتقوم بإخطار المتعاقد بذلك خلال </w:t>
      </w:r>
      <w:r w:rsidRPr="002D7776">
        <w:rPr>
          <w:rFonts w:ascii="DIN Next LT Arabic" w:hAnsi="DIN Next LT Arabic" w:cs="DIN Next LT Arabic" w:hint="cs"/>
          <w:sz w:val="24"/>
          <w:szCs w:val="24"/>
          <w:rtl/>
        </w:rPr>
        <w:t>مدة</w:t>
      </w:r>
      <w:r w:rsidRPr="002D7776">
        <w:rPr>
          <w:rFonts w:ascii="DIN Next LT Arabic" w:hAnsi="DIN Next LT Arabic" w:cs="DIN Next LT Arabic"/>
          <w:color w:val="FF0000"/>
          <w:sz w:val="24"/>
          <w:szCs w:val="24"/>
        </w:rPr>
        <w:t>]</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 من استلامها لإخطار جاهزية الأصناف والمواد لاختبارات قبول المصنع.</w:t>
      </w:r>
    </w:p>
    <w:p w14:paraId="3A6B5A5C"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lastRenderedPageBreak/>
        <w:t xml:space="preserve">يقوم المتعاقد بتوفير كافة سبل الدعم للجهة الحكومية </w:t>
      </w:r>
      <w:r w:rsidRPr="002D7776">
        <w:rPr>
          <w:rFonts w:ascii="DIN Next LT Arabic" w:hAnsi="DIN Next LT Arabic" w:cs="DIN Next LT Arabic" w:hint="cs"/>
          <w:sz w:val="24"/>
          <w:szCs w:val="24"/>
          <w:rtl/>
        </w:rPr>
        <w:t>أ</w:t>
      </w:r>
      <w:r w:rsidRPr="002D7776">
        <w:rPr>
          <w:rFonts w:ascii="DIN Next LT Arabic" w:hAnsi="DIN Next LT Arabic" w:cs="DIN Next LT Arabic"/>
          <w:sz w:val="24"/>
          <w:szCs w:val="24"/>
          <w:rtl/>
        </w:rPr>
        <w:t xml:space="preserve">ومن يمثلها </w:t>
      </w:r>
      <w:r w:rsidRPr="002D7776">
        <w:rPr>
          <w:rFonts w:ascii="DIN Next LT Arabic" w:hAnsi="DIN Next LT Arabic" w:cs="DIN Next LT Arabic" w:hint="cs"/>
          <w:sz w:val="24"/>
          <w:szCs w:val="24"/>
          <w:rtl/>
        </w:rPr>
        <w:t xml:space="preserve"> للتمكن</w:t>
      </w:r>
      <w:r w:rsidRPr="002D7776">
        <w:rPr>
          <w:rFonts w:ascii="DIN Next LT Arabic" w:hAnsi="DIN Next LT Arabic" w:cs="DIN Next LT Arabic"/>
          <w:sz w:val="24"/>
          <w:szCs w:val="24"/>
          <w:rtl/>
        </w:rPr>
        <w:t xml:space="preserve"> من الوصول إلى الموقع الخاص  باختبارات قبول المصنع والتي يجب أن تتم في منشأته أو منشآت مقاوليه </w:t>
      </w:r>
      <w:r w:rsidRPr="002D7776">
        <w:rPr>
          <w:rFonts w:ascii="DIN Next LT Arabic" w:hAnsi="DIN Next LT Arabic" w:cs="DIN Next LT Arabic" w:hint="cs"/>
          <w:sz w:val="24"/>
          <w:szCs w:val="24"/>
          <w:rtl/>
        </w:rPr>
        <w:t xml:space="preserve">متعاقديه </w:t>
      </w:r>
      <w:r w:rsidRPr="002D7776">
        <w:rPr>
          <w:rFonts w:ascii="DIN Next LT Arabic" w:hAnsi="DIN Next LT Arabic" w:cs="DIN Next LT Arabic"/>
          <w:sz w:val="24"/>
          <w:szCs w:val="24"/>
          <w:rtl/>
        </w:rPr>
        <w:t>من الباطن ما لم يتم الاتفاق على خلاف ذلك.</w:t>
      </w:r>
    </w:p>
    <w:p w14:paraId="4376569C"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يجري المتعاقد اختبارات قبول المصنع على النحو المحدد في</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نطاق العم</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Pr>
        <w:t xml:space="preserve"> [</w:t>
      </w:r>
      <w:r w:rsidRPr="002D7776">
        <w:rPr>
          <w:rFonts w:ascii="DIN Next LT Arabic" w:hAnsi="DIN Next LT Arabic" w:cs="DIN Next LT Arabic" w:hint="cs"/>
          <w:sz w:val="24"/>
          <w:szCs w:val="24"/>
          <w:rtl/>
        </w:rPr>
        <w:t>.</w:t>
      </w:r>
    </w:p>
    <w:p w14:paraId="2DE57AAF"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ما لم يتم الاتفاق على خلاف ذلك، يقدّم المتعاقد</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مع إخطار جاهزية الأصناف والمواد لاختبارات قبول المصنع مسودة خطة اختبارات قبول المصنع</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وفقاً للمعالم الزمنية المحددة في </w:t>
      </w:r>
      <w:r w:rsidRPr="002D7776">
        <w:rPr>
          <w:rFonts w:ascii="DIN Next LT Arabic" w:hAnsi="DIN Next LT Arabic" w:cs="DIN Next LT Arabic"/>
          <w:color w:val="FF0000"/>
          <w:sz w:val="24"/>
          <w:szCs w:val="24"/>
        </w:rPr>
        <w:t>[•]</w:t>
      </w:r>
      <w:r w:rsidRPr="002D7776">
        <w:rPr>
          <w:rFonts w:ascii="DIN Next LT Arabic" w:hAnsi="DIN Next LT Arabic" w:cs="DIN Next LT Arabic"/>
          <w:sz w:val="24"/>
          <w:szCs w:val="24"/>
          <w:rtl/>
        </w:rPr>
        <w:t>، على أن تتضمن المسودة ما يلي:</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تفاصيل الأصناف والمواد الخاضعة لاختبارات قبول المصنع، والمواصفات والمعايير المرجعية للاختبارات، وأجهزة الاختبار المستخدمة، وآلية الاختبارات ونطاقها ومدتها وكمية العينات. وفي حال كان المشروع يشمل متعاقدين من الباطن، فيتم وضع خطة تفصيلية لمراحل اختبارات قبول المصنع (الجزئية والتكاملية) ومواقعها ومقاولي </w:t>
      </w:r>
      <w:r w:rsidRPr="002D7776">
        <w:rPr>
          <w:rFonts w:ascii="DIN Next LT Arabic" w:hAnsi="DIN Next LT Arabic" w:cs="DIN Next LT Arabic" w:hint="cs"/>
          <w:sz w:val="24"/>
          <w:szCs w:val="24"/>
          <w:rtl/>
        </w:rPr>
        <w:t xml:space="preserve">ومتعاقدي </w:t>
      </w:r>
      <w:r w:rsidRPr="002D7776">
        <w:rPr>
          <w:rFonts w:ascii="DIN Next LT Arabic" w:hAnsi="DIN Next LT Arabic" w:cs="DIN Next LT Arabic"/>
          <w:sz w:val="24"/>
          <w:szCs w:val="24"/>
          <w:rtl/>
        </w:rPr>
        <w:t>الباطن المسؤولين عن كل مرحلة</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w:t>
      </w:r>
    </w:p>
    <w:p w14:paraId="57A06783"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hint="cs"/>
          <w:sz w:val="24"/>
          <w:szCs w:val="24"/>
          <w:rtl/>
        </w:rPr>
        <w:t>ت</w:t>
      </w:r>
      <w:r w:rsidRPr="002D7776">
        <w:rPr>
          <w:rFonts w:ascii="DIN Next LT Arabic" w:hAnsi="DIN Next LT Arabic" w:cs="DIN Next LT Arabic"/>
          <w:sz w:val="24"/>
          <w:szCs w:val="24"/>
          <w:rtl/>
        </w:rPr>
        <w:t>قوم الجهة الحكومية بمراجعة مسودة خطة اختبارات قبول المصنع</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وإبداء ملاحظاتها عليها، على أن يقوم المتعاقد باتخاذ ما يلزم </w:t>
      </w:r>
      <w:r w:rsidRPr="002D7776">
        <w:rPr>
          <w:rFonts w:ascii="DIN Next LT Arabic" w:hAnsi="DIN Next LT Arabic" w:cs="DIN Next LT Arabic" w:hint="cs"/>
          <w:sz w:val="24"/>
          <w:szCs w:val="24"/>
          <w:rtl/>
        </w:rPr>
        <w:t>لتلافي ومعالجة الملاحظات،</w:t>
      </w:r>
      <w:r w:rsidRPr="002D7776">
        <w:rPr>
          <w:rFonts w:ascii="DIN Next LT Arabic" w:hAnsi="DIN Next LT Arabic" w:cs="DIN Next LT Arabic"/>
          <w:sz w:val="24"/>
          <w:szCs w:val="24"/>
          <w:rtl/>
        </w:rPr>
        <w:t xml:space="preserve"> </w:t>
      </w:r>
      <w:r w:rsidRPr="002D7776">
        <w:rPr>
          <w:rFonts w:ascii="DIN Next LT Arabic" w:hAnsi="DIN Next LT Arabic" w:cs="DIN Next LT Arabic" w:hint="cs"/>
          <w:sz w:val="24"/>
          <w:szCs w:val="24"/>
          <w:rtl/>
        </w:rPr>
        <w:t xml:space="preserve">ويتعين عليه بعد ذلك </w:t>
      </w:r>
      <w:r w:rsidRPr="002D7776">
        <w:rPr>
          <w:rFonts w:ascii="DIN Next LT Arabic" w:hAnsi="DIN Next LT Arabic" w:cs="DIN Next LT Arabic"/>
          <w:sz w:val="24"/>
          <w:szCs w:val="24"/>
          <w:rtl/>
        </w:rPr>
        <w:t xml:space="preserve">تسليمه لمسودة خطة اختبارات قبول المصنع المعدلة بما يتوافق مع ملاحظات الجهة الحكومية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يوم.</w:t>
      </w:r>
    </w:p>
    <w:p w14:paraId="3FAFE18F"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يتم إجراء اختبارات قبول المصنع وفق خطة اختبارات قبول المصنع الموافق عليها من قبل الجهة الحكومية.</w:t>
      </w:r>
    </w:p>
    <w:p w14:paraId="596D040A"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في حال اجتياز الأصناف والمواد لجميع اختبارات قبول المصنع ، تقوم الجهة الحكومية بإصدار شهادة اجتياز اختبارات قبول المصنع</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w:t>
      </w:r>
      <w:r w:rsidRPr="002D7776">
        <w:rPr>
          <w:rFonts w:ascii="DIN Next LT Arabic" w:hAnsi="DIN Next LT Arabic" w:cs="DIN Next LT Arabic" w:hint="cs"/>
          <w:sz w:val="24"/>
          <w:szCs w:val="24"/>
          <w:rtl/>
        </w:rPr>
        <w:t>تاريخ الاجتياز</w:t>
      </w:r>
      <w:r w:rsidRPr="002D7776">
        <w:rPr>
          <w:rFonts w:ascii="DIN Next LT Arabic" w:hAnsi="DIN Next LT Arabic" w:cs="DIN Next LT Arabic"/>
          <w:sz w:val="24"/>
          <w:szCs w:val="24"/>
          <w:rtl/>
        </w:rPr>
        <w:t>.</w:t>
      </w:r>
    </w:p>
    <w:p w14:paraId="4640CC59" w14:textId="77777777" w:rsidR="00233A3D" w:rsidRPr="002D7776" w:rsidRDefault="00233A3D" w:rsidP="00233A3D">
      <w:pPr>
        <w:pStyle w:val="ListParagraph"/>
        <w:numPr>
          <w:ilvl w:val="5"/>
          <w:numId w:val="52"/>
        </w:numPr>
        <w:bidi/>
        <w:ind w:left="275"/>
        <w:jc w:val="both"/>
        <w:rPr>
          <w:b/>
          <w:bCs/>
        </w:rPr>
      </w:pPr>
      <w:r w:rsidRPr="002D7776">
        <w:rPr>
          <w:rFonts w:ascii="DIN Next LT Arabic" w:hAnsi="DIN Next LT Arabic" w:cs="DIN Next LT Arabic"/>
          <w:sz w:val="24"/>
          <w:szCs w:val="24"/>
          <w:rtl/>
        </w:rPr>
        <w:t>أما إذا فشلت الأصناف والمواد (أو أي جزء منها) في اجتياز اختبارات قبول المصنع، فيحق للجهة الحكومية القيام وفقاً لتقديرها المطلق بأي مما يلي:</w:t>
      </w:r>
    </w:p>
    <w:p w14:paraId="3EEC4E92" w14:textId="77777777" w:rsidR="00233A3D" w:rsidRPr="002D7776" w:rsidRDefault="00233A3D" w:rsidP="00233A3D">
      <w:pPr>
        <w:pStyle w:val="ListParagraph"/>
        <w:numPr>
          <w:ilvl w:val="0"/>
          <w:numId w:val="62"/>
        </w:numPr>
        <w:bidi/>
        <w:jc w:val="both"/>
        <w:rPr>
          <w:b/>
          <w:bCs/>
        </w:rPr>
      </w:pPr>
      <w:r w:rsidRPr="002D7776">
        <w:rPr>
          <w:rFonts w:ascii="DIN Next LT Arabic" w:hAnsi="DIN Next LT Arabic" w:cs="DIN Next LT Arabic"/>
          <w:sz w:val="24"/>
          <w:szCs w:val="24"/>
          <w:rtl/>
        </w:rPr>
        <w:t>تقديم ملاحظاتها على الأصناف والمواد، ويكون المتعاقد ملزم</w:t>
      </w:r>
      <w:r w:rsidRPr="002D7776">
        <w:rPr>
          <w:rFonts w:ascii="DIN Next LT Arabic" w:hAnsi="DIN Next LT Arabic" w:cs="DIN Next LT Arabic" w:hint="cs"/>
          <w:sz w:val="24"/>
          <w:szCs w:val="24"/>
          <w:rtl/>
        </w:rPr>
        <w:t>ا</w:t>
      </w:r>
      <w:r w:rsidRPr="002D7776">
        <w:rPr>
          <w:rFonts w:ascii="DIN Next LT Arabic" w:hAnsi="DIN Next LT Arabic" w:cs="DIN Next LT Arabic"/>
          <w:sz w:val="24"/>
          <w:szCs w:val="24"/>
          <w:rtl/>
        </w:rPr>
        <w:t xml:space="preserve"> باتخاذ جميع الاجراءات اللازمة والضرورية </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 xml:space="preserve">معالجة وتعديل كافة الملاحظات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تاريخ استلامه لملاحظات الجهة الحكومية أو من يمثلها.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يتحمل المتعاقد أي تكاليف إضافية ناتجة عن ذلك</w:t>
      </w:r>
      <w:r w:rsidRPr="002D7776">
        <w:rPr>
          <w:rFonts w:ascii="DIN Next LT Arabic" w:hAnsi="DIN Next LT Arabic" w:cs="DIN Next LT Arabic" w:hint="cs"/>
          <w:sz w:val="24"/>
          <w:szCs w:val="24"/>
          <w:rtl/>
        </w:rPr>
        <w:t xml:space="preserve">. </w:t>
      </w:r>
    </w:p>
    <w:p w14:paraId="0A8F0185" w14:textId="77777777" w:rsidR="00233A3D" w:rsidRPr="002D7776" w:rsidRDefault="00233A3D" w:rsidP="00233A3D">
      <w:pPr>
        <w:pStyle w:val="ListParagraph"/>
        <w:numPr>
          <w:ilvl w:val="0"/>
          <w:numId w:val="62"/>
        </w:numPr>
        <w:bidi/>
        <w:jc w:val="both"/>
        <w:rPr>
          <w:b/>
          <w:bCs/>
        </w:rPr>
      </w:pPr>
      <w:r w:rsidRPr="002D7776">
        <w:rPr>
          <w:rFonts w:ascii="DIN Next LT Arabic" w:hAnsi="DIN Next LT Arabic" w:cs="DIN Next LT Arabic"/>
          <w:sz w:val="24"/>
          <w:szCs w:val="24"/>
          <w:rtl/>
        </w:rPr>
        <w:t xml:space="preserve">إصدار شهادة اجتياز اختبارات قبول المصنع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اجتياز اختبارات قبول المصنع، وذلك في حال رأت أن الجزء غير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مجتاز للاختبارات آنفة الذكر لا يؤثر بشكل جوهري على الأعمال محل العقد.</w:t>
      </w:r>
    </w:p>
    <w:p w14:paraId="2B3A13EC" w14:textId="77777777" w:rsidR="00233A3D" w:rsidRPr="002D7776" w:rsidRDefault="00233A3D" w:rsidP="00233A3D">
      <w:pPr>
        <w:tabs>
          <w:tab w:val="right" w:pos="231"/>
        </w:tabs>
        <w:bidi/>
        <w:spacing w:after="160" w:line="259" w:lineRule="auto"/>
        <w:jc w:val="both"/>
        <w:rPr>
          <w:rFonts w:ascii="DIN Next LT Arabic" w:hAnsi="DIN Next LT Arabic" w:cs="DIN Next LT Arabic"/>
          <w:sz w:val="24"/>
          <w:szCs w:val="24"/>
          <w:rtl/>
        </w:rPr>
      </w:pPr>
    </w:p>
    <w:p w14:paraId="6E1B1EF2" w14:textId="77777777" w:rsidR="00233A3D" w:rsidRPr="002D7776" w:rsidRDefault="00233A3D" w:rsidP="00233A3D">
      <w:pPr>
        <w:tabs>
          <w:tab w:val="right" w:pos="231"/>
        </w:tabs>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hint="cs"/>
          <w:sz w:val="24"/>
          <w:szCs w:val="24"/>
          <w:rtl/>
        </w:rPr>
        <w:t xml:space="preserve">ي. </w:t>
      </w:r>
      <w:r w:rsidRPr="002D7776">
        <w:rPr>
          <w:rFonts w:ascii="DIN Next LT Arabic" w:hAnsi="DIN Next LT Arabic" w:cs="DIN Next LT Arabic"/>
          <w:sz w:val="24"/>
          <w:szCs w:val="24"/>
          <w:rtl/>
        </w:rPr>
        <w:t>في حال قامت الجهة الحكومية بإصدار شهادة اجتياز اختبارات قبول المصنع لجزء من الأصناف والمواد، يتعين على المتعاقد إعداد قائمة بالملاحظات والعيوب التي ينبغي إكمالها أو إعادة تنفيذها.</w:t>
      </w:r>
    </w:p>
    <w:p w14:paraId="217F1E6E" w14:textId="77777777" w:rsidR="00233A3D" w:rsidRPr="002D7776" w:rsidRDefault="00233A3D" w:rsidP="00233A3D">
      <w:pPr>
        <w:tabs>
          <w:tab w:val="right" w:pos="231"/>
        </w:tabs>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hint="cs"/>
          <w:sz w:val="24"/>
          <w:szCs w:val="24"/>
          <w:rtl/>
        </w:rPr>
        <w:t xml:space="preserve">ك. </w:t>
      </w:r>
      <w:r w:rsidRPr="002D7776">
        <w:rPr>
          <w:rFonts w:ascii="DIN Next LT Arabic" w:hAnsi="DIN Next LT Arabic" w:cs="DIN Next LT Arabic"/>
          <w:sz w:val="24"/>
          <w:szCs w:val="24"/>
          <w:rtl/>
        </w:rPr>
        <w:t>بعد اجتياز الأصناف والمواد لاختبارات قبول المصنع</w:t>
      </w:r>
      <w:r w:rsidRPr="002D7776">
        <w:rPr>
          <w:rFonts w:ascii="DIN Next LT Arabic" w:hAnsi="DIN Next LT Arabic" w:cs="DIN Next LT Arabic" w:hint="cs"/>
          <w:sz w:val="24"/>
          <w:szCs w:val="24"/>
          <w:rtl/>
        </w:rPr>
        <w:t xml:space="preserve"> وفقا لهذا البند</w:t>
      </w:r>
      <w:r w:rsidRPr="002D7776">
        <w:rPr>
          <w:rFonts w:ascii="DIN Next LT Arabic" w:hAnsi="DIN Next LT Arabic" w:cs="DIN Next LT Arabic"/>
          <w:sz w:val="24"/>
          <w:szCs w:val="24"/>
          <w:rtl/>
        </w:rPr>
        <w:t>، يقوم المتعاقد بتسليم الجهة الحكومية أو من يمثلها جميع المستندات المتعلقة بالأصناف والمواد، مشتملة لجميع الوثائق المتعلقة بنتائج الاختبارات، مبيناً فيها جميع التفاصيل ذات الصلّة، ويقوم المتعاقد بتوريد المواد والأصناف وفقاً للأحكام المنصوص عليها في العقد.</w:t>
      </w:r>
    </w:p>
    <w:p w14:paraId="24BF26D2" w14:textId="77777777" w:rsidR="00233A3D" w:rsidRPr="002D7776" w:rsidRDefault="00233A3D" w:rsidP="00233A3D">
      <w:pPr>
        <w:tabs>
          <w:tab w:val="right" w:pos="231"/>
        </w:tabs>
        <w:bidi/>
        <w:spacing w:after="160" w:line="259" w:lineRule="auto"/>
        <w:ind w:left="720"/>
        <w:jc w:val="both"/>
        <w:rPr>
          <w:rFonts w:ascii="DIN Next LT Arabic" w:hAnsi="DIN Next LT Arabic" w:cs="DIN Next LT Arabic"/>
          <w:sz w:val="24"/>
          <w:szCs w:val="24"/>
          <w:rtl/>
        </w:rPr>
      </w:pPr>
    </w:p>
    <w:p w14:paraId="54411D5B" w14:textId="77777777" w:rsidR="00233A3D" w:rsidRPr="002D7776" w:rsidRDefault="00233A3D" w:rsidP="00233A3D">
      <w:pPr>
        <w:tabs>
          <w:tab w:val="right" w:pos="231"/>
        </w:tabs>
        <w:bidi/>
        <w:spacing w:after="160" w:line="259" w:lineRule="auto"/>
        <w:ind w:left="720"/>
        <w:jc w:val="both"/>
        <w:rPr>
          <w:rFonts w:ascii="DIN Next LT Arabic" w:hAnsi="DIN Next LT Arabic" w:cs="DIN Next LT Arabic"/>
          <w:sz w:val="24"/>
          <w:szCs w:val="24"/>
          <w:rtl/>
        </w:rPr>
      </w:pPr>
    </w:p>
    <w:p w14:paraId="61100872" w14:textId="77777777" w:rsidR="00233A3D" w:rsidRPr="002D7776" w:rsidRDefault="00233A3D" w:rsidP="00233A3D">
      <w:pPr>
        <w:tabs>
          <w:tab w:val="right" w:pos="231"/>
        </w:tabs>
        <w:bidi/>
        <w:spacing w:after="160" w:line="259" w:lineRule="auto"/>
        <w:ind w:left="720"/>
        <w:jc w:val="both"/>
        <w:rPr>
          <w:rFonts w:ascii="DIN Next LT Arabic" w:hAnsi="DIN Next LT Arabic" w:cs="DIN Next LT Arabic"/>
          <w:sz w:val="24"/>
          <w:szCs w:val="24"/>
          <w:rtl/>
        </w:rPr>
      </w:pPr>
    </w:p>
    <w:p w14:paraId="3F20D5D4" w14:textId="77777777" w:rsidR="00233A3D" w:rsidRPr="002D7776" w:rsidRDefault="00233A3D" w:rsidP="00233A3D">
      <w:pPr>
        <w:tabs>
          <w:tab w:val="right" w:pos="231"/>
        </w:tabs>
        <w:bidi/>
        <w:spacing w:after="160" w:line="259" w:lineRule="auto"/>
        <w:ind w:left="720"/>
        <w:jc w:val="both"/>
        <w:rPr>
          <w:rFonts w:ascii="DIN Next LT Arabic" w:hAnsi="DIN Next LT Arabic" w:cs="DIN Next LT Arabic"/>
          <w:sz w:val="24"/>
          <w:szCs w:val="24"/>
        </w:rPr>
      </w:pPr>
    </w:p>
    <w:p w14:paraId="69B80CBD"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17" w:name="_Toc115098380"/>
      <w:bookmarkStart w:id="218" w:name="_Toc120659838"/>
      <w:r w:rsidRPr="002D7776">
        <w:rPr>
          <w:rFonts w:ascii="DIN Next LT Arabic" w:hAnsi="DIN Next LT Arabic" w:cs="DIN Next LT Arabic"/>
          <w:color w:val="000000"/>
          <w:szCs w:val="24"/>
          <w:rtl/>
        </w:rPr>
        <w:t xml:space="preserve">اختبارات قبول </w:t>
      </w:r>
      <w:r w:rsidRPr="002D7776">
        <w:rPr>
          <w:rFonts w:ascii="DIN Next LT Arabic" w:hAnsi="DIN Next LT Arabic" w:cs="DIN Next LT Arabic" w:hint="eastAsia"/>
          <w:color w:val="000000"/>
          <w:szCs w:val="24"/>
          <w:rtl/>
        </w:rPr>
        <w:t>الموقع</w:t>
      </w:r>
      <w:bookmarkEnd w:id="217"/>
      <w:bookmarkEnd w:id="218"/>
    </w:p>
    <w:p w14:paraId="54CDAFFC" w14:textId="77777777" w:rsidR="00233A3D" w:rsidRPr="002D7776" w:rsidRDefault="00233A3D" w:rsidP="00233A3D">
      <w:pPr>
        <w:pStyle w:val="ListParagraph"/>
        <w:tabs>
          <w:tab w:val="right" w:pos="231"/>
        </w:tabs>
        <w:bidi/>
        <w:spacing w:after="160" w:line="259" w:lineRule="auto"/>
        <w:jc w:val="both"/>
        <w:rPr>
          <w:rFonts w:ascii="DIN Next LT Arabic" w:hAnsi="DIN Next LT Arabic" w:cs="DIN Next LT Arabic"/>
          <w:sz w:val="24"/>
          <w:szCs w:val="24"/>
          <w:rtl/>
        </w:rPr>
      </w:pPr>
    </w:p>
    <w:p w14:paraId="71E54404"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 xml:space="preserve">يقوم المتعاقد بإخطار الجهة الحكومية بجاهزية الأصناف والمواد لاختبارات قبول الموقع قبل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 من جاهزيتها للتوريد، ويحدد فيه تواريخ وأماكن اختبارات قبول الموقع ("إخطار جاهزية الأصناف والمواد لاختبارات قبول الموقع").</w:t>
      </w:r>
    </w:p>
    <w:p w14:paraId="036F35C2"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يحق للجهة الحكومية و/أو من يمثلها حضور اختبارات قبول الموقع، وتقوم بإخطار المتعاقد بذلك خلال مدة</w:t>
      </w:r>
      <w:r w:rsidRPr="002D7776">
        <w:rPr>
          <w:rFonts w:ascii="DIN Next LT Arabic" w:hAnsi="DIN Next LT Arabic" w:cs="DIN Next LT Arabic"/>
          <w:color w:val="FF0000"/>
          <w:sz w:val="24"/>
          <w:szCs w:val="24"/>
        </w:rPr>
        <w:t>]</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 من استلامها لإخطار جاهزية الأصناف والمواد لاختبارات قبول الموقع.</w:t>
      </w:r>
    </w:p>
    <w:p w14:paraId="5C6E00F5"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 xml:space="preserve">دون الإخلال بما سبق، يجوز للجهة الحكومية تعيين الممثلين من ذوي الخبرة لحضور اختبارات قبول الموقع، وتقوم بإخطار المتعاقد بذلك خلال مدة </w:t>
      </w:r>
      <w:r w:rsidRPr="002D7776">
        <w:rPr>
          <w:rFonts w:ascii="DIN Next LT Arabic" w:hAnsi="DIN Next LT Arabic" w:cs="DIN Next LT Arabic"/>
          <w:sz w:val="24"/>
          <w:szCs w:val="24"/>
        </w:rPr>
        <w:t>]</w:t>
      </w:r>
      <w:r w:rsidRPr="002D7776">
        <w:rPr>
          <w:rFonts w:ascii="DIN Next LT Arabic" w:hAnsi="DIN Next LT Arabic" w:cs="DIN Next LT Arabic" w:hint="cs"/>
          <w:sz w:val="24"/>
          <w:szCs w:val="24"/>
          <w:rtl/>
        </w:rPr>
        <w:t>أدخل المدة</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 xml:space="preserve"> يوم من استلامها لإخطار جاهزية الأصناف والمواد لاختبارات قبول الموقع.</w:t>
      </w:r>
    </w:p>
    <w:p w14:paraId="03279AAA"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 xml:space="preserve">بعد توريد الأصناف والمواد إلى الموقع وفقاً لأحكام العقد، يقوم المتعاقد بإجراء اختبارات قبول الموقع على النحو المحدد في </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نطاق العمل</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w:t>
      </w:r>
    </w:p>
    <w:p w14:paraId="21650F33"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ما لم يتم الاتفاق على خلاف ذلك، يقدّم المتعاقد مع إخطار جاهزية الأصناف والمواد لاختبارات قبول الموقع مسودة خطة اختبارات قبول الموقع وفقاً للمعالم الزمنية المحددة في</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b/>
          <w:bCs/>
          <w:rtl/>
        </w:rPr>
        <w:t>،</w:t>
      </w:r>
      <w:r w:rsidRPr="002D7776">
        <w:rPr>
          <w:rFonts w:hint="cs"/>
          <w:b/>
          <w:bCs/>
          <w:rtl/>
        </w:rPr>
        <w:t xml:space="preserve"> </w:t>
      </w:r>
      <w:r w:rsidRPr="002D7776">
        <w:rPr>
          <w:rFonts w:ascii="DIN Next LT Arabic" w:hAnsi="DIN Next LT Arabic" w:cs="DIN Next LT Arabic"/>
          <w:sz w:val="24"/>
          <w:szCs w:val="24"/>
          <w:rtl/>
        </w:rPr>
        <w:t>على أن تتضمن المسودة ما يلي:</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تفاصيل الأصناف والمواد الخاضعة لاختبارات قبول الموقع، والمواصفات والمعايير المرجعية للاختبارات، وأجهزة الاختبار المستخدمة، وآلية الاختبارات ونطاقها </w:t>
      </w:r>
      <w:r w:rsidRPr="002D7776">
        <w:rPr>
          <w:rFonts w:ascii="DIN Next LT Arabic" w:hAnsi="DIN Next LT Arabic" w:cs="DIN Next LT Arabic"/>
          <w:sz w:val="24"/>
          <w:szCs w:val="24"/>
          <w:rtl/>
        </w:rPr>
        <w:lastRenderedPageBreak/>
        <w:t>ومدتها وكمية العينات. وفي حال كان المشروع يشمل متعاقدين من الباطن مع المتعاقد، فيتم وضع خطة تفصيلية لمراحل اختبارات قبول الموقع (الجزئية والتكاملية) ومقاولي الباطن المسؤولين عن كل مرحلة</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w:t>
      </w:r>
    </w:p>
    <w:p w14:paraId="3D04EE26"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تقوم الجهة الحكومية بمراجعة مسودة خطة اختبارات قبول الموقع</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وإبداء ملاحظاتها عليها، على أن يقوم المتعاقد باتخاذ ما يلزم</w:t>
      </w:r>
      <w:r w:rsidRPr="002D7776">
        <w:rPr>
          <w:rFonts w:ascii="DIN Next LT Arabic" w:hAnsi="DIN Next LT Arabic" w:cs="DIN Next LT Arabic" w:hint="cs"/>
          <w:sz w:val="24"/>
          <w:szCs w:val="24"/>
          <w:rtl/>
        </w:rPr>
        <w:t xml:space="preserve"> لتلافي الملاحظات ويتعين عليه بعد ذلك</w:t>
      </w:r>
      <w:r w:rsidRPr="002D7776">
        <w:rPr>
          <w:rFonts w:ascii="DIN Next LT Arabic" w:hAnsi="DIN Next LT Arabic" w:cs="DIN Next LT Arabic"/>
          <w:sz w:val="24"/>
          <w:szCs w:val="24"/>
          <w:rtl/>
        </w:rPr>
        <w:t xml:space="preserve"> تسليمه لمسودة خطة اختبارات قبول الموقع المعدلة بما يتوافق مع ملاحظات الجهة الحكومية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w:t>
      </w:r>
    </w:p>
    <w:p w14:paraId="0130F163"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يتم إجراء اختبارات قبول الموقع وفق خطة اختبارات قبول الموقع الموافق عليها من قبل الجهة الحكومية.</w:t>
      </w:r>
    </w:p>
    <w:p w14:paraId="4DA924AD"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في حال اجتياز الأصناف والمواد لجميع اختبارات قبول الموقع وفق خطة اختبارات قبول الموقع الموافق عليها من قبل الجهة الحكومية، تقوم الجهة الحكومية بإصدار شهادة اجتياز اختبارات قبول الموقع</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اجتياز الاختبارات آنفة الذكر.</w:t>
      </w:r>
    </w:p>
    <w:p w14:paraId="6CF0E626" w14:textId="77777777" w:rsidR="00233A3D" w:rsidRPr="002D7776" w:rsidRDefault="00233A3D" w:rsidP="00233A3D">
      <w:pPr>
        <w:pStyle w:val="ListParagraph"/>
        <w:numPr>
          <w:ilvl w:val="0"/>
          <w:numId w:val="63"/>
        </w:numPr>
        <w:bidi/>
        <w:ind w:left="275"/>
        <w:jc w:val="both"/>
        <w:rPr>
          <w:b/>
          <w:bCs/>
        </w:rPr>
      </w:pPr>
      <w:r w:rsidRPr="002D7776">
        <w:rPr>
          <w:rFonts w:ascii="DIN Next LT Arabic" w:hAnsi="DIN Next LT Arabic" w:cs="DIN Next LT Arabic"/>
          <w:sz w:val="24"/>
          <w:szCs w:val="24"/>
          <w:rtl/>
        </w:rPr>
        <w:t>أما إذا فشلت الأصناف والمواد (أو أي جزء منها) في اجتياز اختبارات قبول الموقع، فيحق للجهة الحكومية القيام وفقاً لتقديرها المطلق بأي مما يلي:</w:t>
      </w:r>
    </w:p>
    <w:p w14:paraId="70BA3B49" w14:textId="77777777" w:rsidR="00233A3D" w:rsidRPr="002D7776" w:rsidRDefault="00233A3D" w:rsidP="00233A3D">
      <w:pPr>
        <w:pStyle w:val="ListParagraph"/>
        <w:numPr>
          <w:ilvl w:val="0"/>
          <w:numId w:val="64"/>
        </w:numPr>
        <w:bidi/>
        <w:jc w:val="both"/>
        <w:rPr>
          <w:b/>
          <w:bCs/>
        </w:rPr>
      </w:pPr>
      <w:r w:rsidRPr="002D7776">
        <w:rPr>
          <w:rFonts w:ascii="DIN Next LT Arabic" w:hAnsi="DIN Next LT Arabic" w:cs="DIN Next LT Arabic"/>
          <w:sz w:val="24"/>
          <w:szCs w:val="24"/>
          <w:rtl/>
        </w:rPr>
        <w:t>تقديم ملاحظاتها على الأصناف والمواد، ويكون المتعاقد ملزم</w:t>
      </w:r>
      <w:r w:rsidRPr="002D7776">
        <w:rPr>
          <w:rFonts w:ascii="DIN Next LT Arabic" w:hAnsi="DIN Next LT Arabic" w:cs="DIN Next LT Arabic" w:hint="cs"/>
          <w:sz w:val="24"/>
          <w:szCs w:val="24"/>
          <w:rtl/>
        </w:rPr>
        <w:t>ا</w:t>
      </w:r>
      <w:r w:rsidRPr="002D7776">
        <w:rPr>
          <w:rFonts w:ascii="DIN Next LT Arabic" w:hAnsi="DIN Next LT Arabic" w:cs="DIN Next LT Arabic"/>
          <w:sz w:val="24"/>
          <w:szCs w:val="24"/>
          <w:rtl/>
        </w:rPr>
        <w:t xml:space="preserve"> باتخاذ جميع الاجراءات اللازمة والضرورية </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 xml:space="preserve">معالجة وتعديل كافة الملاحظات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تاريخ استلامه لملاحظات الجهة الحكومية أو من يمثلها.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يتحمل المتعاقد أي تكاليف إضافية ناتجة عن ذلك</w:t>
      </w:r>
      <w:r w:rsidRPr="002D7776">
        <w:rPr>
          <w:rFonts w:ascii="DIN Next LT Arabic" w:hAnsi="DIN Next LT Arabic" w:cs="DIN Next LT Arabic" w:hint="cs"/>
          <w:sz w:val="24"/>
          <w:szCs w:val="24"/>
          <w:rtl/>
        </w:rPr>
        <w:t xml:space="preserve">. </w:t>
      </w:r>
    </w:p>
    <w:p w14:paraId="3381468C" w14:textId="77777777" w:rsidR="00233A3D" w:rsidRPr="002D7776" w:rsidRDefault="00233A3D" w:rsidP="00233A3D">
      <w:pPr>
        <w:pStyle w:val="ListParagraph"/>
        <w:numPr>
          <w:ilvl w:val="0"/>
          <w:numId w:val="64"/>
        </w:numPr>
        <w:bidi/>
        <w:jc w:val="both"/>
        <w:rPr>
          <w:b/>
          <w:bCs/>
        </w:rPr>
      </w:pPr>
      <w:r w:rsidRPr="002D7776">
        <w:rPr>
          <w:rFonts w:ascii="DIN Next LT Arabic" w:hAnsi="DIN Next LT Arabic" w:cs="DIN Next LT Arabic"/>
          <w:sz w:val="24"/>
          <w:szCs w:val="24"/>
          <w:rtl/>
        </w:rPr>
        <w:t xml:space="preserve">إصدار شهادة اجتياز اختبارات قبول الموقع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اجتياز اختبارات قبول الموقع، وذلك في حال رأت أن الجزء الغير مجتاز للاختبارات آنفة الذكر لا يؤثر بشكل جوهري على الأعمال محل العقد.</w:t>
      </w:r>
    </w:p>
    <w:p w14:paraId="017C3969" w14:textId="77777777" w:rsidR="00233A3D" w:rsidRPr="002D7776" w:rsidRDefault="00233A3D" w:rsidP="00233A3D">
      <w:pPr>
        <w:pStyle w:val="ListParagraph"/>
        <w:bidi/>
        <w:ind w:left="275"/>
        <w:jc w:val="both"/>
        <w:rPr>
          <w:b/>
          <w:bCs/>
        </w:rPr>
      </w:pPr>
    </w:p>
    <w:p w14:paraId="15B32EBD" w14:textId="77777777" w:rsidR="00233A3D" w:rsidRPr="002D7776" w:rsidRDefault="00233A3D" w:rsidP="00233A3D">
      <w:pPr>
        <w:pStyle w:val="ListParagraph"/>
        <w:numPr>
          <w:ilvl w:val="6"/>
          <w:numId w:val="52"/>
        </w:numPr>
        <w:tabs>
          <w:tab w:val="right" w:pos="362"/>
        </w:tabs>
        <w:bidi/>
        <w:spacing w:after="160" w:line="259" w:lineRule="auto"/>
        <w:ind w:left="275"/>
        <w:jc w:val="both"/>
        <w:rPr>
          <w:rFonts w:ascii="DIN Next LT Arabic" w:hAnsi="DIN Next LT Arabic" w:cs="DIN Next LT Arabic"/>
          <w:sz w:val="24"/>
          <w:szCs w:val="24"/>
        </w:rPr>
      </w:pPr>
      <w:r w:rsidRPr="002D7776">
        <w:rPr>
          <w:rFonts w:ascii="DIN Next LT Arabic" w:hAnsi="DIN Next LT Arabic" w:cs="DIN Next LT Arabic"/>
          <w:sz w:val="24"/>
          <w:szCs w:val="24"/>
          <w:rtl/>
        </w:rPr>
        <w:t>بعد اجتياز الأصناف والمواد لاختبارات قبول الموقع، والذي يعتبر جزء أساسي من شروط العقد، يقوم المتعاقد بتسليم الجهة الحكومية أو من يمثلها جميع المستندات المتعلقة بالأصناف والمواد، مشتملة لجميع الوثائق المتعلقة بنتائج الاختبارات، ومبيناً فيها جميع التفاصيل ذات الصلّة.</w:t>
      </w:r>
    </w:p>
    <w:p w14:paraId="1614C7FB" w14:textId="77777777" w:rsidR="00233A3D" w:rsidRPr="002D7776" w:rsidRDefault="00233A3D" w:rsidP="00233A3D">
      <w:pPr>
        <w:pStyle w:val="ListParagraph"/>
        <w:tabs>
          <w:tab w:val="right" w:pos="362"/>
        </w:tabs>
        <w:bidi/>
        <w:spacing w:after="160" w:line="259" w:lineRule="auto"/>
        <w:ind w:left="275"/>
        <w:jc w:val="both"/>
        <w:rPr>
          <w:rFonts w:ascii="DIN Next LT Arabic" w:hAnsi="DIN Next LT Arabic" w:cs="DIN Next LT Arabic"/>
          <w:sz w:val="24"/>
          <w:szCs w:val="24"/>
          <w:rtl/>
        </w:rPr>
      </w:pPr>
    </w:p>
    <w:p w14:paraId="36489375" w14:textId="77777777" w:rsidR="00233A3D" w:rsidRPr="002D7776" w:rsidRDefault="00233A3D" w:rsidP="00233A3D">
      <w:pPr>
        <w:pStyle w:val="ListParagraph"/>
        <w:tabs>
          <w:tab w:val="right" w:pos="362"/>
        </w:tabs>
        <w:bidi/>
        <w:spacing w:after="160" w:line="259" w:lineRule="auto"/>
        <w:ind w:left="275"/>
        <w:jc w:val="both"/>
        <w:rPr>
          <w:rFonts w:ascii="DIN Next LT Arabic" w:hAnsi="DIN Next LT Arabic" w:cs="DIN Next LT Arabic"/>
          <w:sz w:val="24"/>
          <w:szCs w:val="24"/>
        </w:rPr>
      </w:pPr>
    </w:p>
    <w:p w14:paraId="194DB23B"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19" w:name="_Toc115098381"/>
      <w:bookmarkStart w:id="220" w:name="_Toc120659839"/>
      <w:r w:rsidRPr="002D7776">
        <w:rPr>
          <w:rFonts w:ascii="DIN Next LT Arabic" w:hAnsi="DIN Next LT Arabic" w:cs="DIN Next LT Arabic"/>
          <w:color w:val="000000"/>
          <w:szCs w:val="24"/>
          <w:rtl/>
        </w:rPr>
        <w:t xml:space="preserve">اختبارات قبول </w:t>
      </w:r>
      <w:r w:rsidRPr="002D7776">
        <w:rPr>
          <w:rFonts w:ascii="DIN Next LT Arabic" w:hAnsi="DIN Next LT Arabic" w:cs="DIN Next LT Arabic" w:hint="cs"/>
          <w:color w:val="000000"/>
          <w:szCs w:val="24"/>
          <w:rtl/>
        </w:rPr>
        <w:t>المستخدم</w:t>
      </w:r>
      <w:bookmarkEnd w:id="219"/>
      <w:bookmarkEnd w:id="220"/>
    </w:p>
    <w:p w14:paraId="54BB3E93" w14:textId="77777777" w:rsidR="00233A3D" w:rsidRPr="002D7776" w:rsidRDefault="00233A3D" w:rsidP="00233A3D">
      <w:pPr>
        <w:pStyle w:val="BodyText"/>
        <w:bidi/>
        <w:jc w:val="both"/>
        <w:rPr>
          <w:rtl/>
        </w:rPr>
      </w:pPr>
    </w:p>
    <w:p w14:paraId="2E5C6FA2"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 xml:space="preserve">يقوم المتعاقد بإخطار الجهة الحكومية </w:t>
      </w:r>
      <w:r w:rsidRPr="002D7776">
        <w:rPr>
          <w:rFonts w:ascii="DIN Next LT Arabic" w:hAnsi="DIN Next LT Arabic" w:cs="DIN Next LT Arabic" w:hint="cs"/>
          <w:sz w:val="24"/>
          <w:szCs w:val="24"/>
          <w:rtl/>
        </w:rPr>
        <w:t xml:space="preserve">كتابيا </w:t>
      </w:r>
      <w:r w:rsidRPr="002D7776">
        <w:rPr>
          <w:rFonts w:ascii="DIN Next LT Arabic" w:hAnsi="DIN Next LT Arabic" w:cs="DIN Next LT Arabic"/>
          <w:sz w:val="24"/>
          <w:szCs w:val="24"/>
          <w:rtl/>
        </w:rPr>
        <w:t xml:space="preserve">بجاهزية الأصناف والمواد لاختبارات قبول المستخدم قبل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 من جاهزيتها لتلك الاختبارات، ويحدد فيه تواريخ وأماكن اختبارات قبول المستخدم ("إخطار جاهزية الأصناف والمواد لاختبارات قبول المستخدم").</w:t>
      </w:r>
      <w:r w:rsidRPr="002D7776">
        <w:rPr>
          <w:rFonts w:ascii="DIN Next LT Arabic" w:hAnsi="DIN Next LT Arabic" w:cs="DIN Next LT Arabic" w:hint="cs"/>
          <w:sz w:val="24"/>
          <w:szCs w:val="24"/>
          <w:rtl/>
        </w:rPr>
        <w:t xml:space="preserve"> </w:t>
      </w:r>
    </w:p>
    <w:p w14:paraId="2B3378B6"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 xml:space="preserve">يحق للجهة الحكومية و/أو من يمثلها حضور اختبارات قبول المستخدم، وتقوم بإخطار المتعاقد بذلك خلال مدة </w:t>
      </w:r>
      <w:r w:rsidRPr="002D7776">
        <w:rPr>
          <w:rFonts w:ascii="DIN Next LT Arabic" w:hAnsi="DIN Next LT Arabic" w:cs="DIN Next LT Arabic"/>
          <w:color w:val="FF0000"/>
          <w:sz w:val="24"/>
          <w:szCs w:val="24"/>
        </w:rPr>
        <w:t>]</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 من استلامها لإخطار جاهزية الأصناف والمواد لاختبارات قبول المستخدم.</w:t>
      </w:r>
    </w:p>
    <w:p w14:paraId="70AAB64E"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يتم إجراء اختبارات قبول المستخدم وفق خطة اختبارات قبول المستخدم المحددة في نطاق العمل</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w:t>
      </w:r>
    </w:p>
    <w:p w14:paraId="6020C685"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 xml:space="preserve">ما لم يتم الاتفاق على خلاف ذلك، يقدّم المتعاقد مع إخطار جاهزية الأصناف والمواد لاختبارات قبول المستخدم مسودة خطة اختبارات قبول المستخدم وفقاً للمعالم الزمنية المحددة في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ascii="DIN Next LT Arabic" w:hAnsi="DIN Next LT Arabic" w:cs="DIN Next LT Arabic"/>
          <w:sz w:val="24"/>
          <w:szCs w:val="24"/>
          <w:rtl/>
        </w:rPr>
        <w:t>، على أن تتضمن المسودة ما يلي:</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تفاصيل الأصناف والمواد الخاضعة لاختبارات قبول المستخدم ، والمواصفات والمعايير المرجعية للاختبارات، وأجهزة الاختبار المستخدمة، وآلية الاختبارات ونطاقها ومدتها وكمية العينات. وفي حال كان المشروع يشمل متعاقدين من الباطن مع المتعاقد، فيتم وضع خطة تفصيلية لمراحل اختبارات قبول الموقع (الجزئية والتكاملية) ومقاولي الباطن المسؤولين عن كل مرحلة</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w:t>
      </w:r>
    </w:p>
    <w:p w14:paraId="646CC3A4"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 xml:space="preserve">تقوم الجهة الحكومية بمراجعة مسودة خطة اختبارات قبول المستخدم وإبداء ملاحظاتها عليها، على أن يقوم المتعاقد باتخاذ ما يلزم </w:t>
      </w:r>
      <w:r w:rsidRPr="002D7776">
        <w:rPr>
          <w:rFonts w:ascii="DIN Next LT Arabic" w:hAnsi="DIN Next LT Arabic" w:cs="DIN Next LT Arabic" w:hint="cs"/>
          <w:sz w:val="24"/>
          <w:szCs w:val="24"/>
          <w:rtl/>
        </w:rPr>
        <w:t xml:space="preserve"> لتلافي الملاحظات، ويتعين عليه بعد ذلك</w:t>
      </w:r>
      <w:r w:rsidRPr="002D7776">
        <w:rPr>
          <w:rFonts w:ascii="DIN Next LT Arabic" w:hAnsi="DIN Next LT Arabic" w:cs="DIN Next LT Arabic"/>
          <w:sz w:val="24"/>
          <w:szCs w:val="24"/>
          <w:rtl/>
        </w:rPr>
        <w:t xml:space="preserve"> تسليمه لمسودة خطة اختبارات قبول المستخدم المعدلة بما يتوافق مع ملاحظات الجهة الحكومية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يوم.</w:t>
      </w:r>
    </w:p>
    <w:p w14:paraId="3B9A56ED"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يتم إجراء اختبارات قبول الموقع وفق خطة اختبارات قبول المستخدم الموافق عليها من قبل الجهة الحكومية.</w:t>
      </w:r>
    </w:p>
    <w:p w14:paraId="2B058E9A"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في حال اجتياز الأصناف والمواد لجميع اختبارات قبول المستخدم، تقوم الجهة الحكومية بإصدار شهادة اجتياز اختبارات قبول المستخدم</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أيام من اجتياز الاختبارات آنفة الذكر.</w:t>
      </w:r>
    </w:p>
    <w:p w14:paraId="0F3C6EE2"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أما إذا فشلت الأصناف والمواد (أو أي جزء منها) في اجتياز اختبارات قبول المستخدم، فيحق للجهة الحكومية القيام وفقاً لتقديرها المطلق بأي مما يلي:</w:t>
      </w:r>
      <w:r w:rsidRPr="002D7776">
        <w:rPr>
          <w:rFonts w:ascii="DIN Next LT Arabic" w:hAnsi="DIN Next LT Arabic" w:cs="DIN Next LT Arabic" w:hint="cs"/>
          <w:sz w:val="24"/>
          <w:szCs w:val="24"/>
          <w:rtl/>
        </w:rPr>
        <w:t xml:space="preserve"> </w:t>
      </w:r>
    </w:p>
    <w:p w14:paraId="1C768BC7" w14:textId="77777777" w:rsidR="00233A3D" w:rsidRPr="002D7776" w:rsidRDefault="00233A3D" w:rsidP="00233A3D">
      <w:pPr>
        <w:pStyle w:val="ListParagraph"/>
        <w:bidi/>
        <w:ind w:left="275"/>
        <w:jc w:val="both"/>
        <w:rPr>
          <w:b/>
          <w:bCs/>
        </w:rPr>
      </w:pPr>
      <w:r w:rsidRPr="002D7776">
        <w:rPr>
          <w:rFonts w:ascii="DIN Next LT Arabic" w:hAnsi="DIN Next LT Arabic" w:cs="DIN Next LT Arabic" w:hint="cs"/>
          <w:sz w:val="24"/>
          <w:szCs w:val="24"/>
          <w:rtl/>
        </w:rPr>
        <w:t xml:space="preserve">1. </w:t>
      </w:r>
      <w:r w:rsidRPr="002D7776">
        <w:rPr>
          <w:rFonts w:ascii="DIN Next LT Arabic" w:hAnsi="DIN Next LT Arabic" w:cs="DIN Next LT Arabic"/>
          <w:sz w:val="24"/>
          <w:szCs w:val="24"/>
          <w:rtl/>
        </w:rPr>
        <w:t>تقديم ملاحظاتها على الأصناف والمواد، ويكون المتعاقد ملزم</w:t>
      </w:r>
      <w:r w:rsidRPr="002D7776">
        <w:rPr>
          <w:rFonts w:ascii="DIN Next LT Arabic" w:hAnsi="DIN Next LT Arabic" w:cs="DIN Next LT Arabic" w:hint="cs"/>
          <w:sz w:val="24"/>
          <w:szCs w:val="24"/>
          <w:rtl/>
        </w:rPr>
        <w:t>ا</w:t>
      </w:r>
      <w:r w:rsidRPr="002D7776">
        <w:rPr>
          <w:rFonts w:ascii="DIN Next LT Arabic" w:hAnsi="DIN Next LT Arabic" w:cs="DIN Next LT Arabic"/>
          <w:sz w:val="24"/>
          <w:szCs w:val="24"/>
          <w:rtl/>
        </w:rPr>
        <w:t xml:space="preserve"> باتخاذ جميع الاجراءات اللازمة والضرورية </w:t>
      </w:r>
      <w:r w:rsidRPr="002D7776">
        <w:rPr>
          <w:rFonts w:ascii="DIN Next LT Arabic" w:hAnsi="DIN Next LT Arabic" w:cs="DIN Next LT Arabic" w:hint="cs"/>
          <w:sz w:val="24"/>
          <w:szCs w:val="24"/>
          <w:rtl/>
        </w:rPr>
        <w:t>ل</w:t>
      </w:r>
      <w:r w:rsidRPr="002D7776">
        <w:rPr>
          <w:rFonts w:ascii="DIN Next LT Arabic" w:hAnsi="DIN Next LT Arabic" w:cs="DIN Next LT Arabic"/>
          <w:sz w:val="24"/>
          <w:szCs w:val="24"/>
          <w:rtl/>
        </w:rPr>
        <w:t xml:space="preserve">معالجة وتعديل كافة الملاحظات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تاريخ استلامه </w:t>
      </w:r>
      <w:r w:rsidRPr="002D7776">
        <w:rPr>
          <w:rFonts w:ascii="DIN Next LT Arabic" w:hAnsi="DIN Next LT Arabic" w:cs="DIN Next LT Arabic" w:hint="cs"/>
          <w:sz w:val="24"/>
          <w:szCs w:val="24"/>
          <w:rtl/>
        </w:rPr>
        <w:t>لملاحظات الجهة الحكومية و</w:t>
      </w:r>
      <w:r w:rsidRPr="002D7776">
        <w:rPr>
          <w:rFonts w:ascii="DIN Next LT Arabic" w:hAnsi="DIN Next LT Arabic" w:cs="DIN Next LT Arabic"/>
          <w:sz w:val="24"/>
          <w:szCs w:val="24"/>
          <w:rtl/>
        </w:rPr>
        <w:t>يتحمل المتعاقد أي تكاليف إضافية ناتجة عن ذلك</w:t>
      </w:r>
      <w:r w:rsidRPr="002D7776">
        <w:rPr>
          <w:rFonts w:ascii="DIN Next LT Arabic" w:hAnsi="DIN Next LT Arabic" w:cs="DIN Next LT Arabic" w:hint="cs"/>
          <w:sz w:val="24"/>
          <w:szCs w:val="24"/>
          <w:rtl/>
        </w:rPr>
        <w:t xml:space="preserve">. </w:t>
      </w:r>
    </w:p>
    <w:p w14:paraId="0ADD0333" w14:textId="77777777" w:rsidR="00233A3D" w:rsidRPr="002D7776" w:rsidRDefault="00233A3D" w:rsidP="00233A3D">
      <w:pPr>
        <w:pStyle w:val="ListParagraph"/>
        <w:bidi/>
        <w:ind w:left="275"/>
        <w:jc w:val="both"/>
        <w:rPr>
          <w:rFonts w:ascii="DIN Next LT Arabic" w:hAnsi="DIN Next LT Arabic" w:cs="DIN Next LT Arabic"/>
          <w:sz w:val="24"/>
          <w:szCs w:val="24"/>
          <w:rtl/>
        </w:rPr>
      </w:pPr>
      <w:r w:rsidRPr="002D7776">
        <w:rPr>
          <w:rFonts w:ascii="DIN Next LT Arabic" w:hAnsi="DIN Next LT Arabic" w:cs="DIN Next LT Arabic" w:hint="cs"/>
          <w:sz w:val="24"/>
          <w:szCs w:val="24"/>
          <w:rtl/>
        </w:rPr>
        <w:t xml:space="preserve">2. </w:t>
      </w:r>
      <w:r w:rsidRPr="002D7776">
        <w:rPr>
          <w:rFonts w:ascii="DIN Next LT Arabic" w:hAnsi="DIN Next LT Arabic" w:cs="DIN Next LT Arabic"/>
          <w:sz w:val="24"/>
          <w:szCs w:val="24"/>
          <w:rtl/>
        </w:rPr>
        <w:t xml:space="preserve">إصدار شهادة اجتياز اختبارات قبول المستخدم خلال </w:t>
      </w:r>
      <w:r w:rsidRPr="002D7776">
        <w:rPr>
          <w:rFonts w:ascii="DIN Next LT Arabic" w:hAnsi="DIN Next LT Arabic" w:cs="DIN Next LT Arabic"/>
          <w:color w:val="FF0000"/>
          <w:sz w:val="24"/>
          <w:szCs w:val="24"/>
        </w:rPr>
        <w:t xml:space="preserve">] </w:t>
      </w:r>
      <w:r w:rsidRPr="002D7776">
        <w:rPr>
          <w:rFonts w:ascii="DIN Next LT Arabic" w:hAnsi="DIN Next LT Arabic" w:cs="DIN Next LT Arabic" w:hint="cs"/>
          <w:color w:val="FF0000"/>
          <w:sz w:val="24"/>
          <w:szCs w:val="24"/>
          <w:rtl/>
        </w:rPr>
        <w:t>أدخل المدة</w:t>
      </w:r>
      <w:r w:rsidRPr="002D7776">
        <w:rPr>
          <w:rFonts w:ascii="DIN Next LT Arabic" w:hAnsi="DIN Next LT Arabic" w:cs="DIN Next LT Arabic"/>
          <w:color w:val="FF0000"/>
          <w:sz w:val="24"/>
          <w:szCs w:val="24"/>
        </w:rPr>
        <w:t>[</w:t>
      </w:r>
      <w:r w:rsidRPr="002D7776">
        <w:rPr>
          <w:rFonts w:hint="cs"/>
          <w:b/>
          <w:bCs/>
          <w:rtl/>
        </w:rPr>
        <w:t xml:space="preserve"> </w:t>
      </w:r>
      <w:r w:rsidRPr="002D7776">
        <w:rPr>
          <w:rFonts w:ascii="DIN Next LT Arabic" w:hAnsi="DIN Next LT Arabic" w:cs="DIN Next LT Arabic"/>
          <w:sz w:val="24"/>
          <w:szCs w:val="24"/>
          <w:rtl/>
        </w:rPr>
        <w:t xml:space="preserve">أيام من اجتياز اختبارات قبول المستخدم، وذلك في حال رأت أن الجزء غير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مجتاز لاختبارات قبول المستخدم لا يؤثر بشكل جوهري على الأعمال محل العقد.</w:t>
      </w:r>
      <w:r w:rsidRPr="002D7776">
        <w:rPr>
          <w:rFonts w:ascii="DIN Next LT Arabic" w:hAnsi="DIN Next LT Arabic" w:cs="DIN Next LT Arabic" w:hint="cs"/>
          <w:sz w:val="24"/>
          <w:szCs w:val="24"/>
          <w:rtl/>
        </w:rPr>
        <w:t xml:space="preserve"> </w:t>
      </w:r>
    </w:p>
    <w:p w14:paraId="5BD06DF4" w14:textId="77777777" w:rsidR="00233A3D" w:rsidRPr="002D7776" w:rsidRDefault="00233A3D" w:rsidP="00233A3D">
      <w:pPr>
        <w:pStyle w:val="ListParagraph"/>
        <w:bidi/>
        <w:ind w:left="275"/>
        <w:jc w:val="both"/>
        <w:rPr>
          <w:b/>
          <w:bCs/>
        </w:rPr>
      </w:pPr>
    </w:p>
    <w:p w14:paraId="66170CD8" w14:textId="77777777" w:rsidR="00233A3D" w:rsidRPr="002D7776" w:rsidRDefault="00233A3D" w:rsidP="00233A3D">
      <w:pPr>
        <w:pStyle w:val="ListParagraph"/>
        <w:numPr>
          <w:ilvl w:val="0"/>
          <w:numId w:val="65"/>
        </w:numPr>
        <w:bidi/>
        <w:ind w:left="275"/>
        <w:jc w:val="both"/>
        <w:rPr>
          <w:b/>
          <w:bCs/>
        </w:rPr>
      </w:pPr>
      <w:r w:rsidRPr="002D7776">
        <w:rPr>
          <w:rFonts w:ascii="DIN Next LT Arabic" w:hAnsi="DIN Next LT Arabic" w:cs="DIN Next LT Arabic"/>
          <w:sz w:val="24"/>
          <w:szCs w:val="24"/>
          <w:rtl/>
        </w:rPr>
        <w:t>في حال قامت الجهة الحكومية بإصدار شهادة اجتياز اختبارات قبول المستخدم لجزء من الأصناف والمواد، يتعين على المتعاقد إعداد قائمة بالملاحظات والعيوب التي ينبغي إكمالها أو إعادة تنفيذها.</w:t>
      </w:r>
    </w:p>
    <w:p w14:paraId="1D54A731" w14:textId="77777777" w:rsidR="00233A3D" w:rsidRPr="002D7776" w:rsidRDefault="00233A3D" w:rsidP="00233A3D">
      <w:pPr>
        <w:pStyle w:val="ListParagraph"/>
        <w:numPr>
          <w:ilvl w:val="0"/>
          <w:numId w:val="65"/>
        </w:numPr>
        <w:bidi/>
        <w:ind w:left="275"/>
        <w:jc w:val="both"/>
        <w:rPr>
          <w:b/>
          <w:bCs/>
          <w:rtl/>
        </w:rPr>
      </w:pPr>
      <w:r w:rsidRPr="002D7776">
        <w:rPr>
          <w:rFonts w:ascii="DIN Next LT Arabic" w:hAnsi="DIN Next LT Arabic" w:cs="DIN Next LT Arabic"/>
          <w:sz w:val="24"/>
          <w:szCs w:val="24"/>
          <w:rtl/>
        </w:rPr>
        <w:t xml:space="preserve">بعد اجتياز جميع الأصناف والمواد لاختبارات قبول المستخدم، يقوم المتعاقد بتسليم الجهة الحكومية أو من يمثلها جميع المستندات المتعلقة بالأصناف والمواد، مشتملة لجميع الوثائق المتعلقة بنتائج الاختبارات، ومبيناً فيها جميع التفاصيل ذات الصلّة.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لن تقوم الجهة الحكومية بإصدار شهادة التصفية النهائية للعقد إلا بعد اجتياز جميع الأصناف والمواد لاختبارات قبول المستخدم ما لم تقرر الجهة الحكومية خلاف ذلك وفقاً لتقديرها المطلق.</w:t>
      </w:r>
    </w:p>
    <w:p w14:paraId="539ECBC8" w14:textId="77777777" w:rsidR="00233A3D" w:rsidRPr="002D7776" w:rsidRDefault="00233A3D" w:rsidP="00233A3D">
      <w:pPr>
        <w:pStyle w:val="ListParagraph"/>
        <w:tabs>
          <w:tab w:val="right" w:pos="323"/>
        </w:tabs>
        <w:bidi/>
        <w:spacing w:after="160" w:line="259" w:lineRule="auto"/>
        <w:jc w:val="both"/>
        <w:rPr>
          <w:rFonts w:ascii="Sakkal Majalla" w:eastAsiaTheme="minorHAnsi" w:hAnsi="Sakkal Majalla" w:cs="Sakkal Majalla"/>
          <w:rtl/>
        </w:rPr>
      </w:pPr>
    </w:p>
    <w:p w14:paraId="0DFC8E5A" w14:textId="77777777" w:rsidR="00233A3D" w:rsidRPr="002D7776" w:rsidRDefault="00233A3D" w:rsidP="00233A3D">
      <w:pPr>
        <w:pStyle w:val="ListParagraph"/>
        <w:tabs>
          <w:tab w:val="right" w:pos="323"/>
        </w:tabs>
        <w:bidi/>
        <w:spacing w:after="160" w:line="259" w:lineRule="auto"/>
        <w:jc w:val="both"/>
        <w:rPr>
          <w:rFonts w:ascii="Sakkal Majalla" w:eastAsiaTheme="minorHAnsi" w:hAnsi="Sakkal Majalla" w:cs="Sakkal Majalla"/>
          <w:rtl/>
        </w:rPr>
      </w:pPr>
    </w:p>
    <w:p w14:paraId="2CEDCC3E" w14:textId="77777777" w:rsidR="00233A3D" w:rsidRPr="002D7776" w:rsidRDefault="00233A3D" w:rsidP="00233A3D">
      <w:pPr>
        <w:pStyle w:val="ListParagraph"/>
        <w:tabs>
          <w:tab w:val="right" w:pos="323"/>
        </w:tabs>
        <w:bidi/>
        <w:spacing w:after="160" w:line="259" w:lineRule="auto"/>
        <w:jc w:val="both"/>
        <w:rPr>
          <w:rFonts w:ascii="Sakkal Majalla" w:eastAsiaTheme="minorHAnsi" w:hAnsi="Sakkal Majalla" w:cs="Sakkal Majalla"/>
        </w:rPr>
      </w:pPr>
    </w:p>
    <w:p w14:paraId="39C12D2E"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21" w:name="_Toc115098382"/>
      <w:bookmarkStart w:id="222" w:name="_Toc120659840"/>
      <w:r w:rsidRPr="002D7776">
        <w:rPr>
          <w:rFonts w:ascii="DIN Next LT Arabic" w:hAnsi="DIN Next LT Arabic" w:cs="DIN Next LT Arabic" w:hint="cs"/>
          <w:color w:val="000000"/>
          <w:szCs w:val="24"/>
          <w:rtl/>
        </w:rPr>
        <w:t>أحكام عامة في الاختبارات</w:t>
      </w:r>
      <w:bookmarkEnd w:id="221"/>
      <w:bookmarkEnd w:id="222"/>
    </w:p>
    <w:p w14:paraId="42EF2291" w14:textId="77777777" w:rsidR="00233A3D" w:rsidRPr="002D7776" w:rsidRDefault="00233A3D" w:rsidP="00233A3D">
      <w:pPr>
        <w:numPr>
          <w:ilvl w:val="0"/>
          <w:numId w:val="57"/>
        </w:numPr>
        <w:tabs>
          <w:tab w:val="right" w:pos="246"/>
        </w:tabs>
        <w:bidi/>
        <w:spacing w:after="160" w:line="259" w:lineRule="auto"/>
        <w:ind w:left="72"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يكون المتعاقد مسؤولاً عن إجراء التقييمات والاختبارات المنصوص عليها في العقد وفقاً لأحكا</w:t>
      </w:r>
      <w:r w:rsidRPr="002D7776">
        <w:rPr>
          <w:rFonts w:ascii="DIN Next LT Arabic" w:hAnsi="DIN Next LT Arabic" w:cs="DIN Next LT Arabic" w:hint="cs"/>
          <w:sz w:val="24"/>
          <w:szCs w:val="24"/>
          <w:rtl/>
        </w:rPr>
        <w:t xml:space="preserve">مه وماورد في </w:t>
      </w:r>
      <w:r w:rsidRPr="002D7776">
        <w:rPr>
          <w:rFonts w:ascii="DIN Next LT Arabic" w:hAnsi="DIN Next LT Arabic" w:cs="DIN Next LT Arabic"/>
          <w:sz w:val="24"/>
          <w:szCs w:val="24"/>
          <w:rtl/>
        </w:rPr>
        <w:t xml:space="preserve"> الأنظمة واللوائح ذات الصلة وأفضل التجارب والمعايير الصناعية والممارسات المهنية.</w:t>
      </w:r>
    </w:p>
    <w:p w14:paraId="6B0DDAE2" w14:textId="77777777" w:rsidR="00233A3D" w:rsidRPr="002D7776" w:rsidRDefault="00233A3D" w:rsidP="00233A3D">
      <w:pPr>
        <w:numPr>
          <w:ilvl w:val="0"/>
          <w:numId w:val="57"/>
        </w:numPr>
        <w:tabs>
          <w:tab w:val="right" w:pos="246"/>
        </w:tabs>
        <w:bidi/>
        <w:spacing w:after="160" w:line="259" w:lineRule="auto"/>
        <w:ind w:left="72"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يتعين على المتعاقد توفير كافة الأجهزة ووسائل الدعم</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والمستندات والمعلومات الأخرى</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ومصادر الطاقة الكهربائية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والمعدّات</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والوقو</w:t>
      </w:r>
      <w:r w:rsidRPr="002D7776">
        <w:rPr>
          <w:rFonts w:ascii="DIN Next LT Arabic" w:hAnsi="DIN Next LT Arabic" w:cs="DIN Next LT Arabic" w:hint="cs"/>
          <w:sz w:val="24"/>
          <w:szCs w:val="24"/>
          <w:rtl/>
        </w:rPr>
        <w:t>د،</w:t>
      </w:r>
      <w:r w:rsidRPr="002D7776">
        <w:rPr>
          <w:rFonts w:ascii="DIN Next LT Arabic" w:hAnsi="DIN Next LT Arabic" w:cs="DIN Next LT Arabic"/>
          <w:sz w:val="24"/>
          <w:szCs w:val="24"/>
          <w:rtl/>
        </w:rPr>
        <w:t xml:space="preserve"> والمواد الاستهلاكية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والأجهزة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والعمالة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والمواد</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والموظفين ذوي الخبرة والكفاءة</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لإجراء التقييمات والاختبارات المنصوص عليها في العقد.</w:t>
      </w:r>
    </w:p>
    <w:p w14:paraId="0D92F183" w14:textId="77777777" w:rsidR="00233A3D" w:rsidRPr="002D7776" w:rsidRDefault="00233A3D" w:rsidP="00233A3D">
      <w:pPr>
        <w:numPr>
          <w:ilvl w:val="0"/>
          <w:numId w:val="57"/>
        </w:numPr>
        <w:tabs>
          <w:tab w:val="right" w:pos="246"/>
        </w:tabs>
        <w:bidi/>
        <w:spacing w:after="160" w:line="259" w:lineRule="auto"/>
        <w:ind w:left="72"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يتعهد المتعاقد بإجراء الاختبارات المنصوص عليها في هذا العقد على ذات الأصناف والمواد والأعمال والتصاميم المعتمدة سابقاً. ولا يجوز تغيير التصميم  و/أو المواد الخام أو جزء منها أو خط إنتاجها إلا بعد إبلاغ الجهة الحكومية عن تفاصيل التغيير المزمع وأخذ موافقتها </w:t>
      </w:r>
      <w:r w:rsidRPr="002D7776">
        <w:rPr>
          <w:rFonts w:ascii="DIN Next LT Arabic" w:hAnsi="DIN Next LT Arabic" w:cs="DIN Next LT Arabic" w:hint="cs"/>
          <w:sz w:val="24"/>
          <w:szCs w:val="24"/>
          <w:rtl/>
        </w:rPr>
        <w:t>الكتابية</w:t>
      </w:r>
      <w:r w:rsidRPr="002D7776">
        <w:rPr>
          <w:rFonts w:ascii="DIN Next LT Arabic" w:hAnsi="DIN Next LT Arabic" w:cs="DIN Next LT Arabic"/>
          <w:sz w:val="24"/>
          <w:szCs w:val="24"/>
          <w:rtl/>
        </w:rPr>
        <w:t xml:space="preserve"> المسبقة على ذلك، وذلك دون الإخلال بأحكام التعديل المنصوص عليها في العقد.</w:t>
      </w:r>
    </w:p>
    <w:p w14:paraId="5947E729" w14:textId="77777777" w:rsidR="00233A3D" w:rsidRPr="002D7776" w:rsidRDefault="00233A3D" w:rsidP="00233A3D">
      <w:pPr>
        <w:numPr>
          <w:ilvl w:val="0"/>
          <w:numId w:val="57"/>
        </w:numPr>
        <w:tabs>
          <w:tab w:val="right" w:pos="231"/>
        </w:tabs>
        <w:bidi/>
        <w:spacing w:after="160" w:line="259" w:lineRule="auto"/>
        <w:ind w:left="72" w:hanging="18"/>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يجوز للهيئة العامة للصناعات العسكرية</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وللجهة الحكومية</w:t>
      </w:r>
      <w:r w:rsidRPr="002D7776">
        <w:rPr>
          <w:rFonts w:ascii="DIN Next LT Arabic" w:hAnsi="DIN Next LT Arabic" w:cs="DIN Next LT Arabic" w:hint="cs"/>
          <w:sz w:val="24"/>
          <w:szCs w:val="24"/>
          <w:rtl/>
        </w:rPr>
        <w:t xml:space="preserve"> أو</w:t>
      </w:r>
      <w:r w:rsidRPr="002D7776">
        <w:rPr>
          <w:rFonts w:ascii="DIN Next LT Arabic" w:hAnsi="DIN Next LT Arabic" w:cs="DIN Next LT Arabic"/>
          <w:sz w:val="24"/>
          <w:szCs w:val="24"/>
          <w:rtl/>
        </w:rPr>
        <w:t xml:space="preserve"> من يمثلها</w:t>
      </w:r>
      <w:r w:rsidRPr="002D7776">
        <w:rPr>
          <w:rFonts w:ascii="DIN Next LT Arabic" w:hAnsi="DIN Next LT Arabic" w:cs="DIN Next LT Arabic" w:hint="cs"/>
          <w:sz w:val="24"/>
          <w:szCs w:val="24"/>
          <w:rtl/>
        </w:rPr>
        <w:t xml:space="preserve"> حضور </w:t>
      </w:r>
      <w:r w:rsidRPr="002D7776">
        <w:rPr>
          <w:rFonts w:ascii="DIN Next LT Arabic" w:hAnsi="DIN Next LT Arabic" w:cs="DIN Next LT Arabic"/>
          <w:sz w:val="24"/>
          <w:szCs w:val="24"/>
          <w:rtl/>
        </w:rPr>
        <w:t xml:space="preserve">أي من التقييمات والاختبارات المنصوص عليها في العقد للموافقة على أو رفض النتائج المتعلقة بتلك الاجراءات وفقاً لأحكام العقد.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 xml:space="preserve">لا يعفي حضور الهيئة العامة للصناعات العسكرية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الجهة الحكومية أو من يمثلها المتعاقد من أي من التزاماته ومسؤولياته المنصوص عليها في العقد، بما في ذلك ضمان تنفيذ الأعمال بما يتوافق مع المعايير الفنيّة والمواصفات الواردة في العقد.</w:t>
      </w:r>
    </w:p>
    <w:p w14:paraId="367BEF0E" w14:textId="77777777" w:rsidR="00233A3D" w:rsidRPr="002D7776" w:rsidRDefault="00233A3D" w:rsidP="00233A3D">
      <w:pPr>
        <w:numPr>
          <w:ilvl w:val="0"/>
          <w:numId w:val="57"/>
        </w:numPr>
        <w:tabs>
          <w:tab w:val="right" w:pos="377"/>
        </w:tabs>
        <w:bidi/>
        <w:spacing w:after="160" w:line="259" w:lineRule="auto"/>
        <w:ind w:left="72" w:hanging="18"/>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يجوز للجهة الحكومية أو من يمثلها تغيير تفاصيل التقييم أو الاختبارات المحددة أو أن تطلب – وفقاً لتقديرها المطلق – من المتعاقد القيام بتقييمات و/أو اختبارات إضافية، ويتحمل المتعاقد تكلفة تلك التقييمات و/أو الاختبارات الإضافية. وإذا أظهرت تلك التقييمات والاختبارات الإضافية أو المعدلة أن النماذج النهائية والأصناف والمواد التي خضعت للتقييم أو للاختبار </w:t>
      </w:r>
      <w:r w:rsidRPr="002D7776">
        <w:rPr>
          <w:rFonts w:ascii="DIN Next LT Arabic" w:hAnsi="DIN Next LT Arabic" w:cs="DIN Next LT Arabic" w:hint="cs"/>
          <w:sz w:val="24"/>
          <w:szCs w:val="24"/>
          <w:rtl/>
        </w:rPr>
        <w:t xml:space="preserve"> واجتازته </w:t>
      </w:r>
      <w:r w:rsidRPr="002D7776">
        <w:rPr>
          <w:rFonts w:ascii="DIN Next LT Arabic" w:hAnsi="DIN Next LT Arabic" w:cs="DIN Next LT Arabic"/>
          <w:sz w:val="24"/>
          <w:szCs w:val="24"/>
          <w:rtl/>
        </w:rPr>
        <w:t>غير مطابقة لمواصفات الجودة والمعايير الفنية والمواصفات المنصوص عليها في العقد أو وثائقه بحسب الحال، فيتحمل المتعاقد التكاليف المرتبطة بتصحيح أو إصلاح النماذج النهائية والأصناف والمواد المخالفة لأحكام وشروط العقد.</w:t>
      </w:r>
    </w:p>
    <w:p w14:paraId="4B8EB9C9" w14:textId="77777777" w:rsidR="00233A3D" w:rsidRPr="002D7776" w:rsidRDefault="00233A3D" w:rsidP="00233A3D">
      <w:pPr>
        <w:numPr>
          <w:ilvl w:val="0"/>
          <w:numId w:val="57"/>
        </w:numPr>
        <w:tabs>
          <w:tab w:val="right" w:pos="377"/>
        </w:tabs>
        <w:bidi/>
        <w:spacing w:after="160" w:line="259" w:lineRule="auto"/>
        <w:ind w:left="72" w:hanging="18"/>
        <w:jc w:val="both"/>
        <w:rPr>
          <w:rFonts w:ascii="DIN Next LT Arabic" w:hAnsi="DIN Next LT Arabic" w:cs="DIN Next LT Arabic"/>
          <w:sz w:val="24"/>
          <w:szCs w:val="24"/>
          <w:rtl/>
        </w:rPr>
      </w:pPr>
      <w:r w:rsidRPr="002D7776">
        <w:rPr>
          <w:rFonts w:ascii="DIN Next LT Arabic" w:hAnsi="DIN Next LT Arabic" w:cs="DIN Next LT Arabic"/>
          <w:sz w:val="24"/>
          <w:szCs w:val="24"/>
          <w:rtl/>
        </w:rPr>
        <w:t xml:space="preserve">يوقع ممثل الجهة </w:t>
      </w:r>
      <w:r w:rsidRPr="002D7776">
        <w:rPr>
          <w:rFonts w:ascii="DIN Next LT Arabic" w:hAnsi="DIN Next LT Arabic" w:cs="DIN Next LT Arabic" w:hint="cs"/>
          <w:sz w:val="24"/>
          <w:szCs w:val="24"/>
          <w:rtl/>
        </w:rPr>
        <w:t xml:space="preserve">الحكومية </w:t>
      </w:r>
      <w:r w:rsidRPr="002D7776">
        <w:rPr>
          <w:rFonts w:ascii="DIN Next LT Arabic" w:hAnsi="DIN Next LT Arabic" w:cs="DIN Next LT Arabic"/>
          <w:sz w:val="24"/>
          <w:szCs w:val="24"/>
          <w:rtl/>
        </w:rPr>
        <w:t>إن حضر، وكذلك المتعاقد أو ممثله، الوثائق التي تبين نتائج الاختبارات التي يتم إجراؤها والأرقام التسلسلية للأصناف والمواد</w:t>
      </w:r>
      <w:r w:rsidRPr="002D7776">
        <w:rPr>
          <w:rFonts w:ascii="DIN Next LT Arabic" w:hAnsi="DIN Next LT Arabic" w:cs="DIN Next LT Arabic" w:hint="cs"/>
          <w:sz w:val="24"/>
          <w:szCs w:val="24"/>
          <w:rtl/>
        </w:rPr>
        <w:t>.</w:t>
      </w:r>
    </w:p>
    <w:p w14:paraId="3D7A3BB9" w14:textId="77777777" w:rsidR="00233A3D" w:rsidRPr="002D7776" w:rsidRDefault="00233A3D" w:rsidP="00233A3D">
      <w:pPr>
        <w:tabs>
          <w:tab w:val="right" w:pos="362"/>
        </w:tabs>
        <w:bidi/>
        <w:spacing w:after="160" w:line="259" w:lineRule="auto"/>
        <w:ind w:left="72"/>
        <w:jc w:val="both"/>
        <w:rPr>
          <w:rFonts w:ascii="DIN Next LT Arabic" w:hAnsi="DIN Next LT Arabic" w:cs="DIN Next LT Arabic"/>
          <w:sz w:val="24"/>
          <w:szCs w:val="24"/>
        </w:rPr>
      </w:pPr>
      <w:r w:rsidRPr="002D7776">
        <w:rPr>
          <w:rFonts w:ascii="DIN Next LT Arabic" w:hAnsi="DIN Next LT Arabic" w:cs="DIN Next LT Arabic" w:hint="cs"/>
          <w:sz w:val="24"/>
          <w:szCs w:val="24"/>
          <w:rtl/>
        </w:rPr>
        <w:t xml:space="preserve"> </w:t>
      </w:r>
    </w:p>
    <w:p w14:paraId="1551EAAC"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23" w:name="_Toc115098383"/>
      <w:bookmarkStart w:id="224" w:name="_Toc120659841"/>
      <w:bookmarkStart w:id="225" w:name="_Hlk115774163"/>
      <w:bookmarkEnd w:id="212"/>
      <w:r w:rsidRPr="002D7776">
        <w:rPr>
          <w:rFonts w:ascii="DIN Next LT Arabic" w:hAnsi="DIN Next LT Arabic" w:cs="DIN Next LT Arabic" w:hint="cs"/>
          <w:color w:val="000000"/>
          <w:szCs w:val="24"/>
          <w:rtl/>
        </w:rPr>
        <w:t>نقل الاصناف</w:t>
      </w:r>
      <w:bookmarkEnd w:id="223"/>
      <w:r w:rsidRPr="002D7776">
        <w:rPr>
          <w:rFonts w:ascii="DIN Next LT Arabic" w:hAnsi="DIN Next LT Arabic" w:cs="DIN Next LT Arabic" w:hint="cs"/>
          <w:color w:val="000000"/>
          <w:szCs w:val="24"/>
          <w:rtl/>
        </w:rPr>
        <w:t xml:space="preserve"> والمواد</w:t>
      </w:r>
      <w:bookmarkEnd w:id="224"/>
    </w:p>
    <w:bookmarkEnd w:id="225"/>
    <w:p w14:paraId="02A48063"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أولاً:</w:t>
      </w:r>
      <w:r w:rsidRPr="002D7776">
        <w:rPr>
          <w:rFonts w:ascii="DIN Next LT Arabic" w:hAnsi="DIN Next LT Arabic" w:cs="DIN Next LT Arabic"/>
          <w:sz w:val="24"/>
          <w:szCs w:val="24"/>
          <w:rtl/>
        </w:rPr>
        <w:t xml:space="preserve"> المتعاقد مسؤولًا مسؤولية كاملة عن جميع الأصناف والمواد المزمع توريدها إلى الجهة الحكومية خلال جميع مراحل نقلها من المستودعات إلى الموقع، ويلتزم المتعاقد باستبدال جميع الأصناف والمواد التي تعرضت إلى كسر أو تلف خلال فترة النقل أو تعويض الجهة الحكومية. </w:t>
      </w:r>
    </w:p>
    <w:p w14:paraId="7BDDF668" w14:textId="77777777" w:rsidR="00233A3D" w:rsidRPr="002D7776" w:rsidRDefault="00233A3D" w:rsidP="00233A3D">
      <w:pPr>
        <w:bidi/>
        <w:spacing w:after="160" w:line="259" w:lineRule="auto"/>
        <w:jc w:val="both"/>
        <w:rPr>
          <w:rFonts w:ascii="DIN Next LT Arabic" w:hAnsi="DIN Next LT Arabic" w:cs="DIN Next LT Arabic"/>
          <w:sz w:val="24"/>
          <w:szCs w:val="24"/>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 .</w:t>
      </w:r>
    </w:p>
    <w:p w14:paraId="0D42E694"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xml:space="preserve"> يلتزم المتعاقد بنقل كل ما ينقل بحراً من المواد اللازمة لتنفيذ العقد بواسطة البواخر والسفن السعودية حسب التعليمات والأوامر المقررة لذلك.</w:t>
      </w:r>
    </w:p>
    <w:p w14:paraId="5A946A72"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lastRenderedPageBreak/>
        <w:t>رابعاً:</w:t>
      </w:r>
      <w:r w:rsidRPr="002D7776">
        <w:rPr>
          <w:rFonts w:ascii="DIN Next LT Arabic" w:hAnsi="DIN Next LT Arabic" w:cs="DIN Next LT Arabic"/>
          <w:sz w:val="24"/>
          <w:szCs w:val="24"/>
          <w:rtl/>
        </w:rPr>
        <w:t xml:space="preserve"> يلتزم المتعاقد بإخطار الجهة الحكومية</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بتاريخ وصول الأصناف والمواد إلى الموقع قبل مدة لا تقل عن </w:t>
      </w:r>
      <w:r w:rsidRPr="002D7776">
        <w:rPr>
          <w:rFonts w:ascii="DIN Next LT Arabic" w:hAnsi="DIN Next LT Arabic" w:cs="DIN Next LT Arabic"/>
          <w:sz w:val="24"/>
          <w:szCs w:val="24"/>
        </w:rPr>
        <w:t>]</w:t>
      </w:r>
      <w:r w:rsidRPr="002D7776">
        <w:rPr>
          <w:rFonts w:ascii="DIN Next LT Arabic" w:hAnsi="DIN Next LT Arabic" w:cs="DIN Next LT Arabic"/>
          <w:color w:val="FF0000"/>
          <w:sz w:val="24"/>
          <w:szCs w:val="24"/>
          <w:rtl/>
        </w:rPr>
        <w:t>أدخل المدة</w:t>
      </w:r>
      <w:r w:rsidRPr="002D7776">
        <w:rPr>
          <w:rFonts w:ascii="DIN Next LT Arabic" w:hAnsi="DIN Next LT Arabic" w:cs="DIN Next LT Arabic"/>
          <w:sz w:val="24"/>
          <w:szCs w:val="24"/>
          <w:rtl/>
        </w:rPr>
        <w:t>] يوم من تاريخ الوصول.</w:t>
      </w:r>
    </w:p>
    <w:p w14:paraId="0AC4777A"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خامساً:</w:t>
      </w:r>
      <w:r w:rsidRPr="002D7776">
        <w:rPr>
          <w:rFonts w:ascii="DIN Next LT Arabic" w:hAnsi="DIN Next LT Arabic" w:cs="DIN Next LT Arabic"/>
          <w:sz w:val="24"/>
          <w:szCs w:val="24"/>
          <w:rtl/>
        </w:rPr>
        <w:t xml:space="preserve"> يلتزم </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المتعاقد أو الجهه الحكومية</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بتخليص جميع الأصناف والمواد جمركياً وتوصيلها إلى الموقع بحسب تصنيف</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 xml:space="preserve">(الانكوترمس 2020) </w:t>
      </w:r>
      <w:r w:rsidRPr="002D7776">
        <w:rPr>
          <w:rFonts w:ascii="DIN Next LT Arabic" w:hAnsi="DIN Next LT Arabic" w:cs="DIN Next LT Arabic"/>
          <w:color w:val="FF0000"/>
          <w:sz w:val="24"/>
          <w:szCs w:val="24"/>
        </w:rPr>
        <w:t>[•]</w:t>
      </w:r>
      <w:r w:rsidRPr="002D7776" w:rsidDel="00EA119F">
        <w:rPr>
          <w:rFonts w:ascii="DIN Next LT Arabic" w:hAnsi="DIN Next LT Arabic" w:cs="DIN Next LT Arabic"/>
          <w:sz w:val="24"/>
          <w:szCs w:val="24"/>
          <w:rtl/>
        </w:rPr>
        <w:t xml:space="preserve"> </w:t>
      </w:r>
      <w:r w:rsidRPr="002D7776">
        <w:rPr>
          <w:rFonts w:ascii="DIN Next LT Arabic" w:hAnsi="DIN Next LT Arabic" w:cs="DIN Next LT Arabic"/>
          <w:sz w:val="24"/>
          <w:szCs w:val="24"/>
          <w:rtl/>
        </w:rPr>
        <w:t>المتفق علية في هذا العقد.</w:t>
      </w:r>
      <w:r w:rsidRPr="002D7776">
        <w:rPr>
          <w:rFonts w:ascii="DIN Next LT Arabic" w:hAnsi="DIN Next LT Arabic" w:cs="DIN Next LT Arabic"/>
          <w:sz w:val="24"/>
          <w:szCs w:val="24"/>
        </w:rPr>
        <w:t xml:space="preserve"> </w:t>
      </w:r>
    </w:p>
    <w:p w14:paraId="2E28318D"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سادساً:</w:t>
      </w:r>
      <w:r w:rsidRPr="002D7776">
        <w:rPr>
          <w:rFonts w:ascii="DIN Next LT Arabic" w:hAnsi="DIN Next LT Arabic" w:cs="DIN Next LT Arabic"/>
          <w:sz w:val="24"/>
          <w:szCs w:val="24"/>
          <w:rtl/>
        </w:rPr>
        <w:t xml:space="preserve"> مع مراعاة ما ورد في قواعد وإجراءات المستودعات الحكومية، يقوم المتعاقد بتسليم الأصناف والمواد إلى الموقع.</w:t>
      </w:r>
      <w:r w:rsidRPr="002D7776">
        <w:rPr>
          <w:rFonts w:ascii="DIN Next LT Arabic" w:hAnsi="DIN Next LT Arabic" w:cs="DIN Next LT Arabic"/>
          <w:sz w:val="24"/>
          <w:szCs w:val="24"/>
        </w:rPr>
        <w:t xml:space="preserve"> </w:t>
      </w:r>
    </w:p>
    <w:p w14:paraId="5701CAD5"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سابعاً:</w:t>
      </w:r>
      <w:r w:rsidRPr="002D7776">
        <w:rPr>
          <w:rFonts w:ascii="DIN Next LT Arabic" w:hAnsi="DIN Next LT Arabic" w:cs="DIN Next LT Arabic"/>
          <w:sz w:val="24"/>
          <w:szCs w:val="24"/>
          <w:rtl/>
        </w:rPr>
        <w:t xml:space="preserve"> تقوم الجهة الحكومية باستلام الأصناف والمواد التي تحتاج إلى فحص</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تسلمًا مؤقتًا، ويحرر بذلك إخطار استلام مؤقت يوضح فيه ما تم توريده، ويُعدُّ تاريخ الاستلام المؤقت للأصناف والمواد في حال قبولها هو تاريخ التسلم النهائي.</w:t>
      </w:r>
    </w:p>
    <w:p w14:paraId="7ACF3AB2"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 xml:space="preserve"> ثامناً:</w:t>
      </w:r>
      <w:r w:rsidRPr="002D7776">
        <w:rPr>
          <w:rFonts w:ascii="DIN Next LT Arabic" w:hAnsi="DIN Next LT Arabic" w:cs="DIN Next LT Arabic"/>
          <w:sz w:val="24"/>
          <w:szCs w:val="24"/>
          <w:rtl/>
        </w:rPr>
        <w:t xml:space="preserve"> يخطر المتعاقد بموعد اجتماع لجنة الفحص والاستلام، ويسمح له بحضور إجراءات الفحص والاستلام النهائي. ويُعدُّ قرار اللجنة بقبول أو رفض الأصناف والمواد نافذاً بمجرد الموافقة عليه من قبل صاحب الصلاحية.</w:t>
      </w:r>
    </w:p>
    <w:p w14:paraId="7B0BBF63"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hint="cs"/>
          <w:b/>
          <w:bCs/>
          <w:sz w:val="24"/>
          <w:szCs w:val="24"/>
          <w:rtl/>
        </w:rPr>
        <w:t>تاسعاً: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إذا رفضت لجنة الفحص صنفاً أو أكثر من الأصناف والمواد الموردة، يبلّغ المتعاقد بالأصناف والمواد المرفوضة وأسباب رفضها وبوجوب سحبها خلال (7) سبعة أيام وتوريد بديل عنها</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خلال مدة تحددها اللجنة، ولا تتحمل الجهة الحكومية مسئولية ما يحدث للأصناف والمواد من فقدان أو تلف بعد انتهاء المدة المحددة لسحبها</w:t>
      </w:r>
      <w:r w:rsidRPr="002D7776">
        <w:rPr>
          <w:rFonts w:ascii="DIN Next LT Arabic" w:hAnsi="DIN Next LT Arabic" w:cs="DIN Next LT Arabic" w:hint="cs"/>
          <w:sz w:val="24"/>
          <w:szCs w:val="24"/>
          <w:rtl/>
        </w:rPr>
        <w:t>.</w:t>
      </w:r>
    </w:p>
    <w:p w14:paraId="0CBA3B91" w14:textId="77777777" w:rsidR="00233A3D" w:rsidRPr="002D7776" w:rsidRDefault="00233A3D" w:rsidP="00233A3D">
      <w:pPr>
        <w:bidi/>
        <w:spacing w:after="160"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عاشراً:</w:t>
      </w:r>
      <w:r w:rsidRPr="002D7776">
        <w:rPr>
          <w:rFonts w:ascii="DIN Next LT Arabic" w:hAnsi="DIN Next LT Arabic" w:cs="DIN Next LT Arabic"/>
          <w:sz w:val="24"/>
          <w:szCs w:val="24"/>
          <w:rtl/>
        </w:rPr>
        <w:t xml:space="preserve"> إذا طلب المتعاقد إعادة تحليل الأصناف والمواد المرفوضة لعدم مطابقتها للمواصفات</w:t>
      </w:r>
      <w:r w:rsidRPr="002D7776">
        <w:rPr>
          <w:rFonts w:ascii="DIN Next LT Arabic" w:hAnsi="DIN Next LT Arabic" w:cs="DIN Next LT Arabic" w:hint="cs"/>
          <w:sz w:val="24"/>
          <w:szCs w:val="24"/>
          <w:rtl/>
        </w:rPr>
        <w:t xml:space="preserve"> </w:t>
      </w:r>
      <w:r w:rsidRPr="002D7776">
        <w:rPr>
          <w:rFonts w:ascii="DIN Next LT Arabic" w:hAnsi="DIN Next LT Arabic" w:cs="DIN Next LT Arabic"/>
          <w:sz w:val="24"/>
          <w:szCs w:val="24"/>
          <w:rtl/>
        </w:rPr>
        <w:t>وتم قبول طلبه، فيتحمل المتعاقد مصاريف التحليل ما لم تكن النتيجة لمصلحته.</w:t>
      </w:r>
    </w:p>
    <w:p w14:paraId="5F8BF43A" w14:textId="77777777" w:rsidR="00233A3D" w:rsidRPr="002D7776" w:rsidRDefault="00233A3D" w:rsidP="00233A3D">
      <w:pPr>
        <w:pStyle w:val="BodyText"/>
        <w:bidi/>
        <w:spacing w:before="240"/>
        <w:jc w:val="both"/>
        <w:rPr>
          <w:rFonts w:ascii="DIN Next LT Arabic" w:hAnsi="DIN Next LT Arabic" w:cs="DIN Next LT Arabic"/>
          <w:sz w:val="24"/>
          <w:szCs w:val="24"/>
        </w:rPr>
      </w:pPr>
    </w:p>
    <w:p w14:paraId="17254B03" w14:textId="77777777" w:rsidR="00233A3D" w:rsidRPr="002D7776" w:rsidRDefault="00233A3D" w:rsidP="00233A3D">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26" w:name="_Toc20321611"/>
      <w:bookmarkStart w:id="227" w:name="_Toc120659842"/>
      <w:bookmarkStart w:id="228" w:name="_Toc3303329"/>
      <w:bookmarkStart w:id="229" w:name="_Toc3460308"/>
      <w:bookmarkStart w:id="230" w:name="_Toc9944906"/>
      <w:bookmarkStart w:id="231" w:name="_Toc3460285"/>
      <w:bookmarkEnd w:id="196"/>
      <w:bookmarkEnd w:id="197"/>
      <w:r w:rsidRPr="002D7776">
        <w:rPr>
          <w:rFonts w:ascii="DIN Next LT Arabic" w:hAnsi="DIN Next LT Arabic" w:cs="DIN Next LT Arabic"/>
          <w:sz w:val="24"/>
          <w:szCs w:val="24"/>
          <w:rtl/>
        </w:rPr>
        <w:lastRenderedPageBreak/>
        <w:t>القسم الخامس: الضمانات</w:t>
      </w:r>
      <w:bookmarkEnd w:id="226"/>
      <w:bookmarkEnd w:id="227"/>
    </w:p>
    <w:p w14:paraId="0CBB61D3"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32" w:name="_Toc9944903"/>
      <w:bookmarkStart w:id="233" w:name="_Toc20321612"/>
      <w:bookmarkStart w:id="234" w:name="_Toc120659843"/>
      <w:bookmarkEnd w:id="228"/>
      <w:bookmarkEnd w:id="229"/>
      <w:bookmarkEnd w:id="230"/>
      <w:r w:rsidRPr="002D7776">
        <w:rPr>
          <w:rFonts w:ascii="DIN Next LT Arabic" w:hAnsi="DIN Next LT Arabic" w:cs="DIN Next LT Arabic"/>
          <w:color w:val="000000"/>
          <w:szCs w:val="24"/>
          <w:rtl/>
        </w:rPr>
        <w:t>الضمان النهائي</w:t>
      </w:r>
      <w:bookmarkEnd w:id="232"/>
      <w:bookmarkEnd w:id="233"/>
      <w:bookmarkEnd w:id="234"/>
    </w:p>
    <w:p w14:paraId="6497C12D" w14:textId="77777777" w:rsidR="00053AA0" w:rsidRPr="00A956BE" w:rsidRDefault="00053AA0" w:rsidP="00053AA0">
      <w:pPr>
        <w:bidi/>
        <w:spacing w:after="120"/>
        <w:jc w:val="both"/>
        <w:rPr>
          <w:rFonts w:ascii="DIN Next LT Arabic" w:eastAsia="Times New Roman" w:hAnsi="DIN Next LT Arabic" w:cs="DIN Next LT Arabic"/>
          <w:color w:val="0070C0"/>
          <w:sz w:val="24"/>
          <w:szCs w:val="24"/>
          <w:rtl/>
        </w:rPr>
      </w:pPr>
      <w:bookmarkStart w:id="235" w:name="_Toc9944904"/>
      <w:bookmarkStart w:id="236" w:name="_Toc20321613"/>
      <w:bookmarkStart w:id="237" w:name="_Toc120659844"/>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2CDAC260" w14:textId="77777777" w:rsidR="00053AA0" w:rsidRPr="00A956BE" w:rsidRDefault="00053AA0" w:rsidP="00053AA0">
      <w:pPr>
        <w:bidi/>
        <w:spacing w:before="24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color w:val="00B050"/>
          <w:sz w:val="24"/>
          <w:szCs w:val="24"/>
          <w:rtl/>
        </w:rPr>
        <w:t>أولاً:</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5F5FAD59" w14:textId="77777777" w:rsidR="00053AA0" w:rsidRPr="00A956BE" w:rsidRDefault="00053AA0" w:rsidP="00053AA0">
      <w:pPr>
        <w:bidi/>
        <w:spacing w:before="240" w:after="120"/>
        <w:jc w:val="both"/>
        <w:rPr>
          <w:rFonts w:ascii="DIN Next LT Arabic" w:eastAsia="Times New Roman" w:hAnsi="DIN Next LT Arabic" w:cs="DIN Next LT Arabic"/>
          <w:sz w:val="24"/>
          <w:szCs w:val="24"/>
        </w:rPr>
      </w:pPr>
      <w:r w:rsidRPr="00A956BE">
        <w:rPr>
          <w:rFonts w:ascii="DIN Next LT Arabic" w:eastAsia="Times New Roman" w:hAnsi="DIN Next LT Arabic" w:cs="DIN Next LT Arabic"/>
          <w:b/>
          <w:bCs/>
          <w:color w:val="00B050"/>
          <w:sz w:val="24"/>
          <w:szCs w:val="24"/>
          <w:rtl/>
        </w:rPr>
        <w:t>ثانيًا:</w:t>
      </w:r>
      <w:r w:rsidRPr="00A956BE">
        <w:rPr>
          <w:rFonts w:ascii="DIN Next LT Arabic" w:eastAsia="Times New Roman" w:hAnsi="DIN Next LT Arabic" w:cs="DIN Next LT Arabic"/>
          <w:sz w:val="24"/>
          <w:szCs w:val="24"/>
          <w:rtl/>
        </w:rPr>
        <w:t xml:space="preserve"> </w:t>
      </w:r>
      <w:r w:rsidRPr="009E6594">
        <w:rPr>
          <w:rFonts w:ascii="DIN Next LT Arabic" w:eastAsia="Times New Roman" w:hAnsi="DIN Next LT Arabic" w:cs="DIN Next LT Arabic"/>
          <w:color w:val="000000"/>
          <w:sz w:val="24"/>
          <w:szCs w:val="24"/>
          <w:rtl/>
        </w:rPr>
        <w:t>تحتفظ الجهة الحكومية بالضمان النهائي إلى أن يفي المتعاقد بالتزاماته المترتبة عن تنفيذ كافة مخرجات العقد ويسلم الأعمال تسليمًا نهائيًّا، وفقًا لأحكام العقد وشروطه</w:t>
      </w:r>
      <w:r w:rsidRPr="009E6594">
        <w:rPr>
          <w:rFonts w:ascii="DIN Next LT Arabic" w:eastAsia="Times New Roman" w:hAnsi="DIN Next LT Arabic" w:cs="DIN Next LT Arabic"/>
          <w:color w:val="000000"/>
          <w:sz w:val="24"/>
          <w:szCs w:val="24"/>
        </w:rPr>
        <w:t>.</w:t>
      </w:r>
    </w:p>
    <w:p w14:paraId="326580A1"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r w:rsidRPr="002D7776">
        <w:rPr>
          <w:rFonts w:ascii="DIN Next LT Arabic" w:hAnsi="DIN Next LT Arabic" w:cs="DIN Next LT Arabic"/>
          <w:color w:val="000000"/>
          <w:szCs w:val="24"/>
          <w:rtl/>
        </w:rPr>
        <w:t>تمديد الضمان</w:t>
      </w:r>
      <w:bookmarkEnd w:id="235"/>
      <w:bookmarkEnd w:id="236"/>
      <w:r w:rsidRPr="002D7776">
        <w:rPr>
          <w:rFonts w:ascii="DIN Next LT Arabic" w:hAnsi="DIN Next LT Arabic" w:cs="DIN Next LT Arabic"/>
          <w:color w:val="000000"/>
          <w:szCs w:val="24"/>
          <w:rtl/>
        </w:rPr>
        <w:t xml:space="preserve"> النهائي</w:t>
      </w:r>
      <w:bookmarkEnd w:id="237"/>
    </w:p>
    <w:p w14:paraId="7B0466EB"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للجهة الحكومية طلب تمديد مدة سريان الضمان النهائي قبل </w:t>
      </w:r>
      <w:bookmarkStart w:id="238" w:name="_Hlk25238844"/>
      <w:r w:rsidRPr="002D7776">
        <w:rPr>
          <w:rFonts w:ascii="DIN Next LT Arabic" w:hAnsi="DIN Next LT Arabic" w:cs="DIN Next LT Arabic"/>
          <w:sz w:val="24"/>
          <w:szCs w:val="24"/>
          <w:rtl/>
        </w:rPr>
        <w:t>انتهاء مدته</w:t>
      </w:r>
      <w:bookmarkEnd w:id="238"/>
      <w:r w:rsidRPr="002D7776" w:rsidDel="005D184E">
        <w:rPr>
          <w:rFonts w:ascii="DIN Next LT Arabic" w:hAnsi="DIN Next LT Arabic" w:cs="DIN Next LT Arabic"/>
          <w:sz w:val="24"/>
          <w:szCs w:val="24"/>
          <w:rtl/>
        </w:rPr>
        <w:t>،</w:t>
      </w:r>
      <w:r w:rsidRPr="002D7776">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ولائحته التنفيذية وشروط التعاقد</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72ED3BAE"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39" w:name="_Toc9944905"/>
      <w:bookmarkStart w:id="240" w:name="_Toc20321614"/>
      <w:bookmarkStart w:id="241" w:name="_Toc120659845"/>
      <w:r w:rsidRPr="002D7776">
        <w:rPr>
          <w:rFonts w:ascii="DIN Next LT Arabic" w:hAnsi="DIN Next LT Arabic" w:cs="DIN Next LT Arabic"/>
          <w:color w:val="000000"/>
          <w:szCs w:val="24"/>
          <w:rtl/>
        </w:rPr>
        <w:t>مصادرة الضمان</w:t>
      </w:r>
      <w:bookmarkEnd w:id="239"/>
      <w:bookmarkEnd w:id="240"/>
      <w:r w:rsidRPr="002D7776">
        <w:rPr>
          <w:rFonts w:ascii="DIN Next LT Arabic" w:hAnsi="DIN Next LT Arabic" w:cs="DIN Next LT Arabic"/>
          <w:color w:val="000000"/>
          <w:szCs w:val="24"/>
          <w:rtl/>
        </w:rPr>
        <w:t xml:space="preserve"> النهائي</w:t>
      </w:r>
      <w:bookmarkEnd w:id="241"/>
    </w:p>
    <w:p w14:paraId="12177B39"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sz w:val="24"/>
          <w:szCs w:val="24"/>
          <w:rtl/>
        </w:rPr>
        <w:t xml:space="preserve">للجهة </w:t>
      </w:r>
      <w:r w:rsidRPr="002D7776">
        <w:rPr>
          <w:rFonts w:ascii="DIN Next LT Arabic" w:hAnsi="DIN Next LT Arabic" w:cs="DIN Next LT Arabic"/>
          <w:color w:val="000000"/>
          <w:sz w:val="24"/>
          <w:szCs w:val="24"/>
          <w:rtl/>
        </w:rPr>
        <w:t>الحكومية بناء</w:t>
      </w:r>
      <w:r w:rsidRPr="002D7776">
        <w:rPr>
          <w:rFonts w:ascii="DIN Next LT Arabic" w:hAnsi="DIN Next LT Arabic" w:cs="DIN Next LT Arabic" w:hint="cs"/>
          <w:color w:val="000000"/>
          <w:sz w:val="24"/>
          <w:szCs w:val="24"/>
          <w:rtl/>
        </w:rPr>
        <w:t>ً</w:t>
      </w:r>
      <w:r w:rsidRPr="002D7776">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29DEFAAC" w14:textId="77777777" w:rsidR="00233A3D" w:rsidRPr="002D7776" w:rsidRDefault="00233A3D" w:rsidP="00233A3D">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242" w:name="_Toc20321615"/>
      <w:bookmarkStart w:id="243" w:name="_Toc120659846"/>
      <w:bookmarkStart w:id="244" w:name="_Toc9944896"/>
      <w:bookmarkEnd w:id="231"/>
      <w:r w:rsidRPr="002D7776">
        <w:rPr>
          <w:rFonts w:ascii="DIN Next LT Arabic" w:hAnsi="DIN Next LT Arabic" w:cs="DIN Next LT Arabic"/>
          <w:sz w:val="24"/>
          <w:szCs w:val="24"/>
          <w:rtl/>
        </w:rPr>
        <w:lastRenderedPageBreak/>
        <w:t>القسم السادس: إنهاء العقد</w:t>
      </w:r>
      <w:bookmarkEnd w:id="242"/>
      <w:bookmarkEnd w:id="243"/>
    </w:p>
    <w:p w14:paraId="6A435E77" w14:textId="77777777" w:rsidR="00233A3D" w:rsidRPr="002D7776" w:rsidRDefault="00233A3D" w:rsidP="00233A3D">
      <w:pPr>
        <w:pStyle w:val="Heading3"/>
        <w:numPr>
          <w:ilvl w:val="0"/>
          <w:numId w:val="34"/>
        </w:numPr>
        <w:pBdr>
          <w:top w:val="single" w:sz="4" w:space="1" w:color="auto"/>
        </w:pBdr>
        <w:bidi/>
        <w:spacing w:before="240" w:after="0"/>
        <w:jc w:val="both"/>
        <w:rPr>
          <w:rFonts w:ascii="DIN Next LT Arabic" w:hAnsi="DIN Next LT Arabic" w:cs="DIN Next LT Arabic"/>
          <w:color w:val="000000"/>
          <w:szCs w:val="24"/>
          <w:rtl/>
        </w:rPr>
      </w:pPr>
      <w:bookmarkStart w:id="245" w:name="_Toc20321616"/>
      <w:bookmarkStart w:id="246" w:name="_Toc120659847"/>
      <w:r w:rsidRPr="002D7776">
        <w:rPr>
          <w:rFonts w:ascii="DIN Next LT Arabic" w:hAnsi="DIN Next LT Arabic" w:cs="DIN Next LT Arabic"/>
          <w:color w:val="000000"/>
          <w:szCs w:val="24"/>
          <w:rtl/>
        </w:rPr>
        <w:t>إنهاء العقد من قِبَل الجهة الحكومية</w:t>
      </w:r>
      <w:bookmarkEnd w:id="244"/>
      <w:bookmarkEnd w:id="245"/>
      <w:bookmarkEnd w:id="246"/>
    </w:p>
    <w:p w14:paraId="358BEE19" w14:textId="77777777" w:rsidR="00233A3D" w:rsidRPr="002D7776" w:rsidRDefault="00233A3D" w:rsidP="00233A3D">
      <w:pPr>
        <w:pStyle w:val="BodyText"/>
        <w:bidi/>
        <w:spacing w:before="240" w:after="0"/>
        <w:jc w:val="both"/>
        <w:rPr>
          <w:rFonts w:ascii="DIN Next LT Arabic" w:hAnsi="DIN Next LT Arabic" w:cs="DIN Next LT Arabic"/>
          <w:sz w:val="24"/>
          <w:szCs w:val="24"/>
          <w:shd w:val="clear" w:color="auto" w:fill="FFFFFF"/>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5439FA04" w14:textId="77777777" w:rsidR="00233A3D" w:rsidRPr="002D7776" w:rsidRDefault="00233A3D" w:rsidP="00233A3D">
      <w:pPr>
        <w:pStyle w:val="ListParagraph"/>
        <w:numPr>
          <w:ilvl w:val="0"/>
          <w:numId w:val="28"/>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2D7776">
        <w:rPr>
          <w:rFonts w:ascii="DIN Next LT Arabic" w:hAnsi="DIN Next LT Arabic" w:cs="DIN Next LT Arabic"/>
          <w:sz w:val="24"/>
          <w:szCs w:val="24"/>
        </w:rPr>
        <w:t>.</w:t>
      </w:r>
    </w:p>
    <w:p w14:paraId="4F39497D" w14:textId="77777777" w:rsidR="00233A3D" w:rsidRPr="002D7776" w:rsidRDefault="00233A3D" w:rsidP="00233A3D">
      <w:pPr>
        <w:pStyle w:val="ListParagraph"/>
        <w:numPr>
          <w:ilvl w:val="0"/>
          <w:numId w:val="28"/>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2D7776">
        <w:rPr>
          <w:rFonts w:ascii="DIN Next LT Arabic" w:hAnsi="DIN Next LT Arabic" w:cs="DIN Next LT Arabic"/>
          <w:sz w:val="24"/>
          <w:szCs w:val="24"/>
        </w:rPr>
        <w:t>.</w:t>
      </w:r>
    </w:p>
    <w:p w14:paraId="63C518AC" w14:textId="77777777" w:rsidR="00233A3D" w:rsidRPr="002D7776" w:rsidRDefault="00233A3D" w:rsidP="00233A3D">
      <w:pPr>
        <w:pStyle w:val="ListParagraph"/>
        <w:numPr>
          <w:ilvl w:val="0"/>
          <w:numId w:val="28"/>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تنازل المتعاقد عن العقد دون موافقة من الجهة الحكومي</w:t>
      </w:r>
      <w:r w:rsidRPr="002D7776">
        <w:rPr>
          <w:rFonts w:ascii="DIN Next LT Arabic" w:hAnsi="DIN Next LT Arabic" w:cs="DIN Next LT Arabic" w:hint="cs"/>
          <w:sz w:val="24"/>
          <w:szCs w:val="24"/>
          <w:rtl/>
        </w:rPr>
        <w:t>ة ووزارة المالية</w:t>
      </w:r>
      <w:r w:rsidRPr="002D7776">
        <w:rPr>
          <w:rFonts w:ascii="DIN Next LT Arabic" w:hAnsi="DIN Next LT Arabic" w:cs="DIN Next LT Arabic"/>
          <w:sz w:val="24"/>
          <w:szCs w:val="24"/>
        </w:rPr>
        <w:t>.</w:t>
      </w:r>
    </w:p>
    <w:p w14:paraId="1B507DA4" w14:textId="77777777" w:rsidR="00233A3D" w:rsidRPr="002D7776" w:rsidRDefault="00233A3D" w:rsidP="00233A3D">
      <w:pPr>
        <w:bidi/>
        <w:spacing w:before="240"/>
        <w:jc w:val="both"/>
        <w:rPr>
          <w:rFonts w:ascii="DIN Next LT Arabic" w:hAnsi="DIN Next LT Arabic" w:cs="DIN Next LT Arabic"/>
          <w:sz w:val="24"/>
          <w:szCs w:val="24"/>
        </w:rPr>
      </w:pPr>
      <w:r w:rsidRPr="002D7776">
        <w:rPr>
          <w:rFonts w:ascii="DIN Next LT Arabic" w:hAnsi="DIN Next LT Arabic" w:cs="DIN Next LT Arabic"/>
          <w:b/>
          <w:bCs/>
          <w:sz w:val="24"/>
          <w:szCs w:val="24"/>
          <w:shd w:val="clear" w:color="auto" w:fill="FFFFFF"/>
          <w:rtl/>
        </w:rPr>
        <w:t>ثانيًا:</w:t>
      </w:r>
      <w:r w:rsidRPr="002D7776">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79F0B96B" w14:textId="77777777" w:rsidR="00233A3D" w:rsidRPr="002D7776" w:rsidRDefault="00233A3D" w:rsidP="00233A3D">
      <w:pPr>
        <w:pStyle w:val="ListParagraph"/>
        <w:numPr>
          <w:ilvl w:val="0"/>
          <w:numId w:val="37"/>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2D7776">
        <w:rPr>
          <w:rFonts w:ascii="DIN Next LT Arabic" w:hAnsi="DIN Next LT Arabic" w:cs="DIN Next LT Arabic"/>
          <w:sz w:val="24"/>
          <w:szCs w:val="24"/>
        </w:rPr>
        <w:t>.</w:t>
      </w:r>
    </w:p>
    <w:p w14:paraId="23062A98" w14:textId="77777777" w:rsidR="00233A3D" w:rsidRPr="002D7776" w:rsidRDefault="00233A3D" w:rsidP="00233A3D">
      <w:pPr>
        <w:pStyle w:val="ListParagraph"/>
        <w:numPr>
          <w:ilvl w:val="0"/>
          <w:numId w:val="37"/>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2D7776">
        <w:rPr>
          <w:rFonts w:ascii="DIN Next LT Arabic" w:hAnsi="DIN Next LT Arabic" w:cs="DIN Next LT Arabic"/>
          <w:sz w:val="24"/>
          <w:szCs w:val="24"/>
        </w:rPr>
        <w:t>.</w:t>
      </w:r>
    </w:p>
    <w:p w14:paraId="3E9CD246" w14:textId="77777777" w:rsidR="00233A3D" w:rsidRPr="002D7776" w:rsidRDefault="00233A3D" w:rsidP="00233A3D">
      <w:pPr>
        <w:pStyle w:val="ListParagraph"/>
        <w:numPr>
          <w:ilvl w:val="0"/>
          <w:numId w:val="37"/>
        </w:numPr>
        <w:bidi/>
        <w:spacing w:before="240"/>
        <w:contextualSpacing w:val="0"/>
        <w:jc w:val="both"/>
        <w:rPr>
          <w:rFonts w:ascii="DIN Next LT Arabic" w:hAnsi="DIN Next LT Arabic" w:cs="DIN Next LT Arabic"/>
          <w:color w:val="000000"/>
          <w:sz w:val="24"/>
          <w:szCs w:val="24"/>
          <w:shd w:val="clear" w:color="auto" w:fill="FFFFFF"/>
        </w:rPr>
      </w:pPr>
      <w:r w:rsidRPr="002D7776">
        <w:rPr>
          <w:rFonts w:ascii="DIN Next LT Arabic" w:hAnsi="DIN Next LT Arabic" w:cs="DIN Next LT Arabic"/>
          <w:sz w:val="24"/>
          <w:szCs w:val="24"/>
          <w:rtl/>
        </w:rPr>
        <w:t>إذا تعاقد المتعاقد لتنفيذ العقد من الباطن دون موافقة من الجهة الحكومية</w:t>
      </w:r>
      <w:r w:rsidRPr="002D7776">
        <w:rPr>
          <w:rFonts w:ascii="DIN Next LT Arabic" w:hAnsi="DIN Next LT Arabic" w:cs="DIN Next LT Arabic"/>
          <w:color w:val="000000"/>
          <w:sz w:val="24"/>
          <w:szCs w:val="24"/>
          <w:shd w:val="clear" w:color="auto" w:fill="FFFFFF"/>
        </w:rPr>
        <w:t>.</w:t>
      </w:r>
    </w:p>
    <w:p w14:paraId="75135E38" w14:textId="409A754F" w:rsidR="00E011F3" w:rsidRPr="00E011F3" w:rsidRDefault="00233A3D" w:rsidP="00E011F3">
      <w:pPr>
        <w:pStyle w:val="BodyText"/>
        <w:bidi/>
        <w:spacing w:before="240" w:after="0"/>
        <w:jc w:val="both"/>
        <w:rPr>
          <w:rFonts w:ascii="DIN Next LT Arabic" w:hAnsi="DIN Next LT Arabic" w:cs="DIN Next LT Arabic"/>
          <w:sz w:val="24"/>
          <w:szCs w:val="24"/>
          <w:shd w:val="clear" w:color="auto" w:fill="FFFFFF"/>
          <w:rtl/>
        </w:rPr>
      </w:pPr>
      <w:r w:rsidRPr="002D7776">
        <w:rPr>
          <w:rFonts w:ascii="DIN Next LT Arabic" w:hAnsi="DIN Next LT Arabic" w:cs="DIN Next LT Arabic"/>
          <w:b/>
          <w:bCs/>
          <w:sz w:val="24"/>
          <w:szCs w:val="24"/>
          <w:shd w:val="clear" w:color="auto" w:fill="FFFFFF"/>
          <w:rtl/>
        </w:rPr>
        <w:t xml:space="preserve">ثالثًا: </w:t>
      </w:r>
      <w:r w:rsidRPr="002D7776">
        <w:rPr>
          <w:rFonts w:ascii="DIN Next LT Arabic" w:hAnsi="DIN Next LT Arabic" w:cs="DIN Next LT Arabic"/>
          <w:sz w:val="24"/>
          <w:szCs w:val="24"/>
          <w:shd w:val="clear" w:color="auto" w:fill="FFFFFF"/>
          <w:rtl/>
        </w:rPr>
        <w:t>يجوز للجهة</w:t>
      </w:r>
      <w:r w:rsidRPr="002D7776">
        <w:rPr>
          <w:rFonts w:ascii="DIN Next LT Arabic" w:hAnsi="DIN Next LT Arabic" w:cs="DIN Next LT Arabic"/>
          <w:sz w:val="24"/>
          <w:szCs w:val="24"/>
          <w:rtl/>
        </w:rPr>
        <w:t xml:space="preserve"> الحكومية</w:t>
      </w:r>
      <w:r w:rsidRPr="002D7776">
        <w:rPr>
          <w:rFonts w:ascii="DIN Next LT Arabic" w:hAnsi="DIN Next LT Arabic" w:cs="DIN Next LT Arabic"/>
          <w:sz w:val="24"/>
          <w:szCs w:val="24"/>
          <w:shd w:val="clear" w:color="auto" w:fill="FFFFFF"/>
          <w:rtl/>
        </w:rPr>
        <w:t xml:space="preserve"> إنهاء العقد إذا اقتضت المصلحة العامة ذلك</w:t>
      </w:r>
      <w:bookmarkStart w:id="247" w:name="_Hlk23965017"/>
      <w:r w:rsidRPr="002D7776">
        <w:rPr>
          <w:rFonts w:ascii="DIN Next LT Arabic" w:hAnsi="DIN Next LT Arabic" w:cs="DIN Next LT Arabic"/>
          <w:sz w:val="24"/>
          <w:szCs w:val="24"/>
          <w:shd w:val="clear" w:color="auto" w:fill="FFFFFF"/>
          <w:rtl/>
        </w:rPr>
        <w:t xml:space="preserve">، وفي هذه الحالة، تلتزم الجهة الحكومية بإبلاغ المتعاقد بذلك، ولا يعد الإنهاء نافذًا في هذه الحالة إلا بعد مضي </w:t>
      </w:r>
      <w:r w:rsidR="007223E6" w:rsidRPr="002D7776">
        <w:rPr>
          <w:rFonts w:ascii="DIN Next LT Arabic" w:hAnsi="DIN Next LT Arabic" w:cs="DIN Next LT Arabic" w:hint="cs"/>
          <w:sz w:val="24"/>
          <w:szCs w:val="24"/>
          <w:shd w:val="clear" w:color="auto" w:fill="FFFFFF"/>
          <w:rtl/>
        </w:rPr>
        <w:t>(</w:t>
      </w:r>
      <w:r w:rsidR="007223E6">
        <w:rPr>
          <w:rFonts w:ascii="DIN Next LT Arabic" w:hAnsi="DIN Next LT Arabic" w:cs="DIN Next LT Arabic" w:hint="cs"/>
          <w:sz w:val="24"/>
          <w:szCs w:val="24"/>
          <w:shd w:val="clear" w:color="auto" w:fill="FFFFFF"/>
          <w:rtl/>
        </w:rPr>
        <w:t>عشرين</w:t>
      </w:r>
      <w:r w:rsidRPr="002D7776">
        <w:rPr>
          <w:rFonts w:ascii="DIN Next LT Arabic" w:hAnsi="DIN Next LT Arabic" w:cs="DIN Next LT Arabic"/>
          <w:sz w:val="24"/>
          <w:szCs w:val="24"/>
          <w:shd w:val="clear" w:color="auto" w:fill="FFFFFF"/>
          <w:rtl/>
        </w:rPr>
        <w:t xml:space="preserve">) </w:t>
      </w:r>
      <w:r w:rsidR="00E011F3">
        <w:rPr>
          <w:rFonts w:ascii="DIN Next LT Arabic" w:hAnsi="DIN Next LT Arabic" w:cs="DIN Next LT Arabic" w:hint="cs"/>
          <w:sz w:val="24"/>
          <w:szCs w:val="24"/>
          <w:shd w:val="clear" w:color="auto" w:fill="FFFFFF"/>
          <w:rtl/>
        </w:rPr>
        <w:t>يوم عمل</w:t>
      </w:r>
      <w:r w:rsidR="00E011F3" w:rsidRPr="002D7776">
        <w:rPr>
          <w:rFonts w:ascii="DIN Next LT Arabic" w:hAnsi="DIN Next LT Arabic" w:cs="DIN Next LT Arabic"/>
          <w:sz w:val="24"/>
          <w:szCs w:val="24"/>
          <w:shd w:val="clear" w:color="auto" w:fill="FFFFFF"/>
          <w:rtl/>
        </w:rPr>
        <w:t xml:space="preserve"> </w:t>
      </w:r>
      <w:r w:rsidRPr="002D7776">
        <w:rPr>
          <w:rFonts w:ascii="DIN Next LT Arabic" w:hAnsi="DIN Next LT Arabic" w:cs="DIN Next LT Arabic"/>
          <w:sz w:val="24"/>
          <w:szCs w:val="24"/>
          <w:shd w:val="clear" w:color="auto" w:fill="FFFFFF"/>
          <w:rtl/>
        </w:rPr>
        <w:t>من تاريخ الإبلاغ.</w:t>
      </w:r>
      <w:r w:rsidRPr="002D7776" w:rsidDel="00937630">
        <w:rPr>
          <w:rFonts w:ascii="DIN Next LT Arabic" w:hAnsi="DIN Next LT Arabic" w:cs="DIN Next LT Arabic"/>
          <w:sz w:val="24"/>
          <w:szCs w:val="24"/>
          <w:shd w:val="clear" w:color="auto" w:fill="FFFFFF"/>
          <w:rtl/>
        </w:rPr>
        <w:t xml:space="preserve"> </w:t>
      </w:r>
      <w:bookmarkEnd w:id="247"/>
    </w:p>
    <w:p w14:paraId="08393F25" w14:textId="239CA498" w:rsidR="00233A3D" w:rsidRPr="002D7776" w:rsidRDefault="00233A3D" w:rsidP="00233A3D">
      <w:pPr>
        <w:pStyle w:val="BodyText"/>
        <w:bidi/>
        <w:spacing w:before="240" w:after="0"/>
        <w:jc w:val="both"/>
        <w:rPr>
          <w:rFonts w:ascii="DIN Next LT Arabic" w:hAnsi="DIN Next LT Arabic" w:cs="DIN Next LT Arabic"/>
          <w:sz w:val="24"/>
          <w:szCs w:val="24"/>
          <w:shd w:val="clear" w:color="auto" w:fill="FFFFFF"/>
        </w:rPr>
      </w:pPr>
      <w:r w:rsidRPr="002D7776">
        <w:rPr>
          <w:rFonts w:ascii="DIN Next LT Arabic" w:hAnsi="DIN Next LT Arabic" w:cs="DIN Next LT Arabic"/>
          <w:b/>
          <w:bCs/>
          <w:sz w:val="24"/>
          <w:szCs w:val="24"/>
          <w:shd w:val="clear" w:color="auto" w:fill="FFFFFF"/>
          <w:rtl/>
        </w:rPr>
        <w:t xml:space="preserve">رابعًا: </w:t>
      </w:r>
      <w:r w:rsidRPr="002D7776">
        <w:rPr>
          <w:rFonts w:ascii="DIN Next LT Arabic" w:hAnsi="DIN Next LT Arabic" w:cs="DIN Next LT Arabic"/>
          <w:sz w:val="24"/>
          <w:szCs w:val="24"/>
          <w:shd w:val="clear" w:color="auto" w:fill="FFFFFF"/>
          <w:rtl/>
        </w:rPr>
        <w:t xml:space="preserve">تقوم الجهة </w:t>
      </w:r>
      <w:r w:rsidRPr="002D7776">
        <w:rPr>
          <w:rFonts w:ascii="DIN Next LT Arabic" w:hAnsi="DIN Next LT Arabic" w:cs="DIN Next LT Arabic"/>
          <w:sz w:val="24"/>
          <w:szCs w:val="24"/>
          <w:rtl/>
        </w:rPr>
        <w:t xml:space="preserve">الحكومية </w:t>
      </w:r>
      <w:r w:rsidRPr="002D7776">
        <w:rPr>
          <w:rFonts w:ascii="DIN Next LT Arabic" w:hAnsi="DIN Next LT Arabic" w:cs="DIN Next LT Arabic"/>
          <w:sz w:val="24"/>
          <w:szCs w:val="24"/>
          <w:shd w:val="clear" w:color="auto" w:fill="FFFFFF"/>
          <w:rtl/>
        </w:rPr>
        <w:t>بمصادرة الضمان النهائي عند إنهاء العقد بموجب</w:t>
      </w:r>
      <w:r w:rsidRPr="002D7776">
        <w:rPr>
          <w:rFonts w:ascii="DIN Next LT Arabic" w:hAnsi="DIN Next LT Arabic" w:cs="DIN Next LT Arabic" w:hint="cs"/>
          <w:sz w:val="24"/>
          <w:szCs w:val="24"/>
          <w:shd w:val="clear" w:color="auto" w:fill="FFFFFF"/>
          <w:rtl/>
        </w:rPr>
        <w:t xml:space="preserve"> أولًا والفقرات</w:t>
      </w:r>
      <w:r w:rsidRPr="002D7776">
        <w:rPr>
          <w:rFonts w:ascii="DIN Next LT Arabic" w:hAnsi="DIN Next LT Arabic" w:cs="DIN Next LT Arabic"/>
          <w:sz w:val="24"/>
          <w:szCs w:val="24"/>
          <w:shd w:val="clear" w:color="auto" w:fill="FFFFFF"/>
          <w:rtl/>
        </w:rPr>
        <w:t xml:space="preserve"> (أ) و(ج) من ثانيًا من هذا البند، وذلك مع عدم الإخلال بحق الجهة</w:t>
      </w:r>
      <w:r w:rsidRPr="002D7776">
        <w:rPr>
          <w:rFonts w:ascii="DIN Next LT Arabic" w:hAnsi="DIN Next LT Arabic" w:cs="DIN Next LT Arabic"/>
          <w:sz w:val="24"/>
          <w:szCs w:val="24"/>
          <w:rtl/>
        </w:rPr>
        <w:t xml:space="preserve"> الحكومية</w:t>
      </w:r>
      <w:r w:rsidRPr="002D7776">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1738357A"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48" w:name="_Toc9944897"/>
      <w:bookmarkStart w:id="249" w:name="_Toc20321617"/>
      <w:bookmarkStart w:id="250" w:name="_Toc120659848"/>
      <w:r w:rsidRPr="002D7776">
        <w:rPr>
          <w:rFonts w:ascii="DIN Next LT Arabic" w:hAnsi="DIN Next LT Arabic" w:cs="DIN Next LT Arabic"/>
          <w:color w:val="auto"/>
          <w:szCs w:val="24"/>
          <w:rtl/>
        </w:rPr>
        <w:t xml:space="preserve">إنهاء العقد </w:t>
      </w:r>
      <w:bookmarkEnd w:id="248"/>
      <w:bookmarkEnd w:id="249"/>
      <w:r w:rsidRPr="002D7776">
        <w:rPr>
          <w:rFonts w:ascii="DIN Next LT Arabic" w:hAnsi="DIN Next LT Arabic" w:cs="DIN Next LT Arabic"/>
          <w:color w:val="auto"/>
          <w:szCs w:val="24"/>
          <w:rtl/>
        </w:rPr>
        <w:t>بالاتفاق</w:t>
      </w:r>
      <w:bookmarkEnd w:id="250"/>
    </w:p>
    <w:p w14:paraId="62684449" w14:textId="77777777" w:rsidR="00233A3D" w:rsidRPr="002D7776" w:rsidRDefault="00233A3D" w:rsidP="00233A3D">
      <w:pPr>
        <w:bidi/>
        <w:spacing w:before="240"/>
        <w:jc w:val="both"/>
        <w:rPr>
          <w:rFonts w:ascii="DIN Next LT Arabic" w:hAnsi="DIN Next LT Arabic" w:cs="DIN Next LT Arabic"/>
          <w:color w:val="000000"/>
          <w:sz w:val="24"/>
          <w:szCs w:val="24"/>
          <w:shd w:val="clear" w:color="auto" w:fill="FFFFFF"/>
        </w:rPr>
      </w:pPr>
      <w:r w:rsidRPr="002D7776">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2D7776">
        <w:rPr>
          <w:rFonts w:ascii="DIN Next LT Arabic" w:hAnsi="DIN Next LT Arabic" w:cs="DIN Next LT Arabic"/>
          <w:color w:val="000000"/>
          <w:sz w:val="24"/>
          <w:szCs w:val="24"/>
          <w:shd w:val="clear" w:color="auto" w:fill="FFFFFF"/>
        </w:rPr>
        <w:t>:</w:t>
      </w:r>
    </w:p>
    <w:p w14:paraId="5510A2D9" w14:textId="77777777" w:rsidR="00233A3D" w:rsidRPr="002D7776" w:rsidRDefault="00233A3D" w:rsidP="00233A3D">
      <w:pPr>
        <w:pStyle w:val="ListParagraph"/>
        <w:numPr>
          <w:ilvl w:val="0"/>
          <w:numId w:val="38"/>
        </w:numPr>
        <w:bidi/>
        <w:spacing w:before="240"/>
        <w:jc w:val="both"/>
        <w:rPr>
          <w:rFonts w:ascii="DIN Next LT Arabic" w:hAnsi="DIN Next LT Arabic" w:cs="DIN Next LT Arabic"/>
          <w:b/>
          <w:bCs/>
          <w:color w:val="000000"/>
          <w:sz w:val="24"/>
          <w:szCs w:val="24"/>
          <w:shd w:val="clear" w:color="auto" w:fill="FFFFFF"/>
          <w:rtl/>
        </w:rPr>
      </w:pPr>
      <w:r w:rsidRPr="002D7776">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7A44421C" w14:textId="77777777" w:rsidR="00233A3D" w:rsidRPr="002D7776" w:rsidRDefault="00233A3D" w:rsidP="00233A3D">
      <w:pPr>
        <w:pStyle w:val="ListParagraph"/>
        <w:numPr>
          <w:ilvl w:val="0"/>
          <w:numId w:val="38"/>
        </w:numPr>
        <w:bidi/>
        <w:spacing w:before="24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إذا أصبح تنفيذ الأعمال مستحيلًا </w:t>
      </w:r>
      <w:r w:rsidRPr="002D7776">
        <w:rPr>
          <w:rFonts w:ascii="DIN Next LT Arabic" w:hAnsi="DIN Next LT Arabic" w:cs="DIN Next LT Arabic" w:hint="cs"/>
          <w:sz w:val="24"/>
          <w:szCs w:val="24"/>
          <w:rtl/>
        </w:rPr>
        <w:t>لاستمرار ال</w:t>
      </w:r>
      <w:r w:rsidRPr="002D7776">
        <w:rPr>
          <w:rFonts w:ascii="DIN Next LT Arabic" w:hAnsi="DIN Next LT Arabic" w:cs="DIN Next LT Arabic"/>
          <w:sz w:val="24"/>
          <w:szCs w:val="24"/>
          <w:rtl/>
        </w:rPr>
        <w:t xml:space="preserve">قوة </w:t>
      </w:r>
      <w:r w:rsidRPr="002D7776">
        <w:rPr>
          <w:rFonts w:ascii="DIN Next LT Arabic" w:hAnsi="DIN Next LT Arabic" w:cs="DIN Next LT Arabic" w:hint="cs"/>
          <w:sz w:val="24"/>
          <w:szCs w:val="24"/>
          <w:rtl/>
        </w:rPr>
        <w:t>ال</w:t>
      </w:r>
      <w:r w:rsidRPr="002D7776">
        <w:rPr>
          <w:rFonts w:ascii="DIN Next LT Arabic" w:hAnsi="DIN Next LT Arabic" w:cs="DIN Next LT Arabic"/>
          <w:sz w:val="24"/>
          <w:szCs w:val="24"/>
          <w:rtl/>
        </w:rPr>
        <w:t>قاهرة</w:t>
      </w:r>
      <w:r w:rsidRPr="002D7776">
        <w:rPr>
          <w:rFonts w:ascii="DIN Next LT Arabic" w:hAnsi="DIN Next LT Arabic" w:cs="DIN Next LT Arabic" w:hint="cs"/>
          <w:sz w:val="24"/>
          <w:szCs w:val="24"/>
          <w:rtl/>
        </w:rPr>
        <w:t xml:space="preserve"> عملاً بأحكام وشروط بند " القوة القاهرة".</w:t>
      </w:r>
    </w:p>
    <w:p w14:paraId="27A91FDD"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1" w:name="_Toc120659849"/>
      <w:r w:rsidRPr="002D7776">
        <w:rPr>
          <w:rFonts w:ascii="DIN Next LT Arabic" w:hAnsi="DIN Next LT Arabic" w:cs="DIN Next LT Arabic"/>
          <w:color w:val="000000"/>
          <w:szCs w:val="24"/>
          <w:rtl/>
        </w:rPr>
        <w:t>التزامات المتعاقد عند إنهاء العقد</w:t>
      </w:r>
      <w:bookmarkEnd w:id="251"/>
      <w:r w:rsidRPr="002D7776">
        <w:rPr>
          <w:rFonts w:ascii="DIN Next LT Arabic" w:hAnsi="DIN Next LT Arabic" w:cs="DIN Next LT Arabic"/>
          <w:color w:val="000000"/>
          <w:szCs w:val="24"/>
          <w:rtl/>
        </w:rPr>
        <w:t xml:space="preserve"> </w:t>
      </w:r>
    </w:p>
    <w:p w14:paraId="1E382626" w14:textId="77777777" w:rsidR="00233A3D" w:rsidRPr="002D7776" w:rsidRDefault="00233A3D" w:rsidP="00233A3D">
      <w:pPr>
        <w:bidi/>
        <w:spacing w:before="240"/>
        <w:jc w:val="both"/>
        <w:rPr>
          <w:rFonts w:ascii="DIN Next LT Arabic" w:hAnsi="DIN Next LT Arabic" w:cs="DIN Next LT Arabic"/>
          <w:color w:val="000000"/>
          <w:sz w:val="24"/>
          <w:szCs w:val="24"/>
          <w:shd w:val="clear" w:color="auto" w:fill="FFFFFF"/>
          <w:rtl/>
        </w:rPr>
      </w:pPr>
      <w:r w:rsidRPr="002D7776">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6B1C3081" w14:textId="77777777" w:rsidR="00233A3D" w:rsidRPr="002D7776" w:rsidRDefault="00233A3D" w:rsidP="00233A3D">
      <w:pPr>
        <w:pStyle w:val="ListParagraph"/>
        <w:numPr>
          <w:ilvl w:val="0"/>
          <w:numId w:val="29"/>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التَّوقف عن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أي أصناف ومواد إلا إذا كان ذلك العمل قد صدرت تعليمات </w:t>
      </w:r>
      <w:r w:rsidRPr="002D7776">
        <w:rPr>
          <w:rFonts w:ascii="DIN Next LT Arabic" w:hAnsi="DIN Next LT Arabic" w:cs="DIN Next LT Arabic" w:hint="cs"/>
          <w:sz w:val="24"/>
          <w:szCs w:val="24"/>
          <w:rtl/>
        </w:rPr>
        <w:t>ب</w:t>
      </w:r>
      <w:r w:rsidRPr="002D7776">
        <w:rPr>
          <w:rFonts w:ascii="DIN Next LT Arabic" w:hAnsi="DIN Next LT Arabic" w:cs="DIN Next LT Arabic"/>
          <w:sz w:val="24"/>
          <w:szCs w:val="24"/>
          <w:rtl/>
        </w:rPr>
        <w:t>شأنه من قبل ممثل الجهة.</w:t>
      </w:r>
    </w:p>
    <w:p w14:paraId="337DC79D" w14:textId="77777777" w:rsidR="00233A3D" w:rsidRPr="002D7776" w:rsidRDefault="00233A3D" w:rsidP="00233A3D">
      <w:pPr>
        <w:pStyle w:val="ListParagraph"/>
        <w:numPr>
          <w:ilvl w:val="0"/>
          <w:numId w:val="29"/>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تسليم كافة وثائق العقد للجهة </w:t>
      </w:r>
      <w:r w:rsidRPr="002D7776">
        <w:rPr>
          <w:rFonts w:ascii="DIN Next LT Arabic" w:hAnsi="DIN Next LT Arabic" w:cs="DIN Next LT Arabic" w:hint="cs"/>
          <w:sz w:val="24"/>
          <w:szCs w:val="24"/>
          <w:rtl/>
        </w:rPr>
        <w:t>الحكومية والت</w:t>
      </w:r>
      <w:r w:rsidRPr="002D7776">
        <w:rPr>
          <w:rFonts w:ascii="DIN Next LT Arabic" w:hAnsi="DIN Next LT Arabic" w:cs="DIN Next LT Arabic" w:hint="eastAsia"/>
          <w:sz w:val="24"/>
          <w:szCs w:val="24"/>
          <w:rtl/>
        </w:rPr>
        <w:t>ي</w:t>
      </w:r>
      <w:r w:rsidRPr="002D7776">
        <w:rPr>
          <w:rFonts w:ascii="DIN Next LT Arabic" w:hAnsi="DIN Next LT Arabic" w:cs="DIN Next LT Arabic"/>
          <w:sz w:val="24"/>
          <w:szCs w:val="24"/>
          <w:rtl/>
        </w:rPr>
        <w:t xml:space="preserve"> تُعدُّ ملكًا </w:t>
      </w:r>
      <w:r w:rsidRPr="002D7776">
        <w:rPr>
          <w:rFonts w:ascii="DIN Next LT Arabic" w:hAnsi="DIN Next LT Arabic" w:cs="DIN Next LT Arabic" w:hint="cs"/>
          <w:sz w:val="24"/>
          <w:szCs w:val="24"/>
          <w:rtl/>
        </w:rPr>
        <w:t>لها.</w:t>
      </w:r>
      <w:r w:rsidRPr="002D7776">
        <w:rPr>
          <w:rFonts w:ascii="DIN Next LT Arabic" w:hAnsi="DIN Next LT Arabic" w:cs="DIN Next LT Arabic"/>
          <w:sz w:val="24"/>
          <w:szCs w:val="24"/>
          <w:rtl/>
        </w:rPr>
        <w:t xml:space="preserve"> </w:t>
      </w:r>
    </w:p>
    <w:p w14:paraId="7B5FAA86" w14:textId="77777777" w:rsidR="00233A3D" w:rsidRPr="002D7776" w:rsidRDefault="00233A3D" w:rsidP="00233A3D">
      <w:pPr>
        <w:pStyle w:val="Heading3"/>
        <w:numPr>
          <w:ilvl w:val="0"/>
          <w:numId w:val="34"/>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2" w:name="_Toc9944899"/>
      <w:bookmarkStart w:id="253" w:name="_Toc20321618"/>
      <w:bookmarkStart w:id="254" w:name="_Toc120659850"/>
      <w:r w:rsidRPr="002D7776">
        <w:rPr>
          <w:rFonts w:ascii="DIN Next LT Arabic" w:hAnsi="DIN Next LT Arabic" w:cs="DIN Next LT Arabic"/>
          <w:color w:val="000000"/>
          <w:szCs w:val="24"/>
          <w:rtl/>
        </w:rPr>
        <w:t>محاسبة المتعاقد</w:t>
      </w:r>
      <w:bookmarkEnd w:id="252"/>
      <w:bookmarkEnd w:id="253"/>
      <w:r w:rsidRPr="002D7776">
        <w:rPr>
          <w:rFonts w:ascii="DIN Next LT Arabic" w:hAnsi="DIN Next LT Arabic" w:cs="DIN Next LT Arabic"/>
          <w:color w:val="000000"/>
          <w:szCs w:val="24"/>
        </w:rPr>
        <w:t xml:space="preserve"> </w:t>
      </w:r>
      <w:r w:rsidRPr="002D7776">
        <w:rPr>
          <w:rFonts w:ascii="DIN Next LT Arabic" w:hAnsi="DIN Next LT Arabic" w:cs="DIN Next LT Arabic"/>
          <w:color w:val="000000"/>
          <w:szCs w:val="24"/>
          <w:rtl/>
        </w:rPr>
        <w:t>في حالات إنهاء العقد</w:t>
      </w:r>
      <w:bookmarkEnd w:id="254"/>
    </w:p>
    <w:p w14:paraId="201DC461" w14:textId="77777777" w:rsidR="00233A3D" w:rsidRPr="002D7776" w:rsidRDefault="00233A3D" w:rsidP="00233A3D">
      <w:pPr>
        <w:bidi/>
        <w:spacing w:before="240"/>
        <w:jc w:val="both"/>
        <w:rPr>
          <w:rFonts w:ascii="DIN Next LT Arabic" w:hAnsi="DIN Next LT Arabic" w:cs="DIN Next LT Arabic"/>
          <w:sz w:val="24"/>
          <w:szCs w:val="24"/>
          <w:shd w:val="clear" w:color="auto" w:fill="FFFFFF"/>
          <w:rtl/>
        </w:rPr>
      </w:pPr>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31036DB8" w14:textId="77777777" w:rsidR="00233A3D" w:rsidRPr="002D7776" w:rsidRDefault="00233A3D" w:rsidP="00233A3D">
      <w:pPr>
        <w:pStyle w:val="ListParagraph"/>
        <w:numPr>
          <w:ilvl w:val="0"/>
          <w:numId w:val="51"/>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lastRenderedPageBreak/>
        <w:t>محاسبة المتعاقد عن الأصناف والمواد</w:t>
      </w:r>
      <w:r w:rsidRPr="002D7776">
        <w:rPr>
          <w:rFonts w:ascii="DIN Next LT Arabic" w:hAnsi="DIN Next LT Arabic" w:cs="DIN Next LT Arabic" w:hint="cs"/>
          <w:sz w:val="24"/>
          <w:szCs w:val="24"/>
          <w:rtl/>
        </w:rPr>
        <w:t xml:space="preserve"> المقبولة</w:t>
      </w:r>
      <w:r w:rsidRPr="002D7776">
        <w:rPr>
          <w:rFonts w:ascii="DIN Next LT Arabic" w:hAnsi="DIN Next LT Arabic" w:cs="DIN Next LT Arabic"/>
          <w:sz w:val="24"/>
          <w:szCs w:val="24"/>
          <w:rtl/>
        </w:rPr>
        <w:t xml:space="preserve"> التي تم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ها في الموقع واسترداد الرصيد المتبقي من قيمة الدفعة المقدمة إن وجدت</w:t>
      </w:r>
      <w:r w:rsidRPr="002D7776">
        <w:rPr>
          <w:rFonts w:ascii="DIN Next LT Arabic" w:hAnsi="DIN Next LT Arabic" w:cs="DIN Next LT Arabic"/>
          <w:sz w:val="24"/>
          <w:szCs w:val="24"/>
        </w:rPr>
        <w:t>.</w:t>
      </w:r>
    </w:p>
    <w:p w14:paraId="6B94F353" w14:textId="77777777" w:rsidR="00233A3D" w:rsidRPr="002D7776" w:rsidRDefault="00233A3D" w:rsidP="00233A3D">
      <w:pPr>
        <w:pStyle w:val="ListParagraph"/>
        <w:numPr>
          <w:ilvl w:val="0"/>
          <w:numId w:val="51"/>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دفع قيمة الأصناف والمواد التي تم توريدها </w:t>
      </w:r>
      <w:r w:rsidRPr="002D7776">
        <w:rPr>
          <w:rFonts w:ascii="DIN Next LT Arabic" w:hAnsi="DIN Next LT Arabic" w:cs="DIN Next LT Arabic" w:hint="cs"/>
          <w:sz w:val="24"/>
          <w:szCs w:val="24"/>
          <w:rtl/>
        </w:rPr>
        <w:t>واعتمادها</w:t>
      </w:r>
      <w:r w:rsidRPr="002D7776">
        <w:rPr>
          <w:rFonts w:ascii="DIN Next LT Arabic" w:hAnsi="DIN Next LT Arabic" w:cs="DIN Next LT Arabic"/>
          <w:sz w:val="24"/>
          <w:szCs w:val="24"/>
          <w:rtl/>
        </w:rPr>
        <w:t xml:space="preserve"> من قبل الجهة الحكومية قبل تاريخ الإخطار بإنهاء الأعمال، كما يُدفع للمتعاقد قيمة المواد </w:t>
      </w:r>
      <w:r w:rsidRPr="002D7776">
        <w:rPr>
          <w:rFonts w:ascii="DIN Next LT Arabic" w:hAnsi="DIN Next LT Arabic" w:cs="DIN Next LT Arabic" w:hint="cs"/>
          <w:sz w:val="24"/>
          <w:szCs w:val="24"/>
          <w:rtl/>
        </w:rPr>
        <w:t>والأصناف</w:t>
      </w:r>
      <w:r w:rsidRPr="002D7776">
        <w:rPr>
          <w:rFonts w:ascii="DIN Next LT Arabic" w:hAnsi="DIN Next LT Arabic" w:cs="DIN Next LT Arabic"/>
          <w:sz w:val="24"/>
          <w:szCs w:val="24"/>
          <w:rtl/>
        </w:rPr>
        <w:t xml:space="preserve"> التي سبق أن قام بشرائها واستيرادها لأجل العقد ولم يتم إحضارها إلى الموقع، شريطة أن يقدم المتعاقد ما يثبت شراءها لغرض </w:t>
      </w:r>
      <w:r w:rsidRPr="002D7776">
        <w:rPr>
          <w:rFonts w:ascii="DIN Next LT Arabic" w:hAnsi="DIN Next LT Arabic" w:cs="DIN Next LT Arabic" w:hint="cs"/>
          <w:sz w:val="24"/>
          <w:szCs w:val="24"/>
          <w:rtl/>
        </w:rPr>
        <w:t>توريد</w:t>
      </w:r>
      <w:r w:rsidRPr="002D7776">
        <w:rPr>
          <w:rFonts w:ascii="DIN Next LT Arabic" w:hAnsi="DIN Next LT Arabic" w:cs="DIN Next LT Arabic"/>
          <w:sz w:val="24"/>
          <w:szCs w:val="24"/>
          <w:rtl/>
        </w:rPr>
        <w:t xml:space="preserve"> الأصناف والمواد محل العقد، وأن يقوم بتسليمها للجهة الحكومية، كما تُعد كافة </w:t>
      </w:r>
      <w:r w:rsidRPr="002D7776">
        <w:rPr>
          <w:rFonts w:ascii="DIN Next LT Arabic" w:hAnsi="DIN Next LT Arabic" w:cs="DIN Next LT Arabic" w:hint="cs"/>
          <w:sz w:val="24"/>
          <w:szCs w:val="24"/>
          <w:rtl/>
        </w:rPr>
        <w:t>الأصناف</w:t>
      </w:r>
      <w:r w:rsidRPr="002D7776">
        <w:rPr>
          <w:rFonts w:ascii="DIN Next LT Arabic" w:hAnsi="DIN Next LT Arabic" w:cs="DIN Next LT Arabic"/>
          <w:sz w:val="24"/>
          <w:szCs w:val="24"/>
          <w:rtl/>
        </w:rPr>
        <w:t xml:space="preserve"> والمواد التي دفعت الجهة الحكومية قيمتها ملكًا لها.</w:t>
      </w:r>
    </w:p>
    <w:p w14:paraId="4C479BEE" w14:textId="77777777" w:rsidR="00233A3D" w:rsidRPr="002D7776" w:rsidRDefault="00233A3D" w:rsidP="00233A3D">
      <w:pPr>
        <w:pStyle w:val="ListParagraph"/>
        <w:numPr>
          <w:ilvl w:val="0"/>
          <w:numId w:val="51"/>
        </w:numPr>
        <w:bidi/>
        <w:spacing w:before="240"/>
        <w:contextualSpacing w:val="0"/>
        <w:jc w:val="both"/>
        <w:rPr>
          <w:rFonts w:ascii="DIN Next LT Arabic" w:hAnsi="DIN Next LT Arabic" w:cs="DIN Next LT Arabic"/>
          <w:sz w:val="24"/>
          <w:szCs w:val="24"/>
        </w:rPr>
      </w:pPr>
      <w:r w:rsidRPr="002D7776">
        <w:rPr>
          <w:rFonts w:ascii="DIN Next LT Arabic" w:hAnsi="DIN Next LT Arabic" w:cs="DIN Next LT Arabic"/>
          <w:sz w:val="24"/>
          <w:szCs w:val="24"/>
          <w:rtl/>
        </w:rPr>
        <w:t>الإفراج عن ضمان الدفعة المقدمة والضمان النهائي</w:t>
      </w:r>
      <w:bookmarkStart w:id="255" w:name="_Hlk35517037"/>
      <w:r w:rsidRPr="002D7776">
        <w:rPr>
          <w:rFonts w:ascii="DIN Next LT Arabic" w:hAnsi="DIN Next LT Arabic" w:cs="DIN Next LT Arabic"/>
          <w:sz w:val="24"/>
          <w:szCs w:val="24"/>
          <w:rtl/>
        </w:rPr>
        <w:t>، بعد إجراء التسويات اللازمة.</w:t>
      </w:r>
      <w:bookmarkEnd w:id="255"/>
    </w:p>
    <w:p w14:paraId="7235DF23" w14:textId="77777777" w:rsidR="00233A3D" w:rsidRPr="002D7776" w:rsidRDefault="00233A3D" w:rsidP="00233A3D">
      <w:pPr>
        <w:bidi/>
        <w:spacing w:before="240"/>
        <w:jc w:val="both"/>
        <w:rPr>
          <w:rFonts w:ascii="DIN Next LT Arabic" w:hAnsi="DIN Next LT Arabic" w:cs="DIN Next LT Arabic"/>
          <w:sz w:val="24"/>
          <w:szCs w:val="24"/>
        </w:rPr>
      </w:pPr>
      <w:r w:rsidRPr="002D7776">
        <w:rPr>
          <w:rFonts w:ascii="DIN Next LT Arabic" w:hAnsi="DIN Next LT Arabic" w:cs="DIN Next LT Arabic"/>
          <w:b/>
          <w:bCs/>
          <w:sz w:val="24"/>
          <w:szCs w:val="24"/>
          <w:shd w:val="clear" w:color="auto" w:fill="FFFFFF"/>
          <w:rtl/>
        </w:rPr>
        <w:t>ثانيًا:</w:t>
      </w:r>
      <w:r w:rsidRPr="002D7776">
        <w:rPr>
          <w:rFonts w:ascii="DIN Next LT Arabic" w:hAnsi="DIN Next LT Arabic" w:cs="DIN Next LT Arabic"/>
          <w:sz w:val="24"/>
          <w:szCs w:val="24"/>
          <w:shd w:val="clear" w:color="auto" w:fill="FFFFFF"/>
          <w:rtl/>
        </w:rPr>
        <w:t xml:space="preserve"> </w:t>
      </w:r>
    </w:p>
    <w:p w14:paraId="17BE2E37" w14:textId="77777777" w:rsidR="00233A3D" w:rsidRPr="002D7776" w:rsidRDefault="00233A3D" w:rsidP="00233A3D">
      <w:pPr>
        <w:pStyle w:val="ListParagraph"/>
        <w:numPr>
          <w:ilvl w:val="2"/>
          <w:numId w:val="19"/>
        </w:numPr>
        <w:bidi/>
        <w:spacing w:before="240"/>
        <w:ind w:left="644"/>
        <w:jc w:val="both"/>
        <w:rPr>
          <w:rFonts w:ascii="DIN Next LT Arabic" w:hAnsi="DIN Next LT Arabic" w:cs="DIN Next LT Arabic"/>
          <w:sz w:val="24"/>
          <w:szCs w:val="24"/>
        </w:rPr>
      </w:pPr>
      <w:r w:rsidRPr="002D7776">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75FFA80D" w14:textId="77777777" w:rsidR="00233A3D" w:rsidRPr="002D7776" w:rsidRDefault="00233A3D" w:rsidP="00233A3D">
      <w:pPr>
        <w:pStyle w:val="ListParagraph"/>
        <w:numPr>
          <w:ilvl w:val="2"/>
          <w:numId w:val="19"/>
        </w:numPr>
        <w:bidi/>
        <w:spacing w:before="240"/>
        <w:ind w:left="644"/>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في حالة إنهاء العقد لدواعي المصلحة العامة، تلتزم الجهة الحكومية </w:t>
      </w:r>
      <w:r w:rsidRPr="002D7776">
        <w:rPr>
          <w:rFonts w:ascii="DIN Next LT Arabic" w:hAnsi="DIN Next LT Arabic" w:cs="DIN Next LT Arabic" w:hint="cs"/>
          <w:sz w:val="24"/>
          <w:szCs w:val="24"/>
          <w:rtl/>
        </w:rPr>
        <w:t>بإبلاغ</w:t>
      </w:r>
      <w:r w:rsidRPr="002D7776">
        <w:rPr>
          <w:rFonts w:ascii="DIN Next LT Arabic" w:hAnsi="DIN Next LT Arabic" w:cs="DIN Next LT Arabic"/>
          <w:sz w:val="24"/>
          <w:szCs w:val="24"/>
          <w:rtl/>
        </w:rPr>
        <w:t xml:space="preserve"> المتعاقد بذلك، ويعد الإنهاء نافذًا في هذه الحالة بعد مضي مدة (30) ثلاثين يومًا من تاريخ الإبلاغ.</w:t>
      </w:r>
    </w:p>
    <w:p w14:paraId="6BDF0424"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p>
    <w:p w14:paraId="65AEB803" w14:textId="77777777" w:rsidR="00233A3D" w:rsidRPr="002D7776" w:rsidRDefault="00233A3D" w:rsidP="00233A3D">
      <w:pPr>
        <w:pStyle w:val="Heading1"/>
        <w:numPr>
          <w:ilvl w:val="0"/>
          <w:numId w:val="0"/>
        </w:numPr>
        <w:bidi/>
        <w:spacing w:before="240" w:after="0"/>
        <w:jc w:val="both"/>
        <w:rPr>
          <w:rFonts w:ascii="DIN Next LT Arabic" w:hAnsi="DIN Next LT Arabic" w:cs="DIN Next LT Arabic"/>
          <w:color w:val="000000" w:themeColor="text1"/>
          <w:sz w:val="24"/>
          <w:szCs w:val="24"/>
          <w:rtl/>
        </w:rPr>
      </w:pPr>
      <w:bookmarkStart w:id="256" w:name="_Toc20321634"/>
      <w:bookmarkStart w:id="257" w:name="_Toc120659851"/>
      <w:bookmarkEnd w:id="1"/>
      <w:bookmarkEnd w:id="27"/>
      <w:r w:rsidRPr="002D7776">
        <w:rPr>
          <w:rFonts w:ascii="DIN Next LT Arabic" w:hAnsi="DIN Next LT Arabic" w:cs="DIN Next LT Arabic"/>
          <w:color w:val="000000" w:themeColor="text1"/>
          <w:sz w:val="24"/>
          <w:szCs w:val="24"/>
          <w:rtl/>
        </w:rPr>
        <w:lastRenderedPageBreak/>
        <w:t>الشروط المالية</w:t>
      </w:r>
      <w:bookmarkEnd w:id="256"/>
      <w:bookmarkEnd w:id="257"/>
    </w:p>
    <w:p w14:paraId="7AD62A52"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themeColor="text1"/>
          <w:szCs w:val="24"/>
          <w:rtl/>
        </w:rPr>
      </w:pPr>
      <w:bookmarkStart w:id="258" w:name="_Toc20321635"/>
      <w:bookmarkStart w:id="259" w:name="_Toc120659852"/>
      <w:r w:rsidRPr="002D7776">
        <w:rPr>
          <w:rFonts w:ascii="DIN Next LT Arabic" w:hAnsi="DIN Next LT Arabic" w:cs="DIN Next LT Arabic"/>
          <w:color w:val="000000" w:themeColor="text1"/>
          <w:szCs w:val="24"/>
          <w:rtl/>
        </w:rPr>
        <w:t>الدفعة المقدمة</w:t>
      </w:r>
      <w:bookmarkEnd w:id="258"/>
      <w:bookmarkEnd w:id="259"/>
    </w:p>
    <w:p w14:paraId="48800102" w14:textId="77777777" w:rsidR="00053AA0" w:rsidRPr="00E00EF2" w:rsidRDefault="00053AA0" w:rsidP="00053AA0">
      <w:pPr>
        <w:bidi/>
        <w:spacing w:before="240"/>
        <w:jc w:val="both"/>
        <w:rPr>
          <w:rFonts w:ascii="DIN Next LT Arabic" w:eastAsia="Times New Roman" w:hAnsi="DIN Next LT Arabic" w:cs="DIN Next LT Arabic"/>
          <w:color w:val="0070C0"/>
          <w:sz w:val="24"/>
          <w:szCs w:val="24"/>
          <w:rtl/>
        </w:rPr>
      </w:pPr>
      <w:bookmarkStart w:id="260" w:name="_Toc20321637"/>
      <w:bookmarkStart w:id="261" w:name="_Toc120659853"/>
      <w:r w:rsidRPr="00E00EF2">
        <w:rPr>
          <w:rFonts w:ascii="DIN Next LT Arabic" w:eastAsia="Times New Roman" w:hAnsi="DIN Next LT Arabic" w:cs="DIN Next LT Arabic"/>
          <w:color w:val="0070C0"/>
          <w:sz w:val="24"/>
          <w:szCs w:val="24"/>
          <w:rtl/>
        </w:rPr>
        <w:t>[ملاحظة: لا يبقى على هذا الشرط إلا عند تحقق شروطه لذا فعلى الجهة الحكومية</w:t>
      </w:r>
      <w:r w:rsidRPr="00E00EF2">
        <w:rPr>
          <w:rFonts w:ascii="DIN Next LT Arabic" w:eastAsia="Times New Roman" w:hAnsi="DIN Next LT Arabic" w:cs="DIN Next LT Arabic"/>
          <w:color w:val="00B050"/>
          <w:sz w:val="24"/>
          <w:szCs w:val="24"/>
          <w:rtl/>
        </w:rPr>
        <w:t xml:space="preserve"> </w:t>
      </w:r>
      <w:r w:rsidRPr="00E00EF2">
        <w:rPr>
          <w:rFonts w:ascii="DIN Next LT Arabic" w:eastAsia="Times New Roman" w:hAnsi="DIN Next LT Arabic" w:cs="DIN Next LT Arabic"/>
          <w:color w:val="0070C0"/>
          <w:sz w:val="24"/>
          <w:szCs w:val="24"/>
          <w:rtl/>
        </w:rPr>
        <w:t>حذف هذا البند في حال لم تتحقق شروطه النظامية]</w:t>
      </w:r>
    </w:p>
    <w:p w14:paraId="71B37361" w14:textId="03E3ECC9" w:rsidR="00053AA0" w:rsidRPr="00E00EF2" w:rsidRDefault="00053AA0" w:rsidP="00053AA0">
      <w:pPr>
        <w:bidi/>
        <w:spacing w:before="240"/>
        <w:jc w:val="both"/>
        <w:rPr>
          <w:rFonts w:ascii="DIN Next LT Arabic" w:eastAsia="Times New Roman" w:hAnsi="DIN Next LT Arabic" w:cs="DIN Next LT Arabic"/>
          <w:color w:val="00B050"/>
          <w:sz w:val="24"/>
          <w:szCs w:val="24"/>
          <w:rtl/>
        </w:rPr>
      </w:pPr>
      <w:r w:rsidRPr="003B265F">
        <w:rPr>
          <w:rFonts w:ascii="DIN Next LT Arabic" w:eastAsia="Times New Roman" w:hAnsi="DIN Next LT Arabic" w:cs="DIN Next LT Arabic"/>
          <w:b/>
          <w:bCs/>
          <w:color w:val="00B050"/>
          <w:sz w:val="24"/>
          <w:szCs w:val="24"/>
          <w:rtl/>
        </w:rPr>
        <w:t>أولًا</w:t>
      </w:r>
      <w:r w:rsidRPr="00E00EF2">
        <w:rPr>
          <w:rFonts w:ascii="DIN Next LT Arabic" w:eastAsia="Times New Roman" w:hAnsi="DIN Next LT Arabic" w:cs="DIN Next LT Arabic"/>
          <w:color w:val="00B050"/>
          <w:sz w:val="24"/>
          <w:szCs w:val="24"/>
          <w:rtl/>
        </w:rPr>
        <w:t xml:space="preserve">: اتفق الطرفان على أن تقوم الجهة الحكومية بصرف دفعة مقدمة إلى المتعاقد بنسبة </w:t>
      </w:r>
      <w:r w:rsidRPr="00E00EF2">
        <w:rPr>
          <w:rFonts w:ascii="DIN Next LT Arabic" w:eastAsia="Times New Roman" w:hAnsi="DIN Next LT Arabic" w:cs="DIN Next LT Arabic"/>
          <w:color w:val="FF0000"/>
          <w:sz w:val="24"/>
          <w:szCs w:val="24"/>
          <w:rtl/>
        </w:rPr>
        <w:t>[</w:t>
      </w:r>
      <w:r w:rsidRPr="00E00EF2">
        <w:rPr>
          <w:rFonts w:ascii="DIN Next LT Arabic" w:eastAsia="Times New Roman" w:hAnsi="DIN Next LT Arabic" w:cs="DIN Next LT Arabic"/>
          <w:color w:val="FF0000"/>
          <w:sz w:val="24"/>
          <w:szCs w:val="24"/>
        </w:rPr>
        <w:t>%</w:t>
      </w:r>
      <w:r w:rsidRPr="00E00EF2">
        <w:rPr>
          <w:rFonts w:ascii="DIN Next LT Arabic" w:eastAsia="Times New Roman" w:hAnsi="DIN Next LT Arabic" w:cs="DIN Next LT Arabic"/>
          <w:color w:val="FF0000"/>
          <w:sz w:val="24"/>
          <w:szCs w:val="24"/>
          <w:rtl/>
        </w:rPr>
        <w:t xml:space="preserve"> </w:t>
      </w:r>
      <w:r w:rsidRPr="00E00EF2">
        <w:rPr>
          <w:rFonts w:ascii="DIN Next LT Arabic" w:eastAsia="Times New Roman" w:hAnsi="DIN Next LT Arabic" w:cs="DIN Next LT Arabic"/>
          <w:color w:val="0070C0"/>
          <w:sz w:val="24"/>
          <w:szCs w:val="24"/>
          <w:rtl/>
        </w:rPr>
        <w:t>(لا تزيد عن 10%)</w:t>
      </w:r>
      <w:r w:rsidRPr="00E00EF2">
        <w:rPr>
          <w:rFonts w:ascii="DIN Next LT Arabic" w:eastAsia="Times New Roman" w:hAnsi="DIN Next LT Arabic" w:cs="DIN Next LT Arabic"/>
          <w:color w:val="FF0000"/>
          <w:sz w:val="24"/>
          <w:szCs w:val="24"/>
          <w:rtl/>
        </w:rPr>
        <w:t>]</w:t>
      </w:r>
      <w:r w:rsidRPr="00E00EF2">
        <w:rPr>
          <w:rFonts w:ascii="DIN Next LT Arabic" w:eastAsia="Times New Roman" w:hAnsi="DIN Next LT Arabic" w:cs="DIN Next LT Arabic"/>
          <w:color w:val="00B050"/>
          <w:sz w:val="24"/>
          <w:szCs w:val="24"/>
          <w:rtl/>
        </w:rPr>
        <w:t xml:space="preserve">، من قيمة العقد وبما لا يتجاوز مبلغ </w:t>
      </w:r>
      <w:r w:rsidRPr="00E00EF2">
        <w:rPr>
          <w:rFonts w:ascii="DIN Next LT Arabic" w:eastAsia="Times New Roman" w:hAnsi="DIN Next LT Arabic" w:cs="DIN Next LT Arabic"/>
          <w:color w:val="FF0000"/>
          <w:sz w:val="24"/>
          <w:szCs w:val="24"/>
          <w:rtl/>
        </w:rPr>
        <w:t>[أدخل المبلغ]</w:t>
      </w:r>
      <w:r w:rsidRPr="00E00EF2">
        <w:rPr>
          <w:rFonts w:ascii="DIN Next LT Arabic" w:eastAsia="Times New Roman" w:hAnsi="DIN Next LT Arabic" w:cs="DIN Next LT Arabic"/>
          <w:color w:val="00B050"/>
          <w:sz w:val="24"/>
          <w:szCs w:val="24"/>
          <w:rtl/>
        </w:rPr>
        <w:t>،</w:t>
      </w:r>
      <w:r w:rsidRPr="00E00EF2">
        <w:rPr>
          <w:rFonts w:ascii="DIN Next LT Arabic" w:eastAsia="Times New Roman" w:hAnsi="DIN Next LT Arabic" w:cs="DIN Next LT Arabic"/>
          <w:color w:val="000000"/>
          <w:sz w:val="24"/>
          <w:szCs w:val="24"/>
          <w:rtl/>
        </w:rPr>
        <w:t xml:space="preserve"> </w:t>
      </w:r>
      <w:r w:rsidRPr="00E00EF2">
        <w:rPr>
          <w:rFonts w:ascii="DIN Next LT Arabic" w:eastAsia="Times New Roman" w:hAnsi="DIN Next LT Arabic" w:cs="DIN Next LT Arabic"/>
          <w:color w:val="00B050"/>
          <w:sz w:val="24"/>
          <w:szCs w:val="24"/>
          <w:rtl/>
        </w:rPr>
        <w:t>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0C5E3F49" w14:textId="77777777" w:rsidR="00053AA0" w:rsidRPr="00E00EF2" w:rsidRDefault="00053AA0" w:rsidP="00053AA0">
      <w:pPr>
        <w:bidi/>
        <w:spacing w:before="240"/>
        <w:jc w:val="both"/>
        <w:rPr>
          <w:rFonts w:ascii="DIN Next LT Arabic" w:eastAsia="Times New Roman" w:hAnsi="DIN Next LT Arabic" w:cs="DIN Next LT Arabic"/>
          <w:color w:val="00B050"/>
          <w:sz w:val="24"/>
          <w:szCs w:val="24"/>
          <w:rtl/>
        </w:rPr>
      </w:pPr>
      <w:r w:rsidRPr="003B265F">
        <w:rPr>
          <w:rFonts w:ascii="DIN Next LT Arabic" w:eastAsia="Times New Roman" w:hAnsi="DIN Next LT Arabic" w:cs="DIN Next LT Arabic"/>
          <w:b/>
          <w:bCs/>
          <w:color w:val="00B050"/>
          <w:sz w:val="24"/>
          <w:szCs w:val="24"/>
          <w:rtl/>
        </w:rPr>
        <w:t>ثانيًا</w:t>
      </w:r>
      <w:r w:rsidRPr="00E00EF2">
        <w:rPr>
          <w:rFonts w:ascii="DIN Next LT Arabic" w:eastAsia="Times New Roman" w:hAnsi="DIN Next LT Arabic" w:cs="DIN Next LT Arabic"/>
          <w:color w:val="00B050"/>
          <w:sz w:val="24"/>
          <w:szCs w:val="24"/>
          <w:rtl/>
        </w:rPr>
        <w:t xml:space="preserve">: ‌يتم صرف الدفعة المقدمة بعد تقديم المتعاقد للضمان المقابل لها، وتقوم الجهة الحكومية بخصم قيمة الدفعة المقدمة من مستحقات المتعاقد على أقساط بنسبة </w:t>
      </w:r>
      <w:r w:rsidRPr="00E00EF2">
        <w:rPr>
          <w:rFonts w:ascii="DIN Next LT Arabic" w:eastAsia="Times New Roman" w:hAnsi="DIN Next LT Arabic" w:cs="DIN Next LT Arabic"/>
          <w:color w:val="FF0000"/>
          <w:sz w:val="24"/>
          <w:szCs w:val="24"/>
          <w:rtl/>
        </w:rPr>
        <w:t>[أدخل النسبة]</w:t>
      </w:r>
      <w:r w:rsidRPr="00E00EF2">
        <w:rPr>
          <w:rFonts w:ascii="DIN Next LT Arabic" w:eastAsia="Times New Roman" w:hAnsi="DIN Next LT Arabic" w:cs="DIN Next LT Arabic"/>
          <w:color w:val="000000"/>
          <w:sz w:val="24"/>
          <w:szCs w:val="24"/>
          <w:rtl/>
        </w:rPr>
        <w:t xml:space="preserve"> </w:t>
      </w:r>
      <w:r w:rsidRPr="00E00EF2">
        <w:rPr>
          <w:rFonts w:ascii="DIN Next LT Arabic" w:eastAsia="Times New Roman" w:hAnsi="DIN Next LT Arabic" w:cs="DIN Next LT Arabic"/>
          <w:color w:val="00B050"/>
          <w:sz w:val="24"/>
          <w:szCs w:val="24"/>
          <w:rtl/>
        </w:rPr>
        <w:t>من الدفعة المقدمة من قيمة كل مستخلص اعتبارًا من المستخلص الأول.</w:t>
      </w:r>
    </w:p>
    <w:p w14:paraId="16AE8E7E" w14:textId="77777777" w:rsidR="00053AA0" w:rsidRPr="00E00EF2" w:rsidRDefault="00053AA0" w:rsidP="00053AA0">
      <w:pPr>
        <w:bidi/>
        <w:spacing w:before="240"/>
        <w:jc w:val="both"/>
        <w:rPr>
          <w:rFonts w:ascii="DIN Next LT Arabic" w:eastAsia="Times New Roman" w:hAnsi="DIN Next LT Arabic" w:cs="DIN Next LT Arabic"/>
          <w:color w:val="00B050"/>
          <w:sz w:val="24"/>
          <w:szCs w:val="24"/>
          <w:rtl/>
        </w:rPr>
      </w:pPr>
      <w:r w:rsidRPr="003B265F">
        <w:rPr>
          <w:rFonts w:ascii="DIN Next LT Arabic" w:eastAsia="Times New Roman" w:hAnsi="DIN Next LT Arabic" w:cs="DIN Next LT Arabic"/>
          <w:b/>
          <w:bCs/>
          <w:color w:val="00B050"/>
          <w:sz w:val="24"/>
          <w:szCs w:val="24"/>
          <w:rtl/>
        </w:rPr>
        <w:t>ثالثًا</w:t>
      </w:r>
      <w:r w:rsidRPr="00E00EF2">
        <w:rPr>
          <w:rFonts w:ascii="DIN Next LT Arabic" w:eastAsia="Times New Roman"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E00EF2">
        <w:rPr>
          <w:rFonts w:ascii="DIN Next LT Arabic" w:eastAsia="Times New Roman" w:hAnsi="DIN Next LT Arabic" w:cs="DIN Next LT Arabic"/>
          <w:color w:val="00B050"/>
          <w:sz w:val="24"/>
          <w:szCs w:val="24"/>
        </w:rPr>
        <w:t>.</w:t>
      </w:r>
    </w:p>
    <w:p w14:paraId="43DA5F03"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szCs w:val="24"/>
          <w:rtl/>
        </w:rPr>
      </w:pPr>
      <w:r w:rsidRPr="002D7776">
        <w:rPr>
          <w:rFonts w:ascii="DIN Next LT Arabic" w:hAnsi="DIN Next LT Arabic" w:cs="DIN Next LT Arabic"/>
          <w:color w:val="000000" w:themeColor="text1"/>
          <w:szCs w:val="24"/>
          <w:rtl/>
        </w:rPr>
        <w:t xml:space="preserve">صرف المقابل </w:t>
      </w:r>
      <w:r w:rsidRPr="002D7776">
        <w:rPr>
          <w:rFonts w:ascii="DIN Next LT Arabic" w:hAnsi="DIN Next LT Arabic" w:cs="DIN Next LT Arabic"/>
          <w:color w:val="000000"/>
          <w:szCs w:val="24"/>
          <w:rtl/>
        </w:rPr>
        <w:t>المالي</w:t>
      </w:r>
      <w:bookmarkEnd w:id="260"/>
      <w:bookmarkEnd w:id="261"/>
    </w:p>
    <w:p w14:paraId="2B7BBD59" w14:textId="77777777" w:rsidR="00233A3D" w:rsidRPr="002D7776" w:rsidRDefault="00233A3D" w:rsidP="00233A3D">
      <w:pPr>
        <w:pStyle w:val="BodyText"/>
        <w:bidi/>
        <w:spacing w:before="240" w:after="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تصرف مستحقات المتعاقد وفق ما يتم إنجازه من أعمال، بعد حسم ما يفرض على المتعاقد من غرامات أو حسومات أخرى، وفقًا للإجراءات الآتية</w:t>
      </w:r>
      <w:r w:rsidRPr="002D7776">
        <w:rPr>
          <w:rFonts w:ascii="DIN Next LT Arabic" w:hAnsi="DIN Next LT Arabic" w:cs="DIN Next LT Arabic"/>
          <w:color w:val="000000"/>
          <w:sz w:val="24"/>
          <w:szCs w:val="24"/>
        </w:rPr>
        <w:t>:</w:t>
      </w:r>
    </w:p>
    <w:p w14:paraId="451BCF35" w14:textId="77777777" w:rsidR="00233A3D" w:rsidRPr="002D7776" w:rsidRDefault="00233A3D" w:rsidP="00233A3D">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Pr>
        <w:tab/>
      </w:r>
      <w:r w:rsidRPr="002D7776">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56E8EFDB" w14:textId="77777777" w:rsidR="00233A3D" w:rsidRPr="002D7776" w:rsidRDefault="00233A3D" w:rsidP="00233A3D">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من تاريخ تسلم المستخلص من المتعاقد</w:t>
      </w:r>
      <w:r w:rsidRPr="002D7776">
        <w:rPr>
          <w:rFonts w:ascii="DIN Next LT Arabic" w:hAnsi="DIN Next LT Arabic" w:cs="DIN Next LT Arabic"/>
          <w:color w:val="000000"/>
          <w:sz w:val="24"/>
          <w:szCs w:val="24"/>
        </w:rPr>
        <w:t>.</w:t>
      </w:r>
    </w:p>
    <w:p w14:paraId="414688F6" w14:textId="77777777" w:rsidR="00233A3D" w:rsidRPr="002D7776" w:rsidRDefault="00233A3D" w:rsidP="00233A3D">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2D7776">
        <w:rPr>
          <w:rFonts w:ascii="DIN Next LT Arabic" w:hAnsi="DIN Next LT Arabic" w:cs="DIN Next LT Arabic"/>
          <w:color w:val="000000"/>
          <w:sz w:val="24"/>
          <w:szCs w:val="24"/>
        </w:rPr>
        <w:t>.</w:t>
      </w:r>
    </w:p>
    <w:p w14:paraId="4A012E7E" w14:textId="77777777" w:rsidR="00233A3D" w:rsidRPr="002D7776" w:rsidRDefault="00233A3D" w:rsidP="00233A3D">
      <w:pPr>
        <w:pStyle w:val="BodyText"/>
        <w:numPr>
          <w:ilvl w:val="0"/>
          <w:numId w:val="21"/>
        </w:numPr>
        <w:bidi/>
        <w:spacing w:before="240" w:after="0"/>
        <w:jc w:val="both"/>
        <w:rPr>
          <w:rFonts w:ascii="DIN Next LT Arabic" w:hAnsi="DIN Next LT Arabic" w:cs="DIN Next LT Arabic"/>
          <w:color w:val="000000"/>
          <w:sz w:val="24"/>
          <w:szCs w:val="24"/>
        </w:rPr>
      </w:pPr>
      <w:r w:rsidRPr="002D7776">
        <w:rPr>
          <w:rFonts w:ascii="DIN Next LT Arabic" w:hAnsi="DIN Next LT Arabic" w:cs="DIN Next LT Arabic"/>
          <w:color w:val="000000"/>
          <w:sz w:val="24"/>
          <w:szCs w:val="24"/>
          <w:rtl/>
        </w:rPr>
        <w:t>‌تقوم وزارة المالية بصرف أمر الدفع خلال مدة (45) خمسة وأربعون يومًا من تاريخ ورود أمر الدفع إليها،</w:t>
      </w:r>
      <w:r w:rsidRPr="002D7776">
        <w:rPr>
          <w:rFonts w:ascii="DIN Next LT Arabic" w:hAnsi="DIN Next LT Arabic" w:cs="DIN Next LT Arabic"/>
          <w:color w:val="575555"/>
          <w:sz w:val="24"/>
          <w:szCs w:val="24"/>
          <w:rtl/>
        </w:rPr>
        <w:t xml:space="preserve"> </w:t>
      </w:r>
      <w:bookmarkStart w:id="262" w:name="_Hlk23943319"/>
      <w:r w:rsidRPr="002D7776">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2D7776">
        <w:rPr>
          <w:rFonts w:ascii="DIN Next LT Arabic" w:hAnsi="DIN Next LT Arabic" w:cs="DIN Next LT Arabic"/>
          <w:color w:val="000000"/>
          <w:sz w:val="24"/>
          <w:szCs w:val="24"/>
        </w:rPr>
        <w:t>.</w:t>
      </w:r>
    </w:p>
    <w:bookmarkEnd w:id="262"/>
    <w:p w14:paraId="2A616B8B" w14:textId="77777777" w:rsidR="00233A3D" w:rsidRPr="002D7776" w:rsidRDefault="00233A3D" w:rsidP="00233A3D">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(10) عشرة أيام عمل من تاريخ تسلُّمه المطالبة، وعلى الجهة الحكومية الفصل في موضوع الخلاف بينهما خلال (15) خمسة عشر يوم عمل من تلقيها المطالبة </w:t>
      </w:r>
      <w:bookmarkStart w:id="263" w:name="_Hlk25238727"/>
      <w:r w:rsidRPr="002D7776">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7667902E"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szCs w:val="24"/>
          <w:rtl/>
        </w:rPr>
      </w:pPr>
      <w:bookmarkStart w:id="264" w:name="_Toc20321638"/>
      <w:bookmarkStart w:id="265" w:name="_Toc120659854"/>
      <w:bookmarkEnd w:id="263"/>
      <w:r w:rsidRPr="002D7776">
        <w:rPr>
          <w:rFonts w:ascii="DIN Next LT Arabic" w:hAnsi="DIN Next LT Arabic" w:cs="DIN Next LT Arabic"/>
          <w:color w:val="000000" w:themeColor="text1"/>
          <w:szCs w:val="24"/>
          <w:rtl/>
        </w:rPr>
        <w:t xml:space="preserve">تعديل </w:t>
      </w:r>
      <w:r w:rsidRPr="002D7776">
        <w:rPr>
          <w:rFonts w:ascii="DIN Next LT Arabic" w:hAnsi="DIN Next LT Arabic" w:cs="DIN Next LT Arabic"/>
          <w:color w:val="000000"/>
          <w:szCs w:val="24"/>
          <w:rtl/>
        </w:rPr>
        <w:t>أسعار العقد</w:t>
      </w:r>
      <w:bookmarkEnd w:id="264"/>
      <w:bookmarkEnd w:id="265"/>
    </w:p>
    <w:p w14:paraId="7E1328FF" w14:textId="77777777" w:rsidR="00233A3D" w:rsidRPr="002D7776" w:rsidRDefault="00233A3D" w:rsidP="00233A3D">
      <w:pPr>
        <w:bidi/>
        <w:spacing w:before="240"/>
        <w:jc w:val="both"/>
        <w:rPr>
          <w:rFonts w:ascii="DIN Next LT Arabic" w:hAnsi="DIN Next LT Arabic" w:cs="DIN Next LT Arabic"/>
          <w:sz w:val="24"/>
          <w:szCs w:val="24"/>
          <w:rtl/>
        </w:rPr>
      </w:pPr>
      <w:bookmarkStart w:id="266" w:name="_Hlk35517218"/>
      <w:r w:rsidRPr="002D7776">
        <w:rPr>
          <w:rFonts w:ascii="DIN Next LT Arabic" w:hAnsi="DIN Next LT Arabic" w:cs="DIN Next LT Arabic"/>
          <w:b/>
          <w:bCs/>
          <w:color w:val="000000"/>
          <w:sz w:val="24"/>
          <w:szCs w:val="24"/>
          <w:shd w:val="clear" w:color="auto" w:fill="FFFFFF"/>
          <w:rtl/>
        </w:rPr>
        <w:t xml:space="preserve">أولًا: </w:t>
      </w:r>
      <w:r w:rsidRPr="002D7776">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2D7776">
        <w:rPr>
          <w:rFonts w:ascii="DIN Next LT Arabic" w:hAnsi="DIN Next LT Arabic" w:cs="DIN Next LT Arabic"/>
          <w:sz w:val="24"/>
          <w:szCs w:val="24"/>
        </w:rPr>
        <w:t>:</w:t>
      </w:r>
    </w:p>
    <w:bookmarkEnd w:id="266"/>
    <w:p w14:paraId="4018BB3E" w14:textId="77777777" w:rsidR="00233A3D" w:rsidRPr="002D7776" w:rsidRDefault="00233A3D" w:rsidP="00233A3D">
      <w:pPr>
        <w:pStyle w:val="BodyText"/>
        <w:numPr>
          <w:ilvl w:val="0"/>
          <w:numId w:val="30"/>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تغيّر أسعار الأصناف أو المواد المسعرة رسميًّا الرئيسة الداخلة في بنود المنافسة والتي تحددها اللائحة.</w:t>
      </w:r>
    </w:p>
    <w:p w14:paraId="0FD41610" w14:textId="77777777" w:rsidR="00233A3D" w:rsidRPr="002D7776" w:rsidRDefault="00233A3D" w:rsidP="00233A3D">
      <w:pPr>
        <w:pStyle w:val="BodyText"/>
        <w:numPr>
          <w:ilvl w:val="0"/>
          <w:numId w:val="30"/>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تعديل التعرفة الجمركية أو الرسوم أو الضرائب. </w:t>
      </w:r>
    </w:p>
    <w:p w14:paraId="565F23CD" w14:textId="77777777" w:rsidR="00233A3D" w:rsidRPr="002D7776" w:rsidRDefault="00233A3D" w:rsidP="00233A3D">
      <w:pPr>
        <w:pStyle w:val="BodyText"/>
        <w:numPr>
          <w:ilvl w:val="0"/>
          <w:numId w:val="30"/>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إذا حصلت أثناء تنفيذ العقد صعوبات مادية لم يكن بالإمكان توقعها.</w:t>
      </w:r>
    </w:p>
    <w:p w14:paraId="1AED4DF6"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b/>
          <w:bCs/>
          <w:color w:val="000000"/>
          <w:sz w:val="24"/>
          <w:szCs w:val="24"/>
          <w:shd w:val="clear" w:color="auto" w:fill="FFFFFF"/>
          <w:rtl/>
        </w:rPr>
        <w:lastRenderedPageBreak/>
        <w:t>ثانيًا:</w:t>
      </w:r>
      <w:r w:rsidRPr="002D7776">
        <w:rPr>
          <w:rFonts w:ascii="DIN Next LT Arabic" w:hAnsi="DIN Next LT Arabic" w:cs="DIN Next LT Arabic"/>
          <w:sz w:val="24"/>
          <w:szCs w:val="24"/>
          <w:rtl/>
        </w:rPr>
        <w:t xml:space="preserve"> يتم تعديل أسعار العقد في الحالات المحددة في هذا البند وفقًا للأحكام التالية:</w:t>
      </w:r>
    </w:p>
    <w:p w14:paraId="1CD48BB8"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يتم التعويض في حال تعديل التعرفة الجمركية أو الرسوم أو الضرائب أو الأصناف أو المواد المسعرة رسميًا بالزيادة – بعد تاريخ تقديم العرض - مع مراعاة ما يلي</w:t>
      </w:r>
      <w:r w:rsidRPr="002D7776">
        <w:rPr>
          <w:rFonts w:ascii="DIN Next LT Arabic" w:hAnsi="DIN Next LT Arabic" w:cs="DIN Next LT Arabic"/>
          <w:sz w:val="24"/>
          <w:szCs w:val="24"/>
        </w:rPr>
        <w:t>:</w:t>
      </w:r>
    </w:p>
    <w:p w14:paraId="2100D1E9" w14:textId="77777777" w:rsidR="00233A3D" w:rsidRPr="002D7776" w:rsidRDefault="00233A3D" w:rsidP="00233A3D">
      <w:pPr>
        <w:pStyle w:val="BodyText"/>
        <w:numPr>
          <w:ilvl w:val="0"/>
          <w:numId w:val="32"/>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أن يثبت المتعاقد أنه دفع التعرفة الجمركية أو الرسوم أو الضرائب أو الأصناف أو المواد المسعرة رسميًّا على أساس الفئات المعدلة بالزيادة نتيجة توريده مواد مخصصة لأعمال العقد.</w:t>
      </w:r>
    </w:p>
    <w:p w14:paraId="378196BC" w14:textId="77777777" w:rsidR="00233A3D" w:rsidRPr="002D7776" w:rsidRDefault="00233A3D" w:rsidP="00233A3D">
      <w:pPr>
        <w:pStyle w:val="BodyText"/>
        <w:numPr>
          <w:ilvl w:val="0"/>
          <w:numId w:val="32"/>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ألّا يكون تعديل التعرفة الجمركية أو الرسوم أو الضرائب أو الأصناف أو المواد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w:t>
      </w:r>
      <w:r w:rsidRPr="002D7776">
        <w:rPr>
          <w:rFonts w:ascii="DIN Next LT Arabic" w:hAnsi="DIN Next LT Arabic" w:cs="DIN Next LT Arabic"/>
          <w:sz w:val="24"/>
          <w:szCs w:val="24"/>
        </w:rPr>
        <w:t>.</w:t>
      </w:r>
      <w:r w:rsidRPr="002D7776">
        <w:rPr>
          <w:rFonts w:ascii="DIN Next LT Arabic" w:hAnsi="DIN Next LT Arabic" w:cs="DIN Next LT Arabic"/>
          <w:sz w:val="24"/>
          <w:szCs w:val="24"/>
          <w:rtl/>
        </w:rPr>
        <w:t xml:space="preserve"> وفي جميع الأحوال يخصم من المتعاقد مقدار الفرق في الرسوم أو الضرائب أو الأصناف أو المواد المسعرة رسميًّا بعد تخفيضها ما لم يثبت المتعاقد أنه أدّاها على أساس الفئات قبل التعديل.</w:t>
      </w:r>
    </w:p>
    <w:p w14:paraId="018081E4" w14:textId="77777777" w:rsidR="00233A3D" w:rsidRPr="002D7776" w:rsidRDefault="00233A3D" w:rsidP="00233A3D">
      <w:pPr>
        <w:pStyle w:val="BodyText"/>
        <w:bidi/>
        <w:spacing w:before="240" w:after="0"/>
        <w:ind w:left="360"/>
        <w:jc w:val="both"/>
        <w:rPr>
          <w:rFonts w:ascii="DIN Next LT Arabic" w:hAnsi="DIN Next LT Arabic" w:cs="DIN Next LT Arabic"/>
          <w:sz w:val="24"/>
          <w:szCs w:val="24"/>
          <w:rtl/>
        </w:rPr>
      </w:pPr>
      <w:bookmarkStart w:id="267" w:name="_Hlk23944151"/>
      <w:r w:rsidRPr="002D7776">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3A03C844" w14:textId="77777777" w:rsidR="00233A3D" w:rsidRPr="002D7776" w:rsidRDefault="00233A3D" w:rsidP="00233A3D">
      <w:pPr>
        <w:pStyle w:val="BodyText"/>
        <w:bidi/>
        <w:spacing w:before="240" w:after="0"/>
        <w:jc w:val="both"/>
        <w:rPr>
          <w:rFonts w:ascii="DIN Next LT Arabic" w:hAnsi="DIN Next LT Arabic" w:cs="DIN Next LT Arabic"/>
          <w:sz w:val="24"/>
          <w:szCs w:val="24"/>
        </w:rPr>
      </w:pPr>
      <w:r w:rsidRPr="002D7776">
        <w:rPr>
          <w:rFonts w:ascii="DIN Next LT Arabic" w:hAnsi="DIN Next LT Arabic" w:cs="DIN Next LT Arabic"/>
          <w:b/>
          <w:bCs/>
          <w:color w:val="000000"/>
          <w:sz w:val="24"/>
          <w:szCs w:val="24"/>
          <w:shd w:val="clear" w:color="auto" w:fill="FFFFFF"/>
          <w:rtl/>
        </w:rPr>
        <w:t>ثالث</w:t>
      </w:r>
      <w:r w:rsidRPr="002D7776">
        <w:rPr>
          <w:rFonts w:ascii="DIN Next LT Arabic" w:hAnsi="DIN Next LT Arabic" w:cs="DIN Next LT Arabic" w:hint="cs"/>
          <w:b/>
          <w:bCs/>
          <w:color w:val="000000"/>
          <w:sz w:val="24"/>
          <w:szCs w:val="24"/>
          <w:shd w:val="clear" w:color="auto" w:fill="FFFFFF"/>
          <w:rtl/>
        </w:rPr>
        <w:t>ً</w:t>
      </w:r>
      <w:r w:rsidRPr="002D7776">
        <w:rPr>
          <w:rFonts w:ascii="DIN Next LT Arabic" w:hAnsi="DIN Next LT Arabic" w:cs="DIN Next LT Arabic"/>
          <w:b/>
          <w:bCs/>
          <w:color w:val="000000"/>
          <w:sz w:val="24"/>
          <w:szCs w:val="24"/>
          <w:shd w:val="clear" w:color="auto" w:fill="FFFFFF"/>
          <w:rtl/>
        </w:rPr>
        <w:t xml:space="preserve">ا: </w:t>
      </w:r>
      <w:r w:rsidRPr="002D7776">
        <w:rPr>
          <w:rFonts w:ascii="DIN Next LT Arabic" w:hAnsi="DIN Next LT Arabic" w:cs="DIN Next LT Arabic"/>
          <w:sz w:val="24"/>
          <w:szCs w:val="24"/>
          <w:rtl/>
        </w:rPr>
        <w:t>إجراءات النظر في التعويض</w:t>
      </w:r>
    </w:p>
    <w:p w14:paraId="3E26BAA3" w14:textId="77777777" w:rsidR="00233A3D" w:rsidRPr="002D7776" w:rsidRDefault="00233A3D" w:rsidP="00233A3D">
      <w:pPr>
        <w:pStyle w:val="BodyText"/>
        <w:numPr>
          <w:ilvl w:val="0"/>
          <w:numId w:val="33"/>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6ED2CDAA" w14:textId="77777777" w:rsidR="00233A3D" w:rsidRPr="002D7776" w:rsidRDefault="00233A3D" w:rsidP="00233A3D">
      <w:pPr>
        <w:pStyle w:val="BodyText"/>
        <w:numPr>
          <w:ilvl w:val="0"/>
          <w:numId w:val="33"/>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2828D36B" w14:textId="77777777" w:rsidR="00233A3D" w:rsidRPr="002D7776" w:rsidRDefault="00233A3D" w:rsidP="00233A3D">
      <w:pPr>
        <w:pStyle w:val="BodyText"/>
        <w:numPr>
          <w:ilvl w:val="0"/>
          <w:numId w:val="33"/>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41436FA3" w14:textId="77777777" w:rsidR="00233A3D" w:rsidRPr="002D7776" w:rsidRDefault="00233A3D" w:rsidP="00233A3D">
      <w:pPr>
        <w:pStyle w:val="BodyText"/>
        <w:numPr>
          <w:ilvl w:val="0"/>
          <w:numId w:val="33"/>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531E89CB"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themeColor="text1"/>
          <w:szCs w:val="24"/>
          <w:rtl/>
        </w:rPr>
      </w:pPr>
      <w:bookmarkStart w:id="268" w:name="_Toc20321639"/>
      <w:bookmarkStart w:id="269" w:name="_Toc120659855"/>
      <w:bookmarkEnd w:id="267"/>
      <w:r w:rsidRPr="002D7776">
        <w:rPr>
          <w:rFonts w:ascii="DIN Next LT Arabic" w:hAnsi="DIN Next LT Arabic" w:cs="DIN Next LT Arabic"/>
          <w:color w:val="000000" w:themeColor="text1"/>
          <w:szCs w:val="24"/>
          <w:rtl/>
        </w:rPr>
        <w:t>الغرامات</w:t>
      </w:r>
      <w:bookmarkEnd w:id="268"/>
      <w:bookmarkEnd w:id="269"/>
    </w:p>
    <w:p w14:paraId="559918D2"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Pr>
      </w:pPr>
      <w:r w:rsidRPr="002D7776">
        <w:rPr>
          <w:rFonts w:ascii="DIN Next LT Arabic" w:hAnsi="DIN Next LT Arabic" w:cs="DIN Next LT Arabic"/>
          <w:color w:val="0070C0"/>
          <w:sz w:val="24"/>
          <w:szCs w:val="24"/>
          <w:shd w:val="clear" w:color="auto" w:fill="FFFFFF"/>
          <w:rtl/>
        </w:rPr>
        <w:t xml:space="preserve">[ملاحظة: </w:t>
      </w:r>
      <w:r w:rsidRPr="002D7776">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2D7776">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w:t>
      </w:r>
      <w:r w:rsidRPr="002D7776">
        <w:rPr>
          <w:rFonts w:ascii="DIN Next LT Arabic" w:hAnsi="DIN Next LT Arabic" w:cs="DIN Next LT Arabic"/>
          <w:color w:val="0070C0"/>
          <w:sz w:val="24"/>
          <w:szCs w:val="24"/>
          <w:rtl/>
        </w:rPr>
        <w:t>]</w:t>
      </w:r>
    </w:p>
    <w:p w14:paraId="6D5A1597" w14:textId="77777777" w:rsidR="00233A3D" w:rsidRPr="002D7776" w:rsidRDefault="00233A3D" w:rsidP="00233A3D">
      <w:pPr>
        <w:pStyle w:val="Heading3"/>
        <w:numPr>
          <w:ilvl w:val="1"/>
          <w:numId w:val="67"/>
        </w:numPr>
        <w:pBdr>
          <w:top w:val="single" w:sz="4" w:space="1" w:color="auto"/>
        </w:pBdr>
        <w:bidi/>
        <w:spacing w:before="240" w:after="0"/>
        <w:jc w:val="both"/>
        <w:rPr>
          <w:rFonts w:ascii="DIN Next LT Arabic" w:hAnsi="DIN Next LT Arabic" w:cs="DIN Next LT Arabic"/>
          <w:color w:val="000000" w:themeColor="text1"/>
          <w:szCs w:val="24"/>
          <w:rtl/>
        </w:rPr>
      </w:pPr>
      <w:bookmarkStart w:id="270" w:name="_Toc38131423"/>
      <w:bookmarkStart w:id="271" w:name="_Toc38132085"/>
      <w:bookmarkStart w:id="272" w:name="_Toc38135004"/>
      <w:bookmarkStart w:id="273" w:name="_Toc38135174"/>
      <w:bookmarkStart w:id="274" w:name="_Toc120659856"/>
      <w:bookmarkStart w:id="275" w:name="_Hlk23945059"/>
      <w:bookmarkStart w:id="276" w:name="_Toc20321640"/>
      <w:r w:rsidRPr="002D7776">
        <w:rPr>
          <w:rFonts w:ascii="DIN Next LT Arabic" w:hAnsi="DIN Next LT Arabic" w:cs="DIN Next LT Arabic"/>
          <w:color w:val="000000" w:themeColor="text1"/>
          <w:szCs w:val="24"/>
          <w:rtl/>
        </w:rPr>
        <w:t>غراما</w:t>
      </w:r>
      <w:r w:rsidRPr="002D7776">
        <w:rPr>
          <w:rFonts w:ascii="DIN Next LT Arabic" w:hAnsi="DIN Next LT Arabic" w:cs="DIN Next LT Arabic" w:hint="cs"/>
          <w:color w:val="000000" w:themeColor="text1"/>
          <w:szCs w:val="24"/>
          <w:rtl/>
        </w:rPr>
        <w:t>ت [التأخير]</w:t>
      </w:r>
      <w:bookmarkEnd w:id="270"/>
      <w:bookmarkEnd w:id="271"/>
      <w:bookmarkEnd w:id="272"/>
      <w:bookmarkEnd w:id="273"/>
      <w:bookmarkEnd w:id="274"/>
    </w:p>
    <w:p w14:paraId="33FB31E0" w14:textId="77777777" w:rsidR="00233A3D" w:rsidRPr="002D7776" w:rsidRDefault="00233A3D" w:rsidP="00233A3D">
      <w:pPr>
        <w:pStyle w:val="BodyText"/>
        <w:bidi/>
        <w:spacing w:before="240"/>
        <w:ind w:left="833"/>
        <w:jc w:val="both"/>
        <w:rPr>
          <w:rFonts w:ascii="DIN Next LT Arabic" w:hAnsi="DIN Next LT Arabic" w:cs="DIN Next LT Arabic"/>
          <w:sz w:val="24"/>
          <w:szCs w:val="24"/>
          <w:rtl/>
        </w:rPr>
      </w:pPr>
      <w:r w:rsidRPr="002D7776">
        <w:rPr>
          <w:rFonts w:ascii="DIN Next LT Arabic" w:hAnsi="DIN Next LT Arabic" w:cs="DIN Next LT Arabic"/>
          <w:b/>
          <w:bCs/>
          <w:color w:val="000000" w:themeColor="text1"/>
          <w:sz w:val="24"/>
          <w:szCs w:val="24"/>
          <w:shd w:val="clear" w:color="auto" w:fill="FFFFFF"/>
          <w:rtl/>
        </w:rPr>
        <w:t xml:space="preserve">أولًا: </w:t>
      </w:r>
      <w:r w:rsidRPr="002D7776">
        <w:rPr>
          <w:rFonts w:ascii="DIN Next LT Arabic" w:hAnsi="DIN Next LT Arabic" w:cs="DIN Next LT Arabic"/>
          <w:color w:val="000000" w:themeColor="text1"/>
          <w:sz w:val="24"/>
          <w:szCs w:val="24"/>
          <w:rtl/>
          <w:lang w:val="en-GB"/>
        </w:rPr>
        <w:t xml:space="preserve">تفرض على </w:t>
      </w:r>
      <w:r w:rsidRPr="002D7776">
        <w:rPr>
          <w:rFonts w:ascii="DIN Next LT Arabic" w:hAnsi="DIN Next LT Arabic" w:cs="DIN Next LT Arabic"/>
          <w:sz w:val="24"/>
          <w:szCs w:val="24"/>
          <w:rtl/>
          <w:lang w:val="en-GB"/>
        </w:rPr>
        <w:t xml:space="preserve">المتعاقد غرامة </w:t>
      </w:r>
      <w:r w:rsidRPr="002D7776">
        <w:rPr>
          <w:rFonts w:ascii="DIN Next LT Arabic" w:hAnsi="DIN Next LT Arabic" w:cs="DIN Next LT Arabic" w:hint="cs"/>
          <w:sz w:val="24"/>
          <w:szCs w:val="24"/>
          <w:rtl/>
          <w:lang w:val="en-GB"/>
        </w:rPr>
        <w:t>[تأخير]</w:t>
      </w:r>
      <w:r w:rsidRPr="002D7776">
        <w:rPr>
          <w:rFonts w:ascii="DIN Next LT Arabic" w:hAnsi="DIN Next LT Arabic" w:cs="DIN Next LT Arabic"/>
          <w:sz w:val="24"/>
          <w:szCs w:val="24"/>
          <w:rtl/>
          <w:lang w:val="en-GB"/>
        </w:rPr>
        <w:t xml:space="preserve"> إذا قصّر </w:t>
      </w:r>
      <w:r w:rsidRPr="002D7776">
        <w:rPr>
          <w:rFonts w:ascii="DIN Next LT Arabic" w:hAnsi="DIN Next LT Arabic" w:cs="DIN Next LT Arabic" w:hint="cs"/>
          <w:color w:val="000000" w:themeColor="text1"/>
          <w:sz w:val="24"/>
          <w:szCs w:val="24"/>
          <w:rtl/>
          <w:lang w:val="en-GB"/>
        </w:rPr>
        <w:t xml:space="preserve">أو أخفق </w:t>
      </w:r>
      <w:r w:rsidRPr="002D7776">
        <w:rPr>
          <w:rFonts w:ascii="DIN Next LT Arabic" w:hAnsi="DIN Next LT Arabic" w:cs="DIN Next LT Arabic"/>
          <w:color w:val="000000" w:themeColor="text1"/>
          <w:sz w:val="24"/>
          <w:szCs w:val="24"/>
          <w:rtl/>
          <w:lang w:val="en-GB"/>
        </w:rPr>
        <w:t>في تنفيذ التزاماته وفقًا لما يلي</w:t>
      </w:r>
      <w:r w:rsidRPr="002D7776">
        <w:rPr>
          <w:rFonts w:ascii="DIN Next LT Arabic" w:hAnsi="DIN Next LT Arabic" w:cs="DIN Next LT Arabic"/>
          <w:sz w:val="24"/>
          <w:szCs w:val="24"/>
          <w:rtl/>
        </w:rPr>
        <w:t>:</w:t>
      </w:r>
    </w:p>
    <w:p w14:paraId="46B52721" w14:textId="77777777" w:rsidR="00233A3D" w:rsidRPr="002D7776" w:rsidRDefault="00233A3D" w:rsidP="00233A3D">
      <w:pPr>
        <w:pStyle w:val="BodyText"/>
        <w:bidi/>
        <w:spacing w:before="240"/>
        <w:ind w:left="833"/>
        <w:jc w:val="both"/>
        <w:rPr>
          <w:rFonts w:ascii="DIN Next LT Arabic" w:hAnsi="DIN Next LT Arabic" w:cs="DIN Next LT Arabic"/>
          <w:b/>
          <w:bCs/>
          <w:color w:val="0070C0"/>
          <w:sz w:val="24"/>
          <w:szCs w:val="24"/>
          <w:shd w:val="clear" w:color="auto" w:fill="FFFFFF"/>
          <w:rtl/>
        </w:rPr>
      </w:pPr>
      <w:r w:rsidRPr="002D7776">
        <w:rPr>
          <w:rFonts w:ascii="DIN Next LT Arabic" w:hAnsi="DIN Next LT Arabic" w:cs="DIN Next LT Arabic"/>
          <w:b/>
          <w:bCs/>
          <w:color w:val="0070C0"/>
          <w:sz w:val="24"/>
          <w:szCs w:val="24"/>
          <w:shd w:val="clear" w:color="auto" w:fill="FFFFFF"/>
          <w:rtl/>
        </w:rPr>
        <w:t xml:space="preserve">[هنا تدون صيغة </w:t>
      </w:r>
      <w:r w:rsidRPr="002D7776">
        <w:rPr>
          <w:rFonts w:ascii="DIN Next LT Arabic" w:hAnsi="DIN Next LT Arabic" w:cs="DIN Next LT Arabic" w:hint="cs"/>
          <w:b/>
          <w:bCs/>
          <w:color w:val="0070C0"/>
          <w:sz w:val="24"/>
          <w:szCs w:val="24"/>
          <w:shd w:val="clear" w:color="auto" w:fill="FFFFFF"/>
          <w:rtl/>
        </w:rPr>
        <w:t xml:space="preserve">وأسلوب </w:t>
      </w:r>
      <w:r w:rsidRPr="002D7776">
        <w:rPr>
          <w:rFonts w:ascii="DIN Next LT Arabic" w:hAnsi="DIN Next LT Arabic" w:cs="DIN Next LT Arabic"/>
          <w:b/>
          <w:bCs/>
          <w:color w:val="0070C0"/>
          <w:sz w:val="24"/>
          <w:szCs w:val="24"/>
          <w:shd w:val="clear" w:color="auto" w:fill="FFFFFF"/>
          <w:rtl/>
        </w:rPr>
        <w:t xml:space="preserve">احتساب </w:t>
      </w:r>
      <w:r w:rsidRPr="002D7776">
        <w:rPr>
          <w:rFonts w:ascii="DIN Next LT Arabic" w:hAnsi="DIN Next LT Arabic" w:cs="DIN Next LT Arabic" w:hint="cs"/>
          <w:b/>
          <w:bCs/>
          <w:color w:val="0070C0"/>
          <w:sz w:val="24"/>
          <w:szCs w:val="24"/>
          <w:shd w:val="clear" w:color="auto" w:fill="FFFFFF"/>
          <w:rtl/>
        </w:rPr>
        <w:t>ال</w:t>
      </w:r>
      <w:r w:rsidRPr="002D7776">
        <w:rPr>
          <w:rFonts w:ascii="DIN Next LT Arabic" w:hAnsi="DIN Next LT Arabic" w:cs="DIN Next LT Arabic"/>
          <w:b/>
          <w:bCs/>
          <w:color w:val="0070C0"/>
          <w:sz w:val="24"/>
          <w:szCs w:val="24"/>
          <w:shd w:val="clear" w:color="auto" w:fill="FFFFFF"/>
          <w:rtl/>
        </w:rPr>
        <w:t>غرامات]</w:t>
      </w:r>
    </w:p>
    <w:p w14:paraId="2EAB0524" w14:textId="77777777" w:rsidR="00233A3D" w:rsidRPr="002D7776" w:rsidRDefault="00233A3D" w:rsidP="00233A3D">
      <w:pPr>
        <w:pStyle w:val="BodyText"/>
        <w:bidi/>
        <w:spacing w:before="240"/>
        <w:ind w:left="833"/>
        <w:jc w:val="both"/>
        <w:rPr>
          <w:rFonts w:ascii="DIN Next LT Arabic" w:hAnsi="DIN Next LT Arabic" w:cs="DIN Next LT Arabic"/>
          <w:color w:val="000000"/>
          <w:sz w:val="24"/>
          <w:szCs w:val="24"/>
          <w:rtl/>
        </w:rPr>
      </w:pPr>
      <w:r w:rsidRPr="002D7776">
        <w:rPr>
          <w:rFonts w:ascii="DIN Next LT Arabic" w:hAnsi="DIN Next LT Arabic" w:cs="DIN Next LT Arabic"/>
          <w:b/>
          <w:bCs/>
          <w:color w:val="000000"/>
          <w:sz w:val="24"/>
          <w:szCs w:val="24"/>
          <w:shd w:val="clear" w:color="auto" w:fill="FFFFFF"/>
          <w:rtl/>
        </w:rPr>
        <w:t>ثانيًا:</w:t>
      </w:r>
      <w:r w:rsidRPr="002D7776">
        <w:rPr>
          <w:rFonts w:ascii="DIN Next LT Arabic" w:hAnsi="DIN Next LT Arabic" w:cs="DIN Next LT Arabic"/>
          <w:b/>
          <w:bCs/>
          <w:color w:val="000000"/>
          <w:sz w:val="24"/>
          <w:szCs w:val="24"/>
          <w:rtl/>
        </w:rPr>
        <w:t xml:space="preserve"> </w:t>
      </w:r>
      <w:r w:rsidRPr="002D7776">
        <w:rPr>
          <w:rFonts w:ascii="DIN Next LT Arabic" w:hAnsi="DIN Next LT Arabic" w:cs="DIN Next LT Arabic"/>
          <w:color w:val="000000"/>
          <w:sz w:val="24"/>
          <w:szCs w:val="24"/>
          <w:rtl/>
        </w:rPr>
        <w:t xml:space="preserve">لا يتجاوز إجمالي الغرامة المنصوص عليها في </w:t>
      </w:r>
      <w:r w:rsidRPr="002D7776">
        <w:rPr>
          <w:rFonts w:ascii="DIN Next LT Arabic" w:hAnsi="DIN Next LT Arabic" w:cs="DIN Next LT Arabic" w:hint="cs"/>
          <w:color w:val="000000"/>
          <w:sz w:val="24"/>
          <w:szCs w:val="24"/>
          <w:rtl/>
        </w:rPr>
        <w:t>هذا البند عن</w:t>
      </w:r>
      <w:r w:rsidRPr="002D7776">
        <w:rPr>
          <w:rFonts w:ascii="DIN Next LT Arabic" w:hAnsi="DIN Next LT Arabic" w:cs="DIN Next LT Arabic"/>
          <w:color w:val="000000"/>
          <w:sz w:val="24"/>
          <w:szCs w:val="24"/>
          <w:rtl/>
        </w:rPr>
        <w:t xml:space="preserve"> </w:t>
      </w:r>
      <w:r w:rsidRPr="002D7776">
        <w:rPr>
          <w:rFonts w:ascii="DIN Next LT Arabic" w:hAnsi="DIN Next LT Arabic" w:cs="DIN Next LT Arabic"/>
          <w:color w:val="FF0000"/>
          <w:sz w:val="24"/>
          <w:szCs w:val="24"/>
          <w:rtl/>
        </w:rPr>
        <w:t>[</w:t>
      </w:r>
      <w:r w:rsidRPr="002D7776">
        <w:rPr>
          <w:rFonts w:ascii="DIN Next LT Arabic" w:hAnsi="DIN Next LT Arabic" w:cs="DIN Next LT Arabic" w:hint="cs"/>
          <w:color w:val="FF0000"/>
          <w:sz w:val="24"/>
          <w:szCs w:val="24"/>
          <w:rtl/>
        </w:rPr>
        <w:t xml:space="preserve">   </w:t>
      </w:r>
      <w:r w:rsidRPr="002D7776">
        <w:rPr>
          <w:rFonts w:ascii="DIN Next LT Arabic" w:hAnsi="DIN Next LT Arabic" w:cs="DIN Next LT Arabic"/>
          <w:color w:val="FF0000"/>
          <w:sz w:val="24"/>
          <w:szCs w:val="24"/>
          <w:rtl/>
        </w:rPr>
        <w:t>%</w:t>
      </w:r>
      <w:r w:rsidRPr="002D7776">
        <w:rPr>
          <w:rFonts w:ascii="DIN Next LT Arabic" w:hAnsi="DIN Next LT Arabic" w:cs="DIN Next LT Arabic" w:hint="cs"/>
          <w:color w:val="FF0000"/>
          <w:sz w:val="24"/>
          <w:szCs w:val="24"/>
          <w:rtl/>
        </w:rPr>
        <w:t>]</w:t>
      </w:r>
      <w:r w:rsidRPr="002D7776">
        <w:rPr>
          <w:rFonts w:ascii="DIN Next LT Arabic" w:hAnsi="DIN Next LT Arabic" w:cs="DIN Next LT Arabic"/>
          <w:color w:val="FF0000"/>
          <w:sz w:val="24"/>
          <w:szCs w:val="24"/>
          <w:rtl/>
        </w:rPr>
        <w:t xml:space="preserve"> بالمئة </w:t>
      </w:r>
      <w:r w:rsidRPr="002D7776">
        <w:rPr>
          <w:rFonts w:ascii="DIN Next LT Arabic" w:hAnsi="DIN Next LT Arabic" w:cs="DIN Next LT Arabic"/>
          <w:color w:val="000000"/>
          <w:sz w:val="24"/>
          <w:szCs w:val="24"/>
          <w:rtl/>
        </w:rPr>
        <w:t>من القيمة الإجمالية للعقد</w:t>
      </w:r>
      <w:r w:rsidRPr="002D7776">
        <w:rPr>
          <w:rFonts w:ascii="DIN Next LT Arabic" w:hAnsi="DIN Next LT Arabic" w:cs="DIN Next LT Arabic" w:hint="cs"/>
          <w:color w:val="000000"/>
          <w:sz w:val="24"/>
          <w:szCs w:val="24"/>
          <w:rtl/>
        </w:rPr>
        <w:t>.</w:t>
      </w:r>
    </w:p>
    <w:p w14:paraId="71F0FBFC" w14:textId="77777777" w:rsidR="00233A3D" w:rsidRPr="002D7776" w:rsidRDefault="00233A3D" w:rsidP="00233A3D">
      <w:pPr>
        <w:pStyle w:val="Heading3"/>
        <w:numPr>
          <w:ilvl w:val="1"/>
          <w:numId w:val="67"/>
        </w:numPr>
        <w:pBdr>
          <w:top w:val="single" w:sz="4" w:space="0" w:color="auto"/>
        </w:pBdr>
        <w:bidi/>
        <w:spacing w:before="240" w:after="0"/>
        <w:jc w:val="both"/>
        <w:rPr>
          <w:rFonts w:ascii="DIN Next LT Arabic" w:hAnsi="DIN Next LT Arabic" w:cs="DIN Next LT Arabic"/>
          <w:color w:val="000000" w:themeColor="text1"/>
          <w:szCs w:val="24"/>
          <w:rtl/>
        </w:rPr>
      </w:pPr>
      <w:bookmarkStart w:id="277" w:name="_Toc38131424"/>
      <w:bookmarkStart w:id="278" w:name="_Toc38132086"/>
      <w:bookmarkStart w:id="279" w:name="_Toc38135005"/>
      <w:bookmarkStart w:id="280" w:name="_Toc38135175"/>
      <w:bookmarkStart w:id="281" w:name="_Toc120659857"/>
      <w:r w:rsidRPr="002D7776">
        <w:rPr>
          <w:rFonts w:ascii="DIN Next LT Arabic" w:hAnsi="DIN Next LT Arabic" w:cs="DIN Next LT Arabic"/>
          <w:color w:val="000000" w:themeColor="text1"/>
          <w:szCs w:val="24"/>
          <w:rtl/>
        </w:rPr>
        <w:t>غراما</w:t>
      </w:r>
      <w:r w:rsidRPr="002D7776">
        <w:rPr>
          <w:rFonts w:ascii="DIN Next LT Arabic" w:hAnsi="DIN Next LT Arabic" w:cs="DIN Next LT Arabic" w:hint="cs"/>
          <w:color w:val="000000" w:themeColor="text1"/>
          <w:szCs w:val="24"/>
          <w:rtl/>
        </w:rPr>
        <w:t>ت مخالفة أحكام لائحة تفضيل المحتوى المحلي</w:t>
      </w:r>
      <w:bookmarkEnd w:id="277"/>
      <w:bookmarkEnd w:id="278"/>
      <w:bookmarkEnd w:id="279"/>
      <w:bookmarkEnd w:id="280"/>
      <w:bookmarkEnd w:id="281"/>
      <w:r w:rsidRPr="002D7776">
        <w:rPr>
          <w:rFonts w:ascii="DIN Next LT Arabic" w:hAnsi="DIN Next LT Arabic" w:cs="DIN Next LT Arabic" w:hint="cs"/>
          <w:color w:val="000000" w:themeColor="text1"/>
          <w:szCs w:val="24"/>
          <w:rtl/>
        </w:rPr>
        <w:t xml:space="preserve">  </w:t>
      </w:r>
    </w:p>
    <w:p w14:paraId="44FFDE72" w14:textId="77777777" w:rsidR="00233A3D" w:rsidRPr="002D7776" w:rsidRDefault="00233A3D" w:rsidP="00233A3D">
      <w:pPr>
        <w:pStyle w:val="BodyText"/>
        <w:bidi/>
        <w:spacing w:before="240"/>
        <w:ind w:left="815"/>
        <w:jc w:val="both"/>
        <w:rPr>
          <w:rFonts w:ascii="DIN Next LT Arabic" w:hAnsi="DIN Next LT Arabic" w:cs="DIN Next LT Arabic"/>
          <w:color w:val="0070C0"/>
          <w:sz w:val="24"/>
          <w:szCs w:val="24"/>
          <w:rtl/>
        </w:rPr>
      </w:pPr>
      <w:bookmarkStart w:id="282" w:name="_Hlk116296250"/>
      <w:r w:rsidRPr="002D7776">
        <w:rPr>
          <w:rFonts w:ascii="DIN Next LT Arabic" w:hAnsi="DIN Next LT Arabic" w:cs="DIN Next LT Arabic" w:hint="cs"/>
          <w:b/>
          <w:bCs/>
          <w:color w:val="00B050"/>
          <w:sz w:val="24"/>
          <w:szCs w:val="24"/>
          <w:rtl/>
        </w:rPr>
        <w:lastRenderedPageBreak/>
        <w:t>أولاً:</w:t>
      </w:r>
      <w:r w:rsidRPr="002D7776">
        <w:rPr>
          <w:rFonts w:ascii="DIN Next LT Arabic" w:hAnsi="DIN Next LT Arabic" w:cs="DIN Next LT Arabic"/>
          <w:color w:val="00B050"/>
          <w:sz w:val="24"/>
          <w:szCs w:val="24"/>
          <w:rtl/>
        </w:rPr>
        <w:t xml:space="preserve"> في حال عدم التزام المتعاقد بحصة المنتجات الوطنية فسيتم إيقاع غرامة مالية وفقاً لملحق الشروط والأحكام الخاص بـآلية التفضيل السعري للمنتج الوطني. </w:t>
      </w:r>
      <w:bookmarkStart w:id="283" w:name="_Hlk116292739"/>
      <w:bookmarkStart w:id="284" w:name="_Hlk23945176"/>
      <w:bookmarkEnd w:id="275"/>
      <w:r w:rsidRPr="002D7776">
        <w:rPr>
          <w:rFonts w:ascii="DIN Next LT Arabic" w:hAnsi="DIN Next LT Arabic" w:cs="DIN Next LT Arabic"/>
          <w:color w:val="0070C0"/>
          <w:sz w:val="24"/>
          <w:szCs w:val="24"/>
          <w:rtl/>
        </w:rPr>
        <w:t xml:space="preserve"> [ملاحظة: </w:t>
      </w:r>
      <w:r w:rsidRPr="002D7776">
        <w:rPr>
          <w:rFonts w:ascii="DIN Next LT Arabic" w:hAnsi="DIN Next LT Arabic" w:cs="DIN Next LT Arabic" w:hint="cs"/>
          <w:color w:val="0070C0"/>
          <w:sz w:val="24"/>
          <w:szCs w:val="24"/>
          <w:rtl/>
        </w:rPr>
        <w:t xml:space="preserve">هذا المتطلب ينطبق فقط </w:t>
      </w:r>
      <w:r w:rsidRPr="002D7776">
        <w:rPr>
          <w:rFonts w:ascii="DIN Next LT Arabic" w:hAnsi="DIN Next LT Arabic" w:cs="DIN Next LT Arabic"/>
          <w:color w:val="0070C0"/>
          <w:sz w:val="24"/>
          <w:szCs w:val="24"/>
          <w:rtl/>
        </w:rPr>
        <w:t>إذا كان جدول الكميات الذي قامت الجهة بإعداده لهذه المنافسة يشتمل على بنود توريد</w:t>
      </w:r>
      <w:r w:rsidRPr="002D7776">
        <w:rPr>
          <w:rFonts w:ascii="DIN Next LT Arabic" w:hAnsi="DIN Next LT Arabic" w:cs="DIN Next LT Arabic" w:hint="cs"/>
          <w:color w:val="0070C0"/>
          <w:sz w:val="24"/>
          <w:szCs w:val="24"/>
          <w:rtl/>
        </w:rPr>
        <w:t xml:space="preserve"> سيتم الاستفادة منها بشكل مباشر من الجهة الحكومية وليست بنود سيتم استخدامها من قبل المتعاقد لتنفيذ العقد</w:t>
      </w:r>
      <w:r w:rsidRPr="002D7776">
        <w:rPr>
          <w:rFonts w:ascii="DIN Next LT Arabic" w:hAnsi="DIN Next LT Arabic" w:cs="DIN Next LT Arabic"/>
          <w:color w:val="0070C0"/>
          <w:sz w:val="24"/>
          <w:szCs w:val="24"/>
          <w:rtl/>
        </w:rPr>
        <w:t>]</w:t>
      </w:r>
      <w:bookmarkEnd w:id="283"/>
    </w:p>
    <w:p w14:paraId="27058479" w14:textId="77777777" w:rsidR="00233A3D" w:rsidRPr="002D7776" w:rsidRDefault="00233A3D" w:rsidP="00233A3D">
      <w:pPr>
        <w:pStyle w:val="BodyText"/>
        <w:bidi/>
        <w:spacing w:before="240"/>
        <w:ind w:left="833"/>
        <w:jc w:val="both"/>
        <w:rPr>
          <w:rFonts w:ascii="DIN Next LT Arabic" w:hAnsi="DIN Next LT Arabic" w:cs="DIN Next LT Arabic"/>
          <w:color w:val="000000"/>
          <w:sz w:val="24"/>
          <w:szCs w:val="24"/>
        </w:rPr>
      </w:pPr>
      <w:r w:rsidRPr="002D7776">
        <w:rPr>
          <w:rFonts w:ascii="DIN Next LT Arabic" w:hAnsi="DIN Next LT Arabic" w:cs="DIN Next LT Arabic"/>
          <w:b/>
          <w:bCs/>
          <w:color w:val="00B050"/>
          <w:sz w:val="24"/>
          <w:szCs w:val="24"/>
          <w:shd w:val="clear" w:color="auto" w:fill="FFFFFF"/>
          <w:rtl/>
        </w:rPr>
        <w:t>ثانيًا</w:t>
      </w:r>
      <w:r w:rsidRPr="002D7776">
        <w:rPr>
          <w:rFonts w:ascii="DIN Next LT Arabic" w:hAnsi="DIN Next LT Arabic" w:cs="DIN Next LT Arabic"/>
          <w:b/>
          <w:bCs/>
          <w:color w:val="000000"/>
          <w:sz w:val="24"/>
          <w:szCs w:val="24"/>
          <w:shd w:val="clear" w:color="auto" w:fill="FFFFFF"/>
          <w:rtl/>
        </w:rPr>
        <w:t>:</w:t>
      </w:r>
      <w:r w:rsidRPr="002D7776">
        <w:rPr>
          <w:rFonts w:ascii="DIN Next LT Arabic" w:hAnsi="DIN Next LT Arabic" w:cs="DIN Next LT Arabic"/>
          <w:b/>
          <w:bCs/>
          <w:color w:val="000000"/>
          <w:sz w:val="24"/>
          <w:szCs w:val="24"/>
          <w:rtl/>
        </w:rPr>
        <w:t xml:space="preserve"> </w:t>
      </w:r>
      <w:bookmarkStart w:id="285" w:name="_Hlk116292779"/>
      <w:r w:rsidRPr="002D7776">
        <w:rPr>
          <w:rFonts w:ascii="DIN Next LT Arabic" w:hAnsi="DIN Next LT Arabic" w:cs="DIN Next LT Arabic"/>
          <w:color w:val="00B050"/>
          <w:sz w:val="24"/>
          <w:szCs w:val="24"/>
          <w:rtl/>
        </w:rPr>
        <w:t>في حال عدم التزام المتعاقد -أو متعاقديه من الباطن- بإعطاء الأفضلية للمنتجات الوطنية عند شراء ما يحتاجه من مواد أو أدوات، فسيتم إيقاع غرامة مالية مقدارها (30%) من قيمة المشتريات محل التقصير.</w:t>
      </w:r>
      <w:bookmarkEnd w:id="282"/>
      <w:bookmarkEnd w:id="285"/>
    </w:p>
    <w:p w14:paraId="19B7CD42" w14:textId="77777777" w:rsidR="00233A3D" w:rsidRPr="002D7776" w:rsidRDefault="00233A3D" w:rsidP="00233A3D">
      <w:pPr>
        <w:pStyle w:val="Heading3"/>
        <w:numPr>
          <w:ilvl w:val="1"/>
          <w:numId w:val="67"/>
        </w:numPr>
        <w:pBdr>
          <w:top w:val="single" w:sz="4" w:space="0" w:color="auto"/>
        </w:pBdr>
        <w:bidi/>
        <w:spacing w:before="240" w:after="0"/>
        <w:jc w:val="both"/>
        <w:rPr>
          <w:rFonts w:ascii="DIN Next LT Arabic" w:hAnsi="DIN Next LT Arabic" w:cs="DIN Next LT Arabic"/>
          <w:color w:val="000000" w:themeColor="text1"/>
          <w:szCs w:val="24"/>
          <w:rtl/>
        </w:rPr>
      </w:pPr>
      <w:bookmarkStart w:id="286" w:name="_Toc38131425"/>
      <w:bookmarkStart w:id="287" w:name="_Toc38132087"/>
      <w:bookmarkStart w:id="288" w:name="_Toc38135006"/>
      <w:bookmarkStart w:id="289" w:name="_Toc38135176"/>
      <w:bookmarkStart w:id="290" w:name="_Toc120659858"/>
      <w:r w:rsidRPr="002D7776">
        <w:rPr>
          <w:rFonts w:ascii="DIN Next LT Arabic" w:hAnsi="DIN Next LT Arabic" w:cs="DIN Next LT Arabic" w:hint="cs"/>
          <w:color w:val="000000" w:themeColor="text1"/>
          <w:szCs w:val="24"/>
          <w:rtl/>
        </w:rPr>
        <w:t>إجمالي الغرامات</w:t>
      </w:r>
      <w:bookmarkEnd w:id="286"/>
      <w:bookmarkEnd w:id="287"/>
      <w:bookmarkEnd w:id="288"/>
      <w:bookmarkEnd w:id="289"/>
      <w:bookmarkEnd w:id="290"/>
      <w:r w:rsidRPr="002D7776">
        <w:rPr>
          <w:rFonts w:ascii="DIN Next LT Arabic" w:hAnsi="DIN Next LT Arabic" w:cs="DIN Next LT Arabic" w:hint="cs"/>
          <w:color w:val="000000" w:themeColor="text1"/>
          <w:szCs w:val="24"/>
          <w:rtl/>
        </w:rPr>
        <w:t xml:space="preserve">  </w:t>
      </w:r>
    </w:p>
    <w:p w14:paraId="3B4A1267" w14:textId="77777777" w:rsidR="00233A3D" w:rsidRPr="002D7776" w:rsidRDefault="00233A3D" w:rsidP="00233A3D">
      <w:pPr>
        <w:pStyle w:val="BodyText"/>
        <w:bidi/>
        <w:spacing w:before="240"/>
        <w:ind w:left="833"/>
        <w:jc w:val="both"/>
        <w:rPr>
          <w:rFonts w:ascii="DIN Next LT Arabic" w:hAnsi="DIN Next LT Arabic" w:cs="DIN Next LT Arabic"/>
          <w:color w:val="000000"/>
          <w:sz w:val="24"/>
          <w:szCs w:val="24"/>
          <w:rtl/>
        </w:rPr>
      </w:pPr>
      <w:r w:rsidRPr="002D7776">
        <w:rPr>
          <w:rFonts w:ascii="DIN Next LT Arabic" w:hAnsi="DIN Next LT Arabic" w:cs="DIN Next LT Arabic" w:hint="cs"/>
          <w:color w:val="000000"/>
          <w:sz w:val="24"/>
          <w:szCs w:val="24"/>
          <w:rtl/>
        </w:rPr>
        <w:t xml:space="preserve">دون الإخلال بحق الجهة الحكومية في أي تعويض </w:t>
      </w:r>
      <w:r w:rsidRPr="002D7776">
        <w:rPr>
          <w:rFonts w:ascii="DIN Next LT Arabic" w:hAnsi="DIN Next LT Arabic" w:cs="DIN Next LT Arabic"/>
          <w:color w:val="000000"/>
          <w:sz w:val="24"/>
          <w:szCs w:val="24"/>
          <w:rtl/>
        </w:rPr>
        <w:t>عن أي أضرار أو خسائر</w:t>
      </w:r>
      <w:r w:rsidRPr="002D7776">
        <w:rPr>
          <w:rFonts w:ascii="DIN Next LT Arabic" w:hAnsi="DIN Next LT Arabic" w:cs="DIN Next LT Arabic" w:hint="cs"/>
          <w:color w:val="000000"/>
          <w:sz w:val="24"/>
          <w:szCs w:val="24"/>
          <w:rtl/>
        </w:rPr>
        <w:t xml:space="preserve">، لا يتجاوز إجمالي غرامات التقصير أو التأخير وغرامات مخالفة أحكام لائحة تفضيل المحتوى المحلي التي يجوز أن تفرضها الجهة الحكومية بموجب هذا العقد عن </w:t>
      </w:r>
      <w:r w:rsidRPr="002D7776">
        <w:rPr>
          <w:rFonts w:ascii="DIN Next LT Arabic" w:hAnsi="DIN Next LT Arabic" w:cs="DIN Next LT Arabic"/>
          <w:color w:val="000000"/>
          <w:sz w:val="24"/>
          <w:szCs w:val="24"/>
          <w:rtl/>
        </w:rPr>
        <w:t>[</w:t>
      </w:r>
      <w:r w:rsidRPr="002D7776">
        <w:rPr>
          <w:rFonts w:ascii="DIN Next LT Arabic" w:hAnsi="DIN Next LT Arabic" w:cs="DIN Next LT Arabic" w:hint="cs"/>
          <w:color w:val="000000"/>
          <w:sz w:val="24"/>
          <w:szCs w:val="24"/>
          <w:rtl/>
        </w:rPr>
        <w:t>6</w:t>
      </w:r>
      <w:r w:rsidRPr="002D7776">
        <w:rPr>
          <w:rFonts w:ascii="DIN Next LT Arabic" w:hAnsi="DIN Next LT Arabic" w:cs="DIN Next LT Arabic"/>
          <w:color w:val="000000"/>
          <w:sz w:val="24"/>
          <w:szCs w:val="24"/>
          <w:rtl/>
        </w:rPr>
        <w:t>%] من القيمة الإجمالية للعقد</w:t>
      </w:r>
      <w:r w:rsidRPr="002D7776">
        <w:rPr>
          <w:rFonts w:ascii="DIN Next LT Arabic" w:hAnsi="DIN Next LT Arabic" w:cs="DIN Next LT Arabic" w:hint="cs"/>
          <w:color w:val="000000"/>
          <w:sz w:val="24"/>
          <w:szCs w:val="24"/>
          <w:rtl/>
        </w:rPr>
        <w:t xml:space="preserve">.  </w:t>
      </w:r>
    </w:p>
    <w:p w14:paraId="23B0C074"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themeColor="text1"/>
          <w:szCs w:val="24"/>
        </w:rPr>
      </w:pPr>
      <w:bookmarkStart w:id="291" w:name="_Toc120659859"/>
      <w:bookmarkEnd w:id="284"/>
      <w:r w:rsidRPr="002D7776">
        <w:rPr>
          <w:rFonts w:ascii="DIN Next LT Arabic" w:hAnsi="DIN Next LT Arabic" w:cs="DIN Next LT Arabic"/>
          <w:color w:val="000000" w:themeColor="text1"/>
          <w:szCs w:val="24"/>
          <w:rtl/>
        </w:rPr>
        <w:t>المستخلصات</w:t>
      </w:r>
      <w:bookmarkEnd w:id="276"/>
      <w:bookmarkEnd w:id="291"/>
    </w:p>
    <w:p w14:paraId="17AF4C61" w14:textId="77777777" w:rsidR="00053AA0" w:rsidRPr="00E86B52" w:rsidRDefault="00053AA0" w:rsidP="00053AA0">
      <w:pPr>
        <w:bidi/>
        <w:spacing w:before="240"/>
        <w:jc w:val="both"/>
        <w:rPr>
          <w:rFonts w:ascii="DIN Next LT Arabic" w:eastAsia="Times New Roman" w:hAnsi="DIN Next LT Arabic" w:cs="DIN Next LT Arabic"/>
          <w:color w:val="000000"/>
          <w:sz w:val="24"/>
          <w:szCs w:val="24"/>
          <w:rtl/>
        </w:rPr>
      </w:pPr>
      <w:bookmarkStart w:id="292" w:name="_Hlk121764359"/>
      <w:bookmarkStart w:id="293" w:name="_Toc20321641"/>
      <w:bookmarkStart w:id="294" w:name="_Toc120659860"/>
      <w:r w:rsidRPr="00E86B52">
        <w:rPr>
          <w:rFonts w:ascii="DIN Next LT Arabic" w:eastAsia="Times New Roman" w:hAnsi="DIN Next LT Arabic" w:cs="DIN Next LT Arabic"/>
          <w:b/>
          <w:bCs/>
          <w:color w:val="000000"/>
          <w:sz w:val="24"/>
          <w:szCs w:val="24"/>
          <w:shd w:val="clear" w:color="auto" w:fill="FFFFFF"/>
          <w:rtl/>
        </w:rPr>
        <w:t>أولاً:</w:t>
      </w:r>
      <w:r w:rsidRPr="00E86B52">
        <w:rPr>
          <w:rFonts w:ascii="DIN Next LT Arabic" w:eastAsia="Times New Roman" w:hAnsi="DIN Next LT Arabic" w:cs="DIN Next LT Arabic"/>
          <w:b/>
          <w:bCs/>
          <w:color w:val="000000"/>
          <w:sz w:val="24"/>
          <w:szCs w:val="24"/>
          <w:rtl/>
        </w:rPr>
        <w:t xml:space="preserve"> </w:t>
      </w:r>
      <w:r w:rsidRPr="00E86B52">
        <w:rPr>
          <w:rFonts w:ascii="DIN Next LT Arabic" w:eastAsia="Times New Roman" w:hAnsi="DIN Next LT Arabic" w:cs="DIN Next LT Arabic"/>
          <w:color w:val="000000"/>
          <w:sz w:val="24"/>
          <w:szCs w:val="24"/>
          <w:rtl/>
        </w:rPr>
        <w:t xml:space="preserve">وفقًا لأحكام بند "صرف المقابل المالي"، يتم إعداد المستخلص </w:t>
      </w:r>
      <w:r w:rsidRPr="00E86B52">
        <w:rPr>
          <w:rFonts w:ascii="DIN Next LT Arabic" w:eastAsia="Times New Roman" w:hAnsi="DIN Next LT Arabic" w:cs="DIN Next LT Arabic"/>
          <w:sz w:val="24"/>
          <w:szCs w:val="24"/>
          <w:rtl/>
        </w:rPr>
        <w:t>بحسب البنود المنجزة للمتعاقد</w:t>
      </w:r>
      <w:r w:rsidRPr="00E86B52">
        <w:rPr>
          <w:rFonts w:ascii="DIN Next LT Arabic" w:eastAsia="Times New Roman" w:hAnsi="DIN Next LT Arabic" w:cs="DIN Next LT Arabic"/>
          <w:color w:val="000000"/>
          <w:sz w:val="24"/>
          <w:szCs w:val="24"/>
          <w:rtl/>
        </w:rPr>
        <w:t>.</w:t>
      </w:r>
    </w:p>
    <w:p w14:paraId="3B11E753" w14:textId="256CFD69" w:rsidR="00053AA0" w:rsidRPr="00E86B52" w:rsidRDefault="00053AA0" w:rsidP="00053AA0">
      <w:pPr>
        <w:bidi/>
        <w:spacing w:before="240"/>
        <w:jc w:val="both"/>
        <w:rPr>
          <w:rFonts w:ascii="DIN Next LT Arabic" w:eastAsia="Times New Roman" w:hAnsi="DIN Next LT Arabic" w:cs="DIN Next LT Arabic"/>
          <w:color w:val="000000"/>
          <w:sz w:val="24"/>
          <w:szCs w:val="24"/>
          <w:rtl/>
        </w:rPr>
      </w:pPr>
      <w:r w:rsidRPr="00E86B52">
        <w:rPr>
          <w:rFonts w:ascii="DIN Next LT Arabic" w:eastAsia="Times New Roman" w:hAnsi="DIN Next LT Arabic" w:cs="DIN Next LT Arabic"/>
          <w:b/>
          <w:bCs/>
          <w:color w:val="000000"/>
          <w:sz w:val="24"/>
          <w:szCs w:val="24"/>
          <w:rtl/>
        </w:rPr>
        <w:t xml:space="preserve">ثانياً: </w:t>
      </w:r>
      <w:r w:rsidRPr="00E86B52">
        <w:rPr>
          <w:rFonts w:ascii="DIN Next LT Arabic" w:eastAsia="Times New Roman" w:hAnsi="DIN Next LT Arabic" w:cs="DIN Next LT Arabic"/>
          <w:color w:val="000000"/>
          <w:sz w:val="24"/>
          <w:szCs w:val="24"/>
          <w:rtl/>
        </w:rPr>
        <w:t>مع مراعاة ما ورد في (ثالثاً) من هذا البند،</w:t>
      </w:r>
      <w:r w:rsidRPr="00E86B52">
        <w:rPr>
          <w:rFonts w:ascii="DIN Next LT Arabic" w:eastAsia="Times New Roman" w:hAnsi="DIN Next LT Arabic" w:cs="DIN Next LT Arabic"/>
          <w:b/>
          <w:bCs/>
          <w:color w:val="000000"/>
          <w:sz w:val="24"/>
          <w:szCs w:val="24"/>
          <w:rtl/>
        </w:rPr>
        <w:t xml:space="preserve"> </w:t>
      </w:r>
      <w:r w:rsidRPr="00E86B52">
        <w:rPr>
          <w:rFonts w:ascii="DIN Next LT Arabic" w:eastAsia="Times New Roman" w:hAnsi="DIN Next LT Arabic" w:cs="DIN Next LT Arabic"/>
          <w:color w:val="000000"/>
          <w:sz w:val="24"/>
          <w:szCs w:val="24"/>
          <w:rtl/>
        </w:rPr>
        <w:t>تصرف الجهة</w:t>
      </w:r>
      <w:r w:rsidRPr="00E86B52">
        <w:rPr>
          <w:rFonts w:ascii="DIN Next LT Arabic" w:eastAsia="Times New Roman" w:hAnsi="DIN Next LT Arabic" w:cs="DIN Next LT Arabic"/>
          <w:color w:val="00B050"/>
          <w:sz w:val="24"/>
          <w:szCs w:val="24"/>
          <w:rtl/>
        </w:rPr>
        <w:t xml:space="preserve"> </w:t>
      </w:r>
      <w:r w:rsidRPr="00E86B52">
        <w:rPr>
          <w:rFonts w:ascii="DIN Next LT Arabic" w:eastAsia="Times New Roman" w:hAnsi="DIN Next LT Arabic" w:cs="DIN Next LT Arabic"/>
          <w:sz w:val="24"/>
          <w:szCs w:val="24"/>
          <w:rtl/>
        </w:rPr>
        <w:t>الحكومية</w:t>
      </w:r>
      <w:r w:rsidRPr="00E86B52">
        <w:rPr>
          <w:rFonts w:ascii="DIN Next LT Arabic" w:eastAsia="Times New Roman" w:hAnsi="DIN Next LT Arabic" w:cs="DIN Next LT Arabic"/>
          <w:color w:val="000000"/>
          <w:sz w:val="24"/>
          <w:szCs w:val="24"/>
          <w:rtl/>
        </w:rPr>
        <w:t xml:space="preserve"> المستخلص الختامي بعد توريد الأصناف والمواد، وتقديم</w:t>
      </w:r>
      <w:r w:rsidR="00E011F3">
        <w:rPr>
          <w:rFonts w:ascii="DIN Next LT Arabic" w:eastAsia="Times New Roman" w:hAnsi="DIN Next LT Arabic" w:cs="DIN Next LT Arabic" w:hint="cs"/>
          <w:color w:val="000000"/>
          <w:sz w:val="24"/>
          <w:szCs w:val="24"/>
          <w:rtl/>
        </w:rPr>
        <w:t xml:space="preserve"> المتعاقد</w:t>
      </w:r>
      <w:r w:rsidRPr="00E86B52">
        <w:rPr>
          <w:rFonts w:ascii="DIN Next LT Arabic" w:eastAsia="Times New Roman" w:hAnsi="DIN Next LT Arabic" w:cs="DIN Next LT Arabic"/>
          <w:color w:val="000000"/>
          <w:sz w:val="24"/>
          <w:szCs w:val="24"/>
          <w:rtl/>
        </w:rPr>
        <w:t xml:space="preserve"> الشهادات الآتية</w:t>
      </w:r>
      <w:r w:rsidRPr="00E86B52">
        <w:rPr>
          <w:rFonts w:ascii="DIN Next LT Arabic" w:eastAsia="Times New Roman" w:hAnsi="DIN Next LT Arabic" w:cs="DIN Next LT Arabic"/>
          <w:color w:val="000000"/>
          <w:sz w:val="24"/>
          <w:szCs w:val="24"/>
        </w:rPr>
        <w:t>:</w:t>
      </w:r>
    </w:p>
    <w:p w14:paraId="38E43CEF" w14:textId="77777777" w:rsidR="00053AA0" w:rsidRPr="00E86B52" w:rsidRDefault="00053AA0" w:rsidP="00053AA0">
      <w:pPr>
        <w:numPr>
          <w:ilvl w:val="0"/>
          <w:numId w:val="70"/>
        </w:numPr>
        <w:bidi/>
        <w:spacing w:line="259" w:lineRule="auto"/>
        <w:jc w:val="both"/>
        <w:rPr>
          <w:rFonts w:ascii="DIN Next LT Arabic" w:eastAsia="Times New Roman" w:hAnsi="DIN Next LT Arabic" w:cs="DIN Next LT Arabic"/>
          <w:color w:val="000000"/>
          <w:sz w:val="24"/>
          <w:szCs w:val="24"/>
        </w:rPr>
      </w:pPr>
      <w:r w:rsidRPr="00E86B52">
        <w:rPr>
          <w:rFonts w:ascii="DIN Next LT Arabic" w:eastAsia="Times New Roman" w:hAnsi="DIN Next LT Arabic" w:cs="DIN Next LT Arabic"/>
          <w:color w:val="000000"/>
          <w:sz w:val="24"/>
          <w:szCs w:val="24"/>
          <w:rtl/>
        </w:rPr>
        <w:t>شهادة إنجاز بالأعمال من الجهة الحكومية صاحبة المشروع</w:t>
      </w:r>
      <w:r w:rsidRPr="00E86B52">
        <w:rPr>
          <w:rFonts w:ascii="DIN Next LT Arabic" w:eastAsia="Times New Roman" w:hAnsi="DIN Next LT Arabic" w:cs="DIN Next LT Arabic"/>
          <w:color w:val="000000"/>
          <w:sz w:val="24"/>
          <w:szCs w:val="24"/>
        </w:rPr>
        <w:t>.</w:t>
      </w:r>
    </w:p>
    <w:p w14:paraId="2702783D" w14:textId="77777777" w:rsidR="00053AA0" w:rsidRPr="00E86B52" w:rsidRDefault="00053AA0" w:rsidP="00053AA0">
      <w:pPr>
        <w:numPr>
          <w:ilvl w:val="0"/>
          <w:numId w:val="70"/>
        </w:numPr>
        <w:bidi/>
        <w:spacing w:after="160" w:line="259" w:lineRule="auto"/>
        <w:ind w:left="864" w:hanging="504"/>
        <w:jc w:val="both"/>
        <w:rPr>
          <w:rFonts w:ascii="DIN Next LT Arabic" w:eastAsia="Times New Roman" w:hAnsi="DIN Next LT Arabic" w:cs="DIN Next LT Arabic"/>
          <w:color w:val="000000"/>
          <w:sz w:val="24"/>
          <w:szCs w:val="24"/>
        </w:rPr>
      </w:pPr>
      <w:r w:rsidRPr="00E86B52">
        <w:rPr>
          <w:rFonts w:ascii="DIN Next LT Arabic" w:eastAsia="Times New Roman" w:hAnsi="DIN Next LT Arabic" w:cs="DIN Next LT Arabic"/>
          <w:color w:val="000000"/>
          <w:sz w:val="24"/>
          <w:szCs w:val="24"/>
          <w:rtl/>
        </w:rPr>
        <w:t>شهادة تصدر من الهيئة العامة للصناعات العسكرية تثبت إنجاز المتعاقد أعمال المشاركة الصناعية (التوطين).</w:t>
      </w:r>
    </w:p>
    <w:p w14:paraId="24CB86B7" w14:textId="77777777" w:rsidR="00053AA0" w:rsidRPr="00E86B52" w:rsidRDefault="00053AA0" w:rsidP="00053AA0">
      <w:pPr>
        <w:bidi/>
        <w:jc w:val="both"/>
        <w:rPr>
          <w:rFonts w:ascii="DIN Next LT Arabic" w:eastAsia="Times New Roman" w:hAnsi="DIN Next LT Arabic" w:cs="DIN Next LT Arabic"/>
          <w:color w:val="000000"/>
          <w:sz w:val="24"/>
          <w:szCs w:val="24"/>
          <w:rtl/>
        </w:rPr>
      </w:pPr>
      <w:r w:rsidRPr="00E86B52">
        <w:rPr>
          <w:rFonts w:ascii="DIN Next LT Arabic" w:eastAsia="Times New Roman" w:hAnsi="DIN Next LT Arabic" w:cs="DIN Next LT Arabic"/>
          <w:b/>
          <w:bCs/>
          <w:color w:val="000000"/>
          <w:sz w:val="24"/>
          <w:szCs w:val="24"/>
          <w:rtl/>
        </w:rPr>
        <w:t>ثالثاً</w:t>
      </w:r>
      <w:r w:rsidRPr="00E86B52">
        <w:rPr>
          <w:rFonts w:ascii="DIN Next LT Arabic" w:eastAsia="Times New Roman"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 </w:t>
      </w:r>
      <w:bookmarkEnd w:id="292"/>
    </w:p>
    <w:p w14:paraId="1F5C01C1"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themeColor="text1"/>
          <w:szCs w:val="24"/>
          <w:rtl/>
        </w:rPr>
      </w:pPr>
      <w:r w:rsidRPr="002D7776">
        <w:rPr>
          <w:rFonts w:ascii="DIN Next LT Arabic" w:hAnsi="DIN Next LT Arabic" w:cs="DIN Next LT Arabic"/>
          <w:color w:val="000000" w:themeColor="text1"/>
          <w:szCs w:val="24"/>
          <w:rtl/>
        </w:rPr>
        <w:t>إقرار المخالصة</w:t>
      </w:r>
      <w:bookmarkEnd w:id="293"/>
      <w:bookmarkEnd w:id="294"/>
    </w:p>
    <w:p w14:paraId="27BC1086" w14:textId="77777777" w:rsidR="00233A3D" w:rsidRPr="002D7776" w:rsidRDefault="00233A3D" w:rsidP="00233A3D">
      <w:pPr>
        <w:pStyle w:val="BodyText"/>
        <w:bidi/>
        <w:spacing w:before="240"/>
        <w:jc w:val="both"/>
        <w:rPr>
          <w:rFonts w:ascii="DIN Next LT Arabic" w:hAnsi="DIN Next LT Arabic" w:cs="DIN Next LT Arabic"/>
          <w:color w:val="000000"/>
          <w:sz w:val="24"/>
          <w:szCs w:val="24"/>
          <w:rtl/>
        </w:rPr>
      </w:pPr>
      <w:r w:rsidRPr="002D7776">
        <w:rPr>
          <w:rFonts w:ascii="DIN Next LT Arabic" w:hAnsi="DIN Next LT Arabic" w:cs="DIN Next LT Arabic"/>
          <w:color w:val="000000"/>
          <w:sz w:val="24"/>
          <w:szCs w:val="24"/>
          <w:rtl/>
        </w:rPr>
        <w:t xml:space="preserve">يجب على المتعاقد تسليم الجهة </w:t>
      </w:r>
      <w:r w:rsidRPr="002D7776">
        <w:rPr>
          <w:rFonts w:ascii="DIN Next LT Arabic" w:hAnsi="DIN Next LT Arabic" w:cs="DIN Next LT Arabic"/>
          <w:sz w:val="24"/>
          <w:szCs w:val="24"/>
          <w:rtl/>
        </w:rPr>
        <w:t>الحكومية</w:t>
      </w:r>
      <w:r w:rsidRPr="002D7776">
        <w:rPr>
          <w:rFonts w:ascii="DIN Next LT Arabic" w:hAnsi="DIN Next LT Arabic" w:cs="DIN Next LT Arabic"/>
          <w:color w:val="00B050"/>
          <w:sz w:val="24"/>
          <w:szCs w:val="24"/>
          <w:rtl/>
        </w:rPr>
        <w:t xml:space="preserve"> </w:t>
      </w:r>
      <w:r w:rsidRPr="002D7776">
        <w:rPr>
          <w:rFonts w:ascii="DIN Next LT Arabic" w:hAnsi="DIN Next LT Arabic" w:cs="DIN Next LT Arabic"/>
          <w:color w:val="000000"/>
          <w:sz w:val="24"/>
          <w:szCs w:val="24"/>
          <w:rtl/>
        </w:rPr>
        <w:t>إقرارًا كتابيًّا يثبت فيه أن المستخلص الختامي يشك</w:t>
      </w:r>
      <w:r w:rsidRPr="002D7776">
        <w:rPr>
          <w:rFonts w:ascii="DIN Next LT Arabic" w:hAnsi="DIN Next LT Arabic" w:cs="DIN Next LT Arabic" w:hint="cs"/>
          <w:color w:val="000000"/>
          <w:sz w:val="24"/>
          <w:szCs w:val="24"/>
          <w:rtl/>
        </w:rPr>
        <w:t>ّ</w:t>
      </w:r>
      <w:r w:rsidRPr="002D7776">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74D29C20" w14:textId="77777777" w:rsidR="00233A3D" w:rsidRPr="002D7776" w:rsidRDefault="00233A3D" w:rsidP="00233A3D">
      <w:pPr>
        <w:pStyle w:val="Heading3"/>
        <w:numPr>
          <w:ilvl w:val="0"/>
          <w:numId w:val="67"/>
        </w:numPr>
        <w:pBdr>
          <w:top w:val="single" w:sz="4" w:space="1" w:color="auto"/>
        </w:pBdr>
        <w:bidi/>
        <w:spacing w:before="240" w:after="0"/>
        <w:jc w:val="both"/>
        <w:rPr>
          <w:rFonts w:ascii="DIN Next LT Arabic" w:hAnsi="DIN Next LT Arabic" w:cs="DIN Next LT Arabic"/>
          <w:color w:val="000000" w:themeColor="text1"/>
          <w:szCs w:val="24"/>
          <w:rtl/>
        </w:rPr>
      </w:pPr>
      <w:bookmarkStart w:id="295" w:name="_Toc26263953"/>
      <w:bookmarkStart w:id="296" w:name="_Toc26264394"/>
      <w:bookmarkStart w:id="297" w:name="_Toc120659861"/>
      <w:r w:rsidRPr="002D7776">
        <w:rPr>
          <w:rFonts w:ascii="DIN Next LT Arabic" w:hAnsi="DIN Next LT Arabic" w:cs="DIN Next LT Arabic"/>
          <w:color w:val="000000" w:themeColor="text1"/>
          <w:szCs w:val="24"/>
          <w:rtl/>
        </w:rPr>
        <w:t>جدول الكميات</w:t>
      </w:r>
      <w:r w:rsidRPr="002D7776">
        <w:rPr>
          <w:rFonts w:ascii="DIN Next LT Arabic" w:hAnsi="DIN Next LT Arabic" w:cs="DIN Next LT Arabic"/>
          <w:color w:val="000000" w:themeColor="text1"/>
          <w:szCs w:val="24"/>
        </w:rPr>
        <w:t xml:space="preserve"> </w:t>
      </w:r>
      <w:r w:rsidRPr="002D7776">
        <w:rPr>
          <w:rFonts w:ascii="DIN Next LT Arabic" w:hAnsi="DIN Next LT Arabic" w:cs="DIN Next LT Arabic"/>
          <w:color w:val="000000" w:themeColor="text1"/>
          <w:szCs w:val="24"/>
          <w:rtl/>
        </w:rPr>
        <w:t>والأسعار</w:t>
      </w:r>
      <w:bookmarkEnd w:id="295"/>
      <w:bookmarkEnd w:id="296"/>
      <w:bookmarkEnd w:id="297"/>
    </w:p>
    <w:p w14:paraId="4EBC6159"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w:t>
      </w:r>
      <w:r w:rsidRPr="002D7776">
        <w:rPr>
          <w:rFonts w:ascii="DIN Next LT Arabic" w:hAnsi="DIN Next LT Arabic" w:cs="DIN Next LT Arabic" w:hint="cs"/>
          <w:color w:val="0070C0"/>
          <w:sz w:val="24"/>
          <w:szCs w:val="24"/>
          <w:rtl/>
        </w:rPr>
        <w:t xml:space="preserve">ملاحظة: </w:t>
      </w:r>
      <w:r w:rsidRPr="002D7776">
        <w:rPr>
          <w:rFonts w:ascii="DIN Next LT Arabic" w:hAnsi="DIN Next LT Arabic" w:cs="DIN Next LT Arabic"/>
          <w:color w:val="0070C0"/>
          <w:sz w:val="24"/>
          <w:szCs w:val="24"/>
          <w:rtl/>
        </w:rPr>
        <w:t xml:space="preserve">في هذا البند يتم توضيح جداول الكميات </w:t>
      </w:r>
      <w:r w:rsidRPr="002D7776">
        <w:rPr>
          <w:rFonts w:ascii="DIN Next LT Arabic" w:hAnsi="DIN Next LT Arabic" w:cs="DIN Next LT Arabic" w:hint="cs"/>
          <w:color w:val="0070C0"/>
          <w:sz w:val="24"/>
          <w:szCs w:val="24"/>
          <w:rtl/>
        </w:rPr>
        <w:t xml:space="preserve">والأصناف </w:t>
      </w:r>
      <w:r w:rsidRPr="002D7776">
        <w:rPr>
          <w:rFonts w:ascii="DIN Next LT Arabic" w:hAnsi="DIN Next LT Arabic" w:cs="DIN Next LT Arabic"/>
          <w:color w:val="0070C0"/>
          <w:sz w:val="24"/>
          <w:szCs w:val="24"/>
          <w:rtl/>
        </w:rPr>
        <w:t>والمواد والمعدات وغيرها من التوريدات التي سيتم استخدامها في المشروع. (ترفق الجداول المعدة)]</w:t>
      </w:r>
    </w:p>
    <w:p w14:paraId="2BEF7890"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tl/>
        </w:rPr>
      </w:pPr>
    </w:p>
    <w:p w14:paraId="1CF0EF00" w14:textId="77777777" w:rsidR="00233A3D" w:rsidRPr="002D7776" w:rsidRDefault="00233A3D" w:rsidP="00233A3D">
      <w:pPr>
        <w:pStyle w:val="BodyText"/>
        <w:bidi/>
        <w:spacing w:before="240"/>
        <w:jc w:val="both"/>
        <w:rPr>
          <w:rFonts w:ascii="DIN Next LT Arabic" w:hAnsi="DIN Next LT Arabic" w:cs="DIN Next LT Arabic"/>
          <w:color w:val="000000"/>
          <w:sz w:val="24"/>
          <w:szCs w:val="24"/>
          <w:rtl/>
        </w:rPr>
      </w:pPr>
    </w:p>
    <w:p w14:paraId="620D9FCD" w14:textId="77777777" w:rsidR="00233A3D" w:rsidRPr="002D7776" w:rsidRDefault="00233A3D" w:rsidP="00233A3D">
      <w:pPr>
        <w:bidi/>
        <w:jc w:val="both"/>
        <w:rPr>
          <w:rFonts w:ascii="DIN Next LT Arabic" w:eastAsiaTheme="majorEastAsia" w:hAnsi="DIN Next LT Arabic" w:cs="DIN Next LT Arabic"/>
          <w:bCs/>
          <w:color w:val="44546A" w:themeColor="text2"/>
          <w:sz w:val="24"/>
          <w:szCs w:val="24"/>
          <w:rtl/>
        </w:rPr>
      </w:pPr>
      <w:r w:rsidRPr="002D7776">
        <w:rPr>
          <w:rFonts w:ascii="DIN Next LT Arabic" w:hAnsi="DIN Next LT Arabic" w:cs="DIN Next LT Arabic"/>
          <w:sz w:val="24"/>
          <w:szCs w:val="24"/>
          <w:rtl/>
        </w:rPr>
        <w:br w:type="page"/>
      </w:r>
    </w:p>
    <w:p w14:paraId="3FB85C48" w14:textId="77777777" w:rsidR="00233A3D" w:rsidRPr="002D7776" w:rsidRDefault="00233A3D" w:rsidP="00233A3D">
      <w:pPr>
        <w:pStyle w:val="Heading1"/>
        <w:numPr>
          <w:ilvl w:val="0"/>
          <w:numId w:val="0"/>
        </w:numPr>
        <w:bidi/>
        <w:spacing w:before="240" w:after="0"/>
        <w:jc w:val="both"/>
        <w:rPr>
          <w:rFonts w:ascii="DIN Next LT Arabic" w:hAnsi="DIN Next LT Arabic" w:cs="DIN Next LT Arabic"/>
          <w:color w:val="000000" w:themeColor="text1"/>
          <w:sz w:val="24"/>
          <w:szCs w:val="24"/>
          <w:rtl/>
        </w:rPr>
      </w:pPr>
      <w:bookmarkStart w:id="298" w:name="_Toc20321642"/>
      <w:bookmarkStart w:id="299" w:name="_Toc120659862"/>
      <w:r w:rsidRPr="002D7776">
        <w:rPr>
          <w:rFonts w:ascii="DIN Next LT Arabic" w:hAnsi="DIN Next LT Arabic" w:cs="DIN Next LT Arabic"/>
          <w:color w:val="000000" w:themeColor="text1"/>
          <w:sz w:val="24"/>
          <w:szCs w:val="24"/>
          <w:rtl/>
        </w:rPr>
        <w:lastRenderedPageBreak/>
        <w:t>نطاق العمل المفصل</w:t>
      </w:r>
      <w:bookmarkEnd w:id="298"/>
      <w:bookmarkEnd w:id="299"/>
    </w:p>
    <w:p w14:paraId="1EB903B6" w14:textId="77777777" w:rsidR="00233A3D" w:rsidRPr="002D7776" w:rsidRDefault="00233A3D" w:rsidP="00233A3D">
      <w:pPr>
        <w:pStyle w:val="Heading3"/>
        <w:numPr>
          <w:ilvl w:val="0"/>
          <w:numId w:val="68"/>
        </w:numPr>
        <w:pBdr>
          <w:top w:val="single" w:sz="4" w:space="1" w:color="auto"/>
        </w:pBdr>
        <w:bidi/>
        <w:spacing w:before="240" w:after="0"/>
        <w:contextualSpacing/>
        <w:jc w:val="both"/>
        <w:rPr>
          <w:rFonts w:ascii="DIN Next LT Arabic" w:hAnsi="DIN Next LT Arabic" w:cs="DIN Next LT Arabic"/>
          <w:color w:val="000000"/>
          <w:szCs w:val="24"/>
          <w:rtl/>
        </w:rPr>
      </w:pPr>
      <w:bookmarkStart w:id="300" w:name="_Toc20321643"/>
      <w:bookmarkStart w:id="301" w:name="_Toc26264396"/>
      <w:bookmarkStart w:id="302" w:name="_Toc30950372"/>
      <w:bookmarkStart w:id="303" w:name="_Toc120659863"/>
      <w:r w:rsidRPr="002D7776">
        <w:rPr>
          <w:rFonts w:ascii="DIN Next LT Arabic" w:hAnsi="DIN Next LT Arabic" w:cs="DIN Next LT Arabic"/>
          <w:color w:val="000000"/>
          <w:szCs w:val="24"/>
          <w:rtl/>
        </w:rPr>
        <w:t>نطاق عمل المشروع</w:t>
      </w:r>
      <w:bookmarkEnd w:id="300"/>
      <w:bookmarkEnd w:id="301"/>
      <w:bookmarkEnd w:id="302"/>
      <w:bookmarkEnd w:id="303"/>
    </w:p>
    <w:p w14:paraId="3AD01085"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tl/>
        </w:rPr>
      </w:pPr>
      <w:proofErr w:type="gramStart"/>
      <w:r w:rsidRPr="002D7776">
        <w:rPr>
          <w:rFonts w:ascii="DIN Next LT Arabic" w:hAnsi="DIN Next LT Arabic" w:cs="DIN Next LT Arabic"/>
          <w:color w:val="0070C0"/>
          <w:sz w:val="24"/>
          <w:szCs w:val="24"/>
        </w:rPr>
        <w:t>]</w:t>
      </w:r>
      <w:r w:rsidRPr="002D7776">
        <w:rPr>
          <w:rFonts w:ascii="DIN Next LT Arabic" w:hAnsi="DIN Next LT Arabic" w:cs="DIN Next LT Arabic"/>
          <w:color w:val="0070C0"/>
          <w:sz w:val="24"/>
          <w:szCs w:val="24"/>
          <w:rtl/>
        </w:rPr>
        <w:t>في</w:t>
      </w:r>
      <w:proofErr w:type="gramEnd"/>
      <w:r w:rsidRPr="002D7776">
        <w:rPr>
          <w:rFonts w:ascii="DIN Next LT Arabic" w:hAnsi="DIN Next LT Arabic" w:cs="DIN Next LT Arabic"/>
          <w:color w:val="0070C0"/>
          <w:sz w:val="24"/>
          <w:szCs w:val="24"/>
          <w:rtl/>
        </w:rPr>
        <w:t xml:space="preserve"> هذ</w:t>
      </w:r>
      <w:r w:rsidRPr="002D7776">
        <w:rPr>
          <w:rFonts w:ascii="DIN Next LT Arabic" w:hAnsi="DIN Next LT Arabic" w:cs="DIN Next LT Arabic"/>
          <w:color w:val="0070C0"/>
          <w:sz w:val="24"/>
          <w:szCs w:val="24"/>
          <w:rtl/>
          <w:lang w:bidi="ar-LB"/>
        </w:rPr>
        <w:t xml:space="preserve">ا </w:t>
      </w:r>
      <w:r w:rsidRPr="002D7776">
        <w:rPr>
          <w:rFonts w:ascii="DIN Next LT Arabic" w:hAnsi="DIN Next LT Arabic" w:cs="DIN Next LT Arabic"/>
          <w:color w:val="0070C0"/>
          <w:sz w:val="24"/>
          <w:szCs w:val="24"/>
          <w:rtl/>
        </w:rPr>
        <w:t xml:space="preserve">البند يتم توضيح نطاق العمل الخاص بالعقد. وفيما يلي، </w:t>
      </w:r>
      <w:r w:rsidRPr="002D7776">
        <w:rPr>
          <w:rFonts w:ascii="DIN Next LT Arabic" w:hAnsi="DIN Next LT Arabic" w:cs="DIN Next LT Arabic" w:hint="cs"/>
          <w:color w:val="0070C0"/>
          <w:sz w:val="24"/>
          <w:szCs w:val="24"/>
          <w:rtl/>
        </w:rPr>
        <w:t>أمثلة</w:t>
      </w:r>
      <w:r w:rsidRPr="002D7776">
        <w:rPr>
          <w:rFonts w:ascii="DIN Next LT Arabic" w:hAnsi="DIN Next LT Arabic" w:cs="DIN Next LT Arabic"/>
          <w:color w:val="0070C0"/>
          <w:sz w:val="24"/>
          <w:szCs w:val="24"/>
          <w:rtl/>
        </w:rPr>
        <w:t xml:space="preserve"> على ذلك: </w:t>
      </w:r>
      <w:r w:rsidRPr="002D7776">
        <w:rPr>
          <w:rFonts w:ascii="DIN Next LT Arabic" w:hAnsi="DIN Next LT Arabic" w:cs="DIN Next LT Arabic"/>
          <w:color w:val="0070C0"/>
          <w:sz w:val="24"/>
          <w:szCs w:val="24"/>
        </w:rPr>
        <w:t>[</w:t>
      </w:r>
    </w:p>
    <w:p w14:paraId="5B168905" w14:textId="77777777" w:rsidR="00233A3D" w:rsidRPr="002D7776" w:rsidRDefault="00233A3D" w:rsidP="00233A3D">
      <w:pPr>
        <w:pStyle w:val="ListParagraph"/>
        <w:numPr>
          <w:ilvl w:val="0"/>
          <w:numId w:val="66"/>
        </w:numPr>
        <w:bidi/>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بندقية عيار 5.56</w:t>
      </w:r>
      <w:r w:rsidRPr="002D7776">
        <w:rPr>
          <w:rFonts w:ascii="DIN Next LT Arabic" w:hAnsi="DIN Next LT Arabic" w:cs="DIN Next LT Arabic"/>
          <w:color w:val="FF0000"/>
          <w:sz w:val="24"/>
          <w:szCs w:val="24"/>
        </w:rPr>
        <w:t>x</w:t>
      </w:r>
      <w:r w:rsidRPr="002D7776">
        <w:rPr>
          <w:rFonts w:ascii="DIN Next LT Arabic" w:hAnsi="DIN Next LT Arabic" w:cs="DIN Next LT Arabic"/>
          <w:color w:val="FF0000"/>
          <w:sz w:val="24"/>
          <w:szCs w:val="24"/>
          <w:rtl/>
        </w:rPr>
        <w:t xml:space="preserve">45 ملم موديل </w:t>
      </w:r>
      <w:r w:rsidRPr="002D7776">
        <w:rPr>
          <w:rFonts w:ascii="DIN Next LT Arabic" w:hAnsi="DIN Next LT Arabic" w:cs="DIN Next LT Arabic"/>
          <w:color w:val="FF0000"/>
          <w:sz w:val="24"/>
          <w:szCs w:val="24"/>
        </w:rPr>
        <w:t>G36 C</w:t>
      </w:r>
      <w:r w:rsidRPr="002D7776">
        <w:rPr>
          <w:rFonts w:ascii="DIN Next LT Arabic" w:hAnsi="DIN Next LT Arabic" w:cs="DIN Next LT Arabic"/>
          <w:color w:val="FF0000"/>
          <w:sz w:val="24"/>
          <w:szCs w:val="24"/>
          <w:rtl/>
        </w:rPr>
        <w:t xml:space="preserve"> مع الناظور والملحقات الأساسية حسب ما هو موضح في الملحق رقم </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FF0000"/>
          <w:sz w:val="24"/>
          <w:szCs w:val="24"/>
          <w:rtl/>
        </w:rPr>
        <w:t xml:space="preserve">  </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FF0000"/>
          <w:sz w:val="24"/>
          <w:szCs w:val="24"/>
          <w:rtl/>
        </w:rPr>
        <w:t xml:space="preserve">. </w:t>
      </w:r>
    </w:p>
    <w:p w14:paraId="0A936255" w14:textId="77777777" w:rsidR="00233A3D" w:rsidRPr="002D7776" w:rsidRDefault="00233A3D" w:rsidP="00233A3D">
      <w:pPr>
        <w:pStyle w:val="ListParagraph"/>
        <w:numPr>
          <w:ilvl w:val="0"/>
          <w:numId w:val="66"/>
        </w:numPr>
        <w:bidi/>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طلقة عيار 5.56</w:t>
      </w:r>
      <w:r w:rsidRPr="002D7776">
        <w:rPr>
          <w:rFonts w:ascii="DIN Next LT Arabic" w:hAnsi="DIN Next LT Arabic" w:cs="DIN Next LT Arabic"/>
          <w:color w:val="FF0000"/>
          <w:sz w:val="24"/>
          <w:szCs w:val="24"/>
        </w:rPr>
        <w:t>x</w:t>
      </w:r>
      <w:r w:rsidRPr="002D7776">
        <w:rPr>
          <w:rFonts w:ascii="DIN Next LT Arabic" w:hAnsi="DIN Next LT Arabic" w:cs="DIN Next LT Arabic"/>
          <w:color w:val="FF0000"/>
          <w:sz w:val="24"/>
          <w:szCs w:val="24"/>
          <w:rtl/>
        </w:rPr>
        <w:t xml:space="preserve">45 ملم عادي كاشف للبندقية/الرشاش حسب ما هو موضح في الملحق رقم </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FF0000"/>
          <w:sz w:val="24"/>
          <w:szCs w:val="24"/>
          <w:rtl/>
        </w:rPr>
        <w:t xml:space="preserve">  </w:t>
      </w:r>
      <w:r w:rsidRPr="002D7776">
        <w:rPr>
          <w:rFonts w:ascii="DIN Next LT Arabic" w:hAnsi="DIN Next LT Arabic" w:cs="DIN Next LT Arabic"/>
          <w:color w:val="FF0000"/>
          <w:sz w:val="24"/>
          <w:szCs w:val="24"/>
        </w:rPr>
        <w:t>[</w:t>
      </w:r>
      <w:r w:rsidRPr="002D7776">
        <w:rPr>
          <w:rFonts w:ascii="DIN Next LT Arabic" w:hAnsi="DIN Next LT Arabic" w:cs="DIN Next LT Arabic"/>
          <w:color w:val="FF0000"/>
          <w:sz w:val="24"/>
          <w:szCs w:val="24"/>
          <w:rtl/>
        </w:rPr>
        <w:t xml:space="preserve">.  </w:t>
      </w:r>
    </w:p>
    <w:p w14:paraId="532FFE5E" w14:textId="77777777" w:rsidR="00233A3D" w:rsidRPr="002D7776" w:rsidRDefault="00233A3D" w:rsidP="00233A3D">
      <w:pPr>
        <w:pStyle w:val="ListParagraph"/>
        <w:numPr>
          <w:ilvl w:val="0"/>
          <w:numId w:val="66"/>
        </w:numPr>
        <w:bidi/>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نوع السلاح (مسدس ،بندقية: رشاش: مدفع، قاذف)، العيار، طول السبطانة, الطول الكلي (أخمص ممدود/مطوي)، الوزن الأجمالي، معدل الرماية، السرعة عند الفوهة، الضغط داخل الحجرة، سعة المخزن، عدد المخازن المطلوبة، الملحقات الأساسية أو الإضافة ومواصفاتها إن وجد.</w:t>
      </w:r>
    </w:p>
    <w:p w14:paraId="733E2B6B" w14:textId="77777777" w:rsidR="00233A3D" w:rsidRPr="002D7776" w:rsidRDefault="00233A3D" w:rsidP="00233A3D">
      <w:pPr>
        <w:pStyle w:val="ListParagraph"/>
        <w:numPr>
          <w:ilvl w:val="0"/>
          <w:numId w:val="66"/>
        </w:numPr>
        <w:bidi/>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نوع الطلقة، العيار ، طول الطلقة الأجمالي، طول رأس الطلقة ، الوزن الكلي، وزن الطلقة، مادة الظرف، مادة الطلقة ، نوع بادئ الأشعال، نوع البارود الدافع، السرعة الأبتدائية ، الضغط داخل الحجرة، المدى المؤثر، السلاح المستخدم, نوع الشرشور. </w:t>
      </w:r>
    </w:p>
    <w:p w14:paraId="3314AED1" w14:textId="77777777" w:rsidR="00233A3D" w:rsidRPr="002D7776" w:rsidRDefault="00233A3D" w:rsidP="00233A3D">
      <w:pPr>
        <w:pStyle w:val="Heading3"/>
        <w:numPr>
          <w:ilvl w:val="0"/>
          <w:numId w:val="68"/>
        </w:numPr>
        <w:pBdr>
          <w:top w:val="single" w:sz="4" w:space="1" w:color="auto"/>
        </w:pBdr>
        <w:bidi/>
        <w:spacing w:before="240" w:after="0"/>
        <w:contextualSpacing/>
        <w:jc w:val="both"/>
        <w:rPr>
          <w:rFonts w:ascii="DIN Next LT Arabic" w:hAnsi="DIN Next LT Arabic" w:cs="DIN Next LT Arabic"/>
          <w:color w:val="000000"/>
          <w:szCs w:val="24"/>
          <w:rtl/>
        </w:rPr>
      </w:pPr>
      <w:bookmarkStart w:id="304" w:name="_Toc26264265"/>
      <w:bookmarkStart w:id="305" w:name="_Toc26264397"/>
      <w:bookmarkStart w:id="306" w:name="_Toc26640897"/>
      <w:bookmarkStart w:id="307" w:name="_Toc25142640"/>
      <w:bookmarkStart w:id="308" w:name="_Toc25142960"/>
      <w:bookmarkStart w:id="309" w:name="_Toc26180742"/>
      <w:bookmarkStart w:id="310" w:name="_Toc26264266"/>
      <w:bookmarkStart w:id="311" w:name="_Toc26264398"/>
      <w:bookmarkStart w:id="312" w:name="_Toc26640898"/>
      <w:bookmarkStart w:id="313" w:name="_Toc26180743"/>
      <w:bookmarkStart w:id="314" w:name="_Toc26264267"/>
      <w:bookmarkStart w:id="315" w:name="_Toc26264399"/>
      <w:bookmarkStart w:id="316" w:name="_Toc26640899"/>
      <w:bookmarkStart w:id="317" w:name="_Toc26180744"/>
      <w:bookmarkStart w:id="318" w:name="_Toc26264268"/>
      <w:bookmarkStart w:id="319" w:name="_Toc26264400"/>
      <w:bookmarkStart w:id="320" w:name="_Toc26640900"/>
      <w:bookmarkStart w:id="321" w:name="_Toc26180745"/>
      <w:bookmarkStart w:id="322" w:name="_Toc26264269"/>
      <w:bookmarkStart w:id="323" w:name="_Toc26264401"/>
      <w:bookmarkStart w:id="324" w:name="_Toc26640901"/>
      <w:bookmarkStart w:id="325" w:name="_Toc26180746"/>
      <w:bookmarkStart w:id="326" w:name="_Toc26264270"/>
      <w:bookmarkStart w:id="327" w:name="_Toc26264402"/>
      <w:bookmarkStart w:id="328" w:name="_Toc26640902"/>
      <w:bookmarkStart w:id="329" w:name="_Toc25142642"/>
      <w:bookmarkStart w:id="330" w:name="_Toc25142962"/>
      <w:bookmarkStart w:id="331" w:name="_Toc25142643"/>
      <w:bookmarkStart w:id="332" w:name="_Toc25142963"/>
      <w:bookmarkStart w:id="333" w:name="_Toc25142644"/>
      <w:bookmarkStart w:id="334" w:name="_Toc25142964"/>
      <w:bookmarkStart w:id="335" w:name="_Toc26264403"/>
      <w:bookmarkStart w:id="336" w:name="_Toc30950373"/>
      <w:bookmarkStart w:id="337" w:name="_Toc120659864"/>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2D7776">
        <w:rPr>
          <w:rFonts w:ascii="DIN Next LT Arabic" w:hAnsi="DIN Next LT Arabic" w:cs="DIN Next LT Arabic"/>
          <w:color w:val="000000"/>
          <w:szCs w:val="24"/>
          <w:rtl/>
        </w:rPr>
        <w:t>الموقع</w:t>
      </w:r>
      <w:bookmarkEnd w:id="335"/>
      <w:bookmarkEnd w:id="336"/>
      <w:bookmarkEnd w:id="337"/>
    </w:p>
    <w:p w14:paraId="3B836703"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في هذه البند يتم توضيح معلومات وتفاصيل الموقع الذي سيتم فيه العمل بالإضافة إلى توضيح ما إذا كان سيتم توفير مخططات ورسومات وما شابه. وفيما يلي مثال على ذلك:</w:t>
      </w:r>
      <w:r w:rsidRPr="002D7776">
        <w:rPr>
          <w:rFonts w:ascii="DIN Next LT Arabic" w:hAnsi="DIN Next LT Arabic" w:cs="DIN Next LT Arabic"/>
          <w:color w:val="0070C0"/>
          <w:sz w:val="24"/>
          <w:szCs w:val="24"/>
        </w:rPr>
        <w:t>[</w:t>
      </w:r>
    </w:p>
    <w:p w14:paraId="3B13A4D3" w14:textId="77777777" w:rsidR="00233A3D" w:rsidRPr="002D7776" w:rsidRDefault="00233A3D" w:rsidP="00233A3D">
      <w:pPr>
        <w:pStyle w:val="ListParagraph"/>
        <w:numPr>
          <w:ilvl w:val="0"/>
          <w:numId w:val="50"/>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002D7776">
        <w:rPr>
          <w:rFonts w:ascii="DIN Next LT Arabic" w:eastAsia="Calibri" w:hAnsi="DIN Next LT Arabic" w:cs="DIN Next LT Arabic"/>
          <w:color w:val="FF0000"/>
          <w:sz w:val="24"/>
          <w:szCs w:val="24"/>
          <w:rtl/>
          <w:lang w:bidi="ar-QA"/>
        </w:rPr>
        <w:t>يقع موقع تسليم الأصناف في حي ____ في محافظة/مدينة ______ في منطقة ________ والإحداثيات التالية: ________.</w:t>
      </w:r>
    </w:p>
    <w:p w14:paraId="7BA6F81C" w14:textId="77777777" w:rsidR="00233A3D" w:rsidRPr="002D7776" w:rsidRDefault="00233A3D" w:rsidP="00233A3D">
      <w:pPr>
        <w:pStyle w:val="ListParagraph"/>
        <w:numPr>
          <w:ilvl w:val="0"/>
          <w:numId w:val="50"/>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002D7776">
        <w:rPr>
          <w:rFonts w:ascii="DIN Next LT Arabic" w:eastAsia="Calibri" w:hAnsi="DIN Next LT Arabic" w:cs="DIN Next LT Arabic"/>
          <w:color w:val="FF0000"/>
          <w:sz w:val="24"/>
          <w:szCs w:val="24"/>
          <w:rtl/>
          <w:lang w:bidi="ar-QA"/>
        </w:rPr>
        <w:t>يلتزم المورد بتوصيل الأصناف إلى موقع التسليم على نفقته الخاصة، وعلى المورد أن يعطي إشعاراً مسبقاً بالتسليم للمشتري.</w:t>
      </w:r>
    </w:p>
    <w:p w14:paraId="4F89329F" w14:textId="77777777" w:rsidR="00233A3D" w:rsidRPr="002D7776" w:rsidRDefault="00233A3D" w:rsidP="00233A3D">
      <w:pPr>
        <w:pStyle w:val="ListParagraph"/>
        <w:numPr>
          <w:ilvl w:val="0"/>
          <w:numId w:val="50"/>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002D7776">
        <w:rPr>
          <w:rFonts w:ascii="DIN Next LT Arabic" w:eastAsia="Calibri" w:hAnsi="DIN Next LT Arabic" w:cs="DIN Next LT Arabic"/>
          <w:color w:val="FF0000"/>
          <w:sz w:val="24"/>
          <w:szCs w:val="24"/>
          <w:rtl/>
          <w:lang w:bidi="ar-QA"/>
        </w:rPr>
        <w:t>يعمل المورد على تفريغ الأصناف فور وصولها لمكان التسليم.</w:t>
      </w:r>
    </w:p>
    <w:p w14:paraId="5D67DFB1" w14:textId="77777777" w:rsidR="00233A3D" w:rsidRPr="002D7776" w:rsidRDefault="00233A3D" w:rsidP="00233A3D">
      <w:pPr>
        <w:pStyle w:val="ListParagraph"/>
        <w:numPr>
          <w:ilvl w:val="0"/>
          <w:numId w:val="50"/>
        </w:numPr>
        <w:bidi/>
        <w:spacing w:after="160" w:line="259" w:lineRule="auto"/>
        <w:ind w:left="407" w:hanging="425"/>
        <w:jc w:val="both"/>
        <w:rPr>
          <w:rFonts w:ascii="DIN Next LT Arabic" w:eastAsia="Calibri" w:hAnsi="DIN Next LT Arabic" w:cs="DIN Next LT Arabic"/>
          <w:color w:val="FF0000"/>
          <w:sz w:val="24"/>
          <w:szCs w:val="24"/>
          <w:lang w:bidi="ar-QA"/>
        </w:rPr>
      </w:pPr>
      <w:r w:rsidRPr="002D7776">
        <w:rPr>
          <w:rFonts w:ascii="DIN Next LT Arabic" w:eastAsia="Calibri" w:hAnsi="DIN Next LT Arabic" w:cs="DIN Next LT Arabic"/>
          <w:color w:val="FF0000"/>
          <w:sz w:val="24"/>
          <w:szCs w:val="24"/>
          <w:rtl/>
          <w:lang w:bidi="ar-QA"/>
        </w:rPr>
        <w:t>يجوز للجهة أن توجه المورد نحو تغيير تاريخ التسليم أو وضعه أو مكانه. وعلى المورد أن يرسل إشعاراً مكتوباً بأسباب عدم التزامه بهذه التوجيهات، وإذا كان الإلزام بهذه التوجيهات- عدا التزامات المورد القطعية- يتسبب في تحمل المورد لتكلفة أعلى أو أقل مما على المورد أن يتحمله في حالة عدم وجود هذه التوجيهات، تقوم الجهة بتقييم فارق التكلفة وتضيفها أو تخصمها من المبلغ المتعاقد عليه.</w:t>
      </w:r>
    </w:p>
    <w:p w14:paraId="74FD72A6" w14:textId="77777777" w:rsidR="00233A3D" w:rsidRPr="002D7776" w:rsidRDefault="00233A3D" w:rsidP="00233A3D">
      <w:pPr>
        <w:pStyle w:val="Heading3"/>
        <w:numPr>
          <w:ilvl w:val="0"/>
          <w:numId w:val="68"/>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338" w:name="_Toc120659865"/>
      <w:bookmarkStart w:id="339" w:name="_Hlk116296290"/>
      <w:r w:rsidRPr="002D7776">
        <w:rPr>
          <w:rFonts w:ascii="DIN Next LT Arabic" w:hAnsi="DIN Next LT Arabic" w:cs="DIN Next LT Arabic" w:hint="cs"/>
          <w:color w:val="00B050"/>
          <w:szCs w:val="24"/>
          <w:rtl/>
        </w:rPr>
        <w:t>التدريب ونقل المعرفة</w:t>
      </w:r>
      <w:bookmarkEnd w:id="338"/>
    </w:p>
    <w:p w14:paraId="3A2432FB" w14:textId="77777777" w:rsidR="00233A3D" w:rsidRPr="002D7776" w:rsidRDefault="00233A3D" w:rsidP="00233A3D">
      <w:pPr>
        <w:bidi/>
        <w:spacing w:after="160" w:line="259" w:lineRule="auto"/>
        <w:ind w:left="-18"/>
        <w:jc w:val="both"/>
        <w:rPr>
          <w:rFonts w:ascii="DIN Next LT Arabic" w:hAnsi="DIN Next LT Arabic" w:cs="DIN Next LT Arabic"/>
          <w:b/>
          <w:color w:val="00B050"/>
          <w:sz w:val="24"/>
          <w:szCs w:val="24"/>
          <w:rtl/>
        </w:rPr>
      </w:pPr>
      <w:r w:rsidRPr="002D7776">
        <w:rPr>
          <w:rFonts w:ascii="DIN Next LT Arabic" w:eastAsiaTheme="majorEastAsia" w:hAnsi="DIN Next LT Arabic" w:cs="DIN Next LT Arabic"/>
          <w:b/>
          <w:color w:val="00B050"/>
          <w:sz w:val="24"/>
          <w:szCs w:val="24"/>
          <w:rtl/>
        </w:rPr>
        <w:t>يلتزم المتعاقد بتدريب فريق</w:t>
      </w:r>
      <w:r w:rsidRPr="002D7776">
        <w:rPr>
          <w:rFonts w:ascii="DIN Next LT Arabic" w:hAnsi="DIN Next LT Arabic" w:cs="DIN Next LT Arabic"/>
          <w:b/>
          <w:color w:val="00B050"/>
          <w:sz w:val="24"/>
          <w:szCs w:val="24"/>
          <w:rtl/>
        </w:rPr>
        <w:t xml:space="preserve">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r w:rsidRPr="002D7776">
        <w:rPr>
          <w:rFonts w:ascii="DIN Next LT Arabic" w:hAnsi="DIN Next LT Arabic" w:cs="DIN Next LT Arabic" w:hint="cs"/>
          <w:b/>
          <w:color w:val="00B050"/>
          <w:sz w:val="24"/>
          <w:szCs w:val="24"/>
          <w:rtl/>
        </w:rPr>
        <w:t xml:space="preserve">. </w:t>
      </w:r>
    </w:p>
    <w:p w14:paraId="19C49796" w14:textId="77777777" w:rsidR="00233A3D" w:rsidRPr="002D7776" w:rsidRDefault="00233A3D" w:rsidP="00233A3D">
      <w:pPr>
        <w:bidi/>
        <w:ind w:left="-140"/>
        <w:jc w:val="both"/>
        <w:rPr>
          <w:rFonts w:ascii="DIN Next LT Arabic" w:hAnsi="DIN Next LT Arabic" w:cs="DIN Next LT Arabic"/>
          <w:color w:val="0070C0"/>
          <w:sz w:val="24"/>
          <w:szCs w:val="24"/>
        </w:rPr>
      </w:pPr>
      <w:proofErr w:type="gramStart"/>
      <w:r w:rsidRPr="002D7776">
        <w:rPr>
          <w:rFonts w:ascii="DIN Next LT Arabic" w:hAnsi="DIN Next LT Arabic" w:cs="DIN Next LT Arabic"/>
          <w:color w:val="0070C0"/>
          <w:sz w:val="24"/>
          <w:szCs w:val="24"/>
        </w:rPr>
        <w:t>]</w:t>
      </w:r>
      <w:r w:rsidRPr="002D7776">
        <w:rPr>
          <w:rFonts w:ascii="DIN Next LT Arabic" w:hAnsi="DIN Next LT Arabic" w:cs="DIN Next LT Arabic" w:hint="cs"/>
          <w:color w:val="0070C0"/>
          <w:sz w:val="24"/>
          <w:szCs w:val="24"/>
          <w:rtl/>
        </w:rPr>
        <w:t>تقوم</w:t>
      </w:r>
      <w:proofErr w:type="gramEnd"/>
      <w:r w:rsidRPr="002D7776">
        <w:rPr>
          <w:rFonts w:ascii="DIN Next LT Arabic" w:hAnsi="DIN Next LT Arabic" w:cs="DIN Next LT Arabic" w:hint="cs"/>
          <w:color w:val="0070C0"/>
          <w:sz w:val="24"/>
          <w:szCs w:val="24"/>
          <w:rtl/>
        </w:rPr>
        <w:t xml:space="preserve"> الجهة الحكومية بحذف هذا البند في حال عدم وجود نقل للمعرفة والخبرة </w:t>
      </w:r>
      <w:proofErr w:type="gramStart"/>
      <w:r w:rsidRPr="002D7776">
        <w:rPr>
          <w:rFonts w:ascii="DIN Next LT Arabic" w:hAnsi="DIN Next LT Arabic" w:cs="DIN Next LT Arabic" w:hint="cs"/>
          <w:color w:val="0070C0"/>
          <w:sz w:val="24"/>
          <w:szCs w:val="24"/>
          <w:rtl/>
        </w:rPr>
        <w:t>والتدريب</w:t>
      </w:r>
      <w:r w:rsidRPr="002D7776">
        <w:rPr>
          <w:rFonts w:ascii="DIN Next LT Arabic" w:hAnsi="DIN Next LT Arabic" w:cs="DIN Next LT Arabic"/>
          <w:color w:val="0070C0"/>
          <w:sz w:val="24"/>
          <w:szCs w:val="24"/>
        </w:rPr>
        <w:t>[</w:t>
      </w:r>
      <w:proofErr w:type="gramEnd"/>
    </w:p>
    <w:bookmarkEnd w:id="339"/>
    <w:p w14:paraId="25F80526" w14:textId="77777777" w:rsidR="00233A3D" w:rsidRPr="002D7776" w:rsidRDefault="00233A3D" w:rsidP="00233A3D">
      <w:pPr>
        <w:pStyle w:val="BodyText"/>
        <w:bidi/>
        <w:jc w:val="both"/>
        <w:rPr>
          <w:rtl/>
        </w:rPr>
        <w:sectPr w:rsidR="00233A3D" w:rsidRPr="002D7776" w:rsidSect="00125FCE">
          <w:headerReference w:type="even" r:id="rId13"/>
          <w:headerReference w:type="default"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pPr>
    </w:p>
    <w:p w14:paraId="36EA4A5D" w14:textId="77777777" w:rsidR="00233A3D" w:rsidRPr="002D7776" w:rsidRDefault="00233A3D" w:rsidP="00233A3D">
      <w:pPr>
        <w:pStyle w:val="Heading1"/>
        <w:numPr>
          <w:ilvl w:val="0"/>
          <w:numId w:val="0"/>
        </w:numPr>
        <w:bidi/>
        <w:spacing w:before="240" w:after="0"/>
        <w:jc w:val="both"/>
        <w:rPr>
          <w:rFonts w:ascii="DIN Next LT Arabic" w:hAnsi="DIN Next LT Arabic" w:cs="DIN Next LT Arabic"/>
          <w:color w:val="000000" w:themeColor="text1"/>
          <w:sz w:val="24"/>
          <w:szCs w:val="24"/>
        </w:rPr>
      </w:pPr>
      <w:bookmarkStart w:id="340" w:name="_Toc20321647"/>
      <w:bookmarkStart w:id="341" w:name="_Toc120659866"/>
      <w:r w:rsidRPr="002D7776">
        <w:rPr>
          <w:rFonts w:ascii="DIN Next LT Arabic" w:hAnsi="DIN Next LT Arabic" w:cs="DIN Next LT Arabic"/>
          <w:color w:val="000000" w:themeColor="text1"/>
          <w:sz w:val="24"/>
          <w:szCs w:val="24"/>
          <w:rtl/>
        </w:rPr>
        <w:lastRenderedPageBreak/>
        <w:t>المواصفات</w:t>
      </w:r>
      <w:bookmarkEnd w:id="340"/>
      <w:bookmarkEnd w:id="341"/>
    </w:p>
    <w:p w14:paraId="5533972B" w14:textId="77777777" w:rsidR="00233A3D" w:rsidRPr="002D7776" w:rsidRDefault="00233A3D" w:rsidP="00233A3D">
      <w:pPr>
        <w:pStyle w:val="Heading3"/>
        <w:numPr>
          <w:ilvl w:val="0"/>
          <w:numId w:val="68"/>
        </w:numPr>
        <w:pBdr>
          <w:top w:val="single" w:sz="4" w:space="1" w:color="auto"/>
        </w:pBdr>
        <w:bidi/>
        <w:spacing w:before="240" w:after="0"/>
        <w:contextualSpacing/>
        <w:jc w:val="both"/>
        <w:rPr>
          <w:rFonts w:ascii="DIN Next LT Arabic" w:hAnsi="DIN Next LT Arabic" w:cs="DIN Next LT Arabic"/>
          <w:color w:val="000000"/>
          <w:szCs w:val="24"/>
          <w:rtl/>
        </w:rPr>
      </w:pPr>
      <w:bookmarkStart w:id="342" w:name="_Toc20321649"/>
      <w:bookmarkStart w:id="343" w:name="_Toc20322362"/>
      <w:bookmarkStart w:id="344" w:name="_Toc24904996"/>
      <w:bookmarkStart w:id="345" w:name="_Toc26264415"/>
      <w:bookmarkStart w:id="346" w:name="_Toc30950375"/>
      <w:bookmarkStart w:id="347" w:name="_Toc120659867"/>
      <w:r w:rsidRPr="002D7776">
        <w:rPr>
          <w:rFonts w:ascii="DIN Next LT Arabic" w:hAnsi="DIN Next LT Arabic" w:cs="DIN Next LT Arabic"/>
          <w:color w:val="000000"/>
          <w:szCs w:val="24"/>
          <w:rtl/>
        </w:rPr>
        <w:t>الأصناف والمواد</w:t>
      </w:r>
      <w:bookmarkEnd w:id="342"/>
      <w:bookmarkEnd w:id="343"/>
      <w:bookmarkEnd w:id="344"/>
      <w:bookmarkEnd w:id="345"/>
      <w:bookmarkEnd w:id="346"/>
      <w:bookmarkEnd w:id="347"/>
    </w:p>
    <w:p w14:paraId="373B2E1B" w14:textId="77777777" w:rsidR="00233A3D" w:rsidRPr="002D7776" w:rsidRDefault="00233A3D" w:rsidP="00233A3D">
      <w:pPr>
        <w:pStyle w:val="BodyText"/>
        <w:bidi/>
        <w:spacing w:before="240" w:after="0"/>
        <w:jc w:val="both"/>
        <w:rPr>
          <w:rFonts w:ascii="DIN Next LT Arabic" w:hAnsi="DIN Next LT Arabic" w:cs="DIN Next LT Arabic"/>
          <w:b/>
          <w:bCs/>
          <w:sz w:val="24"/>
          <w:szCs w:val="24"/>
          <w:rtl/>
        </w:rPr>
      </w:pPr>
      <w:r w:rsidRPr="002D7776">
        <w:rPr>
          <w:rFonts w:ascii="DIN Next LT Arabic" w:hAnsi="DIN Next LT Arabic" w:cs="DIN Next LT Arabic"/>
          <w:b/>
          <w:bCs/>
          <w:sz w:val="24"/>
          <w:szCs w:val="24"/>
          <w:rtl/>
        </w:rPr>
        <w:t>أولاً: الشروط الخاصة بالأصناف والمواد</w:t>
      </w:r>
    </w:p>
    <w:p w14:paraId="74648158" w14:textId="77777777" w:rsidR="00233A3D" w:rsidRPr="002D7776" w:rsidRDefault="00233A3D" w:rsidP="00233A3D">
      <w:pPr>
        <w:pStyle w:val="BodyText"/>
        <w:bidi/>
        <w:spacing w:before="240" w:after="0"/>
        <w:jc w:val="both"/>
        <w:rPr>
          <w:rFonts w:ascii="DIN Next LT Arabic" w:hAnsi="DIN Next LT Arabic" w:cs="DIN Next LT Arabic"/>
          <w:color w:val="000000" w:themeColor="text1"/>
          <w:sz w:val="24"/>
          <w:szCs w:val="24"/>
        </w:rPr>
      </w:pPr>
      <w:r w:rsidRPr="002D7776">
        <w:rPr>
          <w:rFonts w:ascii="DIN Next LT Arabic" w:hAnsi="DIN Next LT Arabic" w:cs="DIN Next LT Arabic"/>
          <w:color w:val="000000" w:themeColor="text1"/>
          <w:sz w:val="24"/>
          <w:szCs w:val="24"/>
          <w:rtl/>
        </w:rPr>
        <w:t>تخضع الأصناف والمواد للمواصفات والمقاييس المعمول بها في المملكة العربية السعودية.</w:t>
      </w:r>
    </w:p>
    <w:p w14:paraId="4EC30E5F" w14:textId="77777777" w:rsidR="00233A3D" w:rsidRPr="002D7776" w:rsidRDefault="00233A3D" w:rsidP="00233A3D">
      <w:pPr>
        <w:pStyle w:val="BodyText"/>
        <w:bidi/>
        <w:spacing w:before="240" w:after="0"/>
        <w:jc w:val="both"/>
        <w:rPr>
          <w:rFonts w:ascii="DIN Next LT Arabic" w:hAnsi="DIN Next LT Arabic" w:cs="DIN Next LT Arabic"/>
          <w:color w:val="00B050"/>
          <w:sz w:val="24"/>
          <w:szCs w:val="24"/>
          <w:rtl/>
          <w:lang w:bidi="ar-EG"/>
        </w:rPr>
      </w:pPr>
      <w:r w:rsidRPr="002D7776">
        <w:rPr>
          <w:rFonts w:ascii="DIN Next LT Arabic" w:hAnsi="DIN Next LT Arabic" w:cs="DIN Next LT Arabic"/>
          <w:color w:val="00B050"/>
          <w:sz w:val="24"/>
          <w:szCs w:val="24"/>
          <w:rtl/>
        </w:rPr>
        <w:t>يقي</w:t>
      </w:r>
      <w:r w:rsidRPr="002D7776">
        <w:rPr>
          <w:rFonts w:ascii="DIN Next LT Arabic" w:hAnsi="DIN Next LT Arabic" w:cs="DIN Next LT Arabic" w:hint="cs"/>
          <w:color w:val="00B050"/>
          <w:sz w:val="24"/>
          <w:szCs w:val="24"/>
          <w:rtl/>
        </w:rPr>
        <w:t>ّ</w:t>
      </w:r>
      <w:r w:rsidRPr="002D7776">
        <w:rPr>
          <w:rFonts w:ascii="DIN Next LT Arabic" w:hAnsi="DIN Next LT Arabic" w:cs="DIN Next LT Arabic"/>
          <w:color w:val="00B050"/>
          <w:sz w:val="24"/>
          <w:szCs w:val="24"/>
          <w:rtl/>
        </w:rPr>
        <w:t xml:space="preserve">م المتعاقد المواد المستخدمة في </w:t>
      </w:r>
      <w:r w:rsidRPr="002D7776">
        <w:rPr>
          <w:rFonts w:ascii="DIN Next LT Arabic" w:hAnsi="DIN Next LT Arabic" w:cs="DIN Next LT Arabic" w:hint="cs"/>
          <w:color w:val="00B050"/>
          <w:sz w:val="24"/>
          <w:szCs w:val="24"/>
          <w:rtl/>
        </w:rPr>
        <w:t>توريد</w:t>
      </w:r>
      <w:r w:rsidRPr="002D7776">
        <w:rPr>
          <w:rFonts w:ascii="DIN Next LT Arabic" w:hAnsi="DIN Next LT Arabic" w:cs="DIN Next LT Arabic"/>
          <w:color w:val="00B050"/>
          <w:sz w:val="24"/>
          <w:szCs w:val="24"/>
          <w:rtl/>
        </w:rPr>
        <w:t xml:space="preserve"> الأصناف والمواد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2D7776">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w:t>
      </w:r>
      <w:r w:rsidRPr="002D7776">
        <w:rPr>
          <w:rFonts w:ascii="DIN Next LT Arabic" w:hAnsi="DIN Next LT Arabic" w:cs="DIN Next LT Arabic" w:hint="cs"/>
          <w:color w:val="00B050"/>
          <w:sz w:val="24"/>
          <w:szCs w:val="24"/>
          <w:rtl/>
        </w:rPr>
        <w:t xml:space="preserve"> الحكومية</w:t>
      </w:r>
      <w:r w:rsidRPr="002D7776">
        <w:rPr>
          <w:rFonts w:ascii="DIN Next LT Arabic" w:hAnsi="DIN Next LT Arabic" w:cs="DIN Next LT Arabic"/>
          <w:color w:val="00B050"/>
          <w:sz w:val="24"/>
          <w:szCs w:val="24"/>
          <w:rtl/>
        </w:rPr>
        <w:t xml:space="preserve"> أو من يمثلها.</w:t>
      </w:r>
    </w:p>
    <w:p w14:paraId="2C0B20AA" w14:textId="77777777" w:rsidR="00233A3D" w:rsidRPr="002D7776" w:rsidRDefault="00233A3D" w:rsidP="00233A3D">
      <w:pPr>
        <w:pStyle w:val="BodyText"/>
        <w:bidi/>
        <w:spacing w:before="240" w:after="0"/>
        <w:jc w:val="both"/>
        <w:rPr>
          <w:rFonts w:ascii="DIN Next LT Arabic" w:hAnsi="DIN Next LT Arabic" w:cs="DIN Next LT Arabic"/>
          <w:color w:val="00B050"/>
          <w:sz w:val="24"/>
          <w:szCs w:val="24"/>
          <w:rtl/>
          <w:lang w:bidi="ar-EG"/>
        </w:rPr>
      </w:pPr>
      <w:r w:rsidRPr="002D7776">
        <w:rPr>
          <w:rFonts w:ascii="DIN Next LT Arabic" w:hAnsi="DIN Next LT Arabic" w:cs="DIN Next LT Arabic"/>
          <w:color w:val="00B050"/>
          <w:sz w:val="24"/>
          <w:szCs w:val="24"/>
          <w:rtl/>
          <w:lang w:bidi="ar-EG"/>
        </w:rPr>
        <w:t xml:space="preserve">ويجوز لممثل الجهة أن </w:t>
      </w:r>
      <w:r w:rsidRPr="002D7776">
        <w:rPr>
          <w:rFonts w:ascii="DIN Next LT Arabic" w:hAnsi="DIN Next LT Arabic" w:cs="DIN Next LT Arabic" w:hint="cs"/>
          <w:color w:val="00B050"/>
          <w:sz w:val="24"/>
          <w:szCs w:val="24"/>
          <w:rtl/>
          <w:lang w:bidi="ar-EG"/>
        </w:rPr>
        <w:t>يطلب من</w:t>
      </w:r>
      <w:r w:rsidRPr="002D7776">
        <w:rPr>
          <w:rFonts w:ascii="DIN Next LT Arabic" w:hAnsi="DIN Next LT Arabic" w:cs="DIN Next LT Arabic"/>
          <w:color w:val="00B050"/>
          <w:sz w:val="24"/>
          <w:szCs w:val="24"/>
          <w:rtl/>
          <w:lang w:bidi="ar-EG"/>
        </w:rPr>
        <w:t xml:space="preserve">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41F0DE8B" w14:textId="77777777" w:rsidR="00233A3D" w:rsidRPr="002D7776" w:rsidRDefault="00233A3D" w:rsidP="00233A3D">
      <w:pPr>
        <w:pStyle w:val="BodyText"/>
        <w:bidi/>
        <w:spacing w:before="240" w:after="0"/>
        <w:jc w:val="both"/>
        <w:rPr>
          <w:rFonts w:ascii="DIN Next LT Arabic" w:hAnsi="DIN Next LT Arabic" w:cs="DIN Next LT Arabic"/>
          <w:color w:val="00B050"/>
          <w:sz w:val="24"/>
          <w:szCs w:val="24"/>
          <w:rtl/>
          <w:lang w:bidi="ar-EG"/>
        </w:rPr>
      </w:pPr>
      <w:r w:rsidRPr="002D7776">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50964A98" w14:textId="77777777" w:rsidR="00233A3D" w:rsidRPr="002D7776" w:rsidRDefault="00233A3D" w:rsidP="00233A3D">
      <w:pPr>
        <w:pStyle w:val="BodyText"/>
        <w:bidi/>
        <w:spacing w:before="240" w:after="0"/>
        <w:jc w:val="both"/>
        <w:rPr>
          <w:rFonts w:ascii="DIN Next LT Arabic" w:hAnsi="DIN Next LT Arabic" w:cs="DIN Next LT Arabic"/>
          <w:b/>
          <w:bCs/>
          <w:sz w:val="24"/>
          <w:szCs w:val="24"/>
          <w:rtl/>
        </w:rPr>
      </w:pPr>
      <w:r w:rsidRPr="002D7776">
        <w:rPr>
          <w:rFonts w:ascii="DIN Next LT Arabic" w:hAnsi="DIN Next LT Arabic" w:cs="DIN Next LT Arabic"/>
          <w:b/>
          <w:bCs/>
          <w:sz w:val="24"/>
          <w:szCs w:val="24"/>
          <w:rtl/>
        </w:rPr>
        <w:t>ثانياً: جدول مواصفات المواد</w:t>
      </w:r>
      <w:r w:rsidRPr="002D7776">
        <w:rPr>
          <w:rFonts w:ascii="DIN Next LT Arabic" w:hAnsi="DIN Next LT Arabic" w:cs="DIN Next LT Arabic" w:hint="cs"/>
          <w:b/>
          <w:bCs/>
          <w:sz w:val="24"/>
          <w:szCs w:val="24"/>
          <w:rtl/>
        </w:rPr>
        <w:t xml:space="preserve"> والأصناف</w:t>
      </w:r>
    </w:p>
    <w:p w14:paraId="30B889BA" w14:textId="77777777" w:rsidR="00233A3D" w:rsidRPr="002D7776" w:rsidRDefault="00233A3D" w:rsidP="00233A3D">
      <w:pPr>
        <w:pStyle w:val="BodyText"/>
        <w:tabs>
          <w:tab w:val="left" w:pos="8545"/>
        </w:tabs>
        <w:bidi/>
        <w:spacing w:before="240" w:after="0"/>
        <w:jc w:val="both"/>
        <w:rPr>
          <w:rFonts w:ascii="DIN Next LT Arabic" w:hAnsi="DIN Next LT Arabic" w:cs="DIN Next LT Arabic"/>
          <w:color w:val="0070C0"/>
          <w:rtl/>
        </w:rPr>
      </w:pPr>
      <w:r w:rsidRPr="002D7776">
        <w:rPr>
          <w:rFonts w:ascii="DIN Next LT Arabic" w:hAnsi="DIN Next LT Arabic" w:cs="DIN Next LT Arabic"/>
          <w:color w:val="0070C0"/>
        </w:rPr>
        <w:t>]</w:t>
      </w:r>
      <w:r w:rsidRPr="002D7776">
        <w:rPr>
          <w:rFonts w:ascii="DIN Next LT Arabic" w:hAnsi="DIN Next LT Arabic" w:cs="DIN Next LT Arabic"/>
          <w:color w:val="0070C0"/>
          <w:rtl/>
        </w:rPr>
        <w:t xml:space="preserve"> للجهة الحكومية إدخال ما ترغب فيه مواصفات في المواد </w:t>
      </w:r>
      <w:r w:rsidRPr="002D7776">
        <w:rPr>
          <w:rFonts w:ascii="DIN Next LT Arabic" w:hAnsi="DIN Next LT Arabic" w:cs="DIN Next LT Arabic" w:hint="cs"/>
          <w:color w:val="0070C0"/>
          <w:rtl/>
        </w:rPr>
        <w:t xml:space="preserve">والأصناف </w:t>
      </w:r>
      <w:r w:rsidRPr="002D7776">
        <w:rPr>
          <w:rFonts w:ascii="DIN Next LT Arabic" w:hAnsi="DIN Next LT Arabic" w:cs="DIN Next LT Arabic"/>
          <w:color w:val="0070C0"/>
          <w:rtl/>
        </w:rPr>
        <w:t xml:space="preserve">المطلوبة ومنها على سبيل المثال ما </w:t>
      </w:r>
      <w:proofErr w:type="gramStart"/>
      <w:r w:rsidRPr="002D7776">
        <w:rPr>
          <w:rFonts w:ascii="DIN Next LT Arabic" w:hAnsi="DIN Next LT Arabic" w:cs="DIN Next LT Arabic"/>
          <w:color w:val="0070C0"/>
          <w:rtl/>
        </w:rPr>
        <w:t>يلي</w:t>
      </w:r>
      <w:r w:rsidRPr="002D7776">
        <w:rPr>
          <w:rFonts w:ascii="DIN Next LT Arabic" w:hAnsi="DIN Next LT Arabic" w:cs="DIN Next LT Arabic"/>
          <w:color w:val="0070C0"/>
        </w:rPr>
        <w:t>[</w:t>
      </w:r>
      <w:proofErr w:type="gramEnd"/>
    </w:p>
    <w:p w14:paraId="32887C9D" w14:textId="77777777" w:rsidR="00233A3D" w:rsidRPr="002D7776" w:rsidRDefault="00233A3D" w:rsidP="00233A3D">
      <w:pPr>
        <w:pStyle w:val="BodyText"/>
        <w:tabs>
          <w:tab w:val="left" w:pos="8545"/>
        </w:tabs>
        <w:bidi/>
        <w:spacing w:before="240" w:after="0"/>
        <w:jc w:val="both"/>
        <w:rPr>
          <w:rFonts w:ascii="DIN Next LT Arabic" w:hAnsi="DIN Next LT Arabic" w:cs="DIN Next LT Arabic"/>
          <w:color w:val="0070C0"/>
          <w:rtl/>
        </w:rPr>
      </w:pPr>
    </w:p>
    <w:tbl>
      <w:tblPr>
        <w:tblW w:w="0" w:type="auto"/>
        <w:jc w:val="center"/>
        <w:tblCellMar>
          <w:left w:w="0" w:type="dxa"/>
          <w:right w:w="0" w:type="dxa"/>
        </w:tblCellMar>
        <w:tblLook w:val="04A0" w:firstRow="1" w:lastRow="0" w:firstColumn="1" w:lastColumn="0" w:noHBand="0" w:noVBand="1"/>
      </w:tblPr>
      <w:tblGrid>
        <w:gridCol w:w="4130"/>
        <w:gridCol w:w="2428"/>
        <w:gridCol w:w="2248"/>
        <w:gridCol w:w="1079"/>
      </w:tblGrid>
      <w:tr w:rsidR="00233A3D" w:rsidRPr="002D7776" w14:paraId="2D55D275" w14:textId="77777777" w:rsidTr="00D533AE">
        <w:trPr>
          <w:trHeight w:val="527"/>
          <w:tblHeader/>
          <w:jc w:val="center"/>
        </w:trPr>
        <w:tc>
          <w:tcPr>
            <w:tcW w:w="4130" w:type="dxa"/>
            <w:tcBorders>
              <w:top w:val="single" w:sz="8" w:space="0" w:color="000000"/>
              <w:left w:val="single" w:sz="8" w:space="0" w:color="000000"/>
              <w:bottom w:val="single" w:sz="8" w:space="0" w:color="000000"/>
              <w:right w:val="single" w:sz="8" w:space="0" w:color="000000"/>
            </w:tcBorders>
            <w:shd w:val="clear" w:color="auto" w:fill="595959" w:themeFill="text1" w:themeFillTint="A6"/>
            <w:tcMar>
              <w:top w:w="18" w:type="dxa"/>
              <w:left w:w="5" w:type="dxa"/>
              <w:bottom w:w="3" w:type="dxa"/>
              <w:right w:w="15" w:type="dxa"/>
            </w:tcMar>
            <w:vAlign w:val="center"/>
            <w:hideMark/>
          </w:tcPr>
          <w:p w14:paraId="392156EC" w14:textId="77777777" w:rsidR="00233A3D" w:rsidRPr="002D7776" w:rsidRDefault="00233A3D" w:rsidP="00D533AE">
            <w:pPr>
              <w:pStyle w:val="ListParagraph"/>
              <w:bidi/>
              <w:ind w:left="360" w:right="313"/>
              <w:jc w:val="both"/>
              <w:rPr>
                <w:rFonts w:ascii="DIN Next LT Arabic" w:hAnsi="DIN Next LT Arabic" w:cs="DIN Next LT Arabic"/>
                <w:color w:val="FFFFFF" w:themeColor="background1"/>
                <w:sz w:val="20"/>
                <w:szCs w:val="20"/>
              </w:rPr>
            </w:pPr>
            <w:r w:rsidRPr="002D7776">
              <w:rPr>
                <w:rFonts w:ascii="DIN Next LT Arabic" w:hAnsi="DIN Next LT Arabic" w:cs="DIN Next LT Arabic"/>
                <w:b/>
                <w:bCs/>
                <w:color w:val="FFFFFF" w:themeColor="background1"/>
                <w:sz w:val="20"/>
                <w:szCs w:val="20"/>
                <w:rtl/>
              </w:rPr>
              <w:t>المتطلبات (مع وحدة القياس)</w:t>
            </w:r>
          </w:p>
        </w:tc>
        <w:tc>
          <w:tcPr>
            <w:tcW w:w="2428" w:type="dxa"/>
            <w:tcBorders>
              <w:top w:val="single" w:sz="8" w:space="0" w:color="000000"/>
              <w:left w:val="nil"/>
              <w:bottom w:val="single" w:sz="8" w:space="0" w:color="000000"/>
              <w:right w:val="single" w:sz="8" w:space="0" w:color="000000"/>
            </w:tcBorders>
            <w:shd w:val="clear" w:color="auto" w:fill="595959" w:themeFill="text1" w:themeFillTint="A6"/>
            <w:tcMar>
              <w:top w:w="18" w:type="dxa"/>
              <w:left w:w="5" w:type="dxa"/>
              <w:bottom w:w="3" w:type="dxa"/>
              <w:right w:w="15" w:type="dxa"/>
            </w:tcMar>
            <w:vAlign w:val="center"/>
            <w:hideMark/>
          </w:tcPr>
          <w:p w14:paraId="4F1064F0" w14:textId="77777777" w:rsidR="00233A3D" w:rsidRPr="002D7776" w:rsidRDefault="00233A3D" w:rsidP="00D533AE">
            <w:pPr>
              <w:bidi/>
              <w:ind w:right="318"/>
              <w:jc w:val="both"/>
              <w:rPr>
                <w:rFonts w:ascii="DIN Next LT Arabic" w:hAnsi="DIN Next LT Arabic" w:cs="DIN Next LT Arabic"/>
                <w:color w:val="FFFFFF" w:themeColor="background1"/>
                <w:sz w:val="20"/>
                <w:szCs w:val="20"/>
                <w:rtl/>
              </w:rPr>
            </w:pPr>
            <w:r w:rsidRPr="002D7776">
              <w:rPr>
                <w:rFonts w:ascii="DIN Next LT Arabic" w:hAnsi="DIN Next LT Arabic" w:cs="DIN Next LT Arabic"/>
                <w:b/>
                <w:bCs/>
                <w:color w:val="FFFFFF" w:themeColor="background1"/>
                <w:sz w:val="20"/>
                <w:szCs w:val="20"/>
                <w:rtl/>
              </w:rPr>
              <w:t>  رقم مواصفة الاختبار</w:t>
            </w:r>
          </w:p>
        </w:tc>
        <w:tc>
          <w:tcPr>
            <w:tcW w:w="2248" w:type="dxa"/>
            <w:tcBorders>
              <w:top w:val="single" w:sz="8" w:space="0" w:color="000000"/>
              <w:left w:val="nil"/>
              <w:bottom w:val="single" w:sz="8" w:space="0" w:color="000000"/>
              <w:right w:val="single" w:sz="8" w:space="0" w:color="000000"/>
            </w:tcBorders>
            <w:shd w:val="clear" w:color="auto" w:fill="595959" w:themeFill="text1" w:themeFillTint="A6"/>
            <w:tcMar>
              <w:top w:w="18" w:type="dxa"/>
              <w:left w:w="5" w:type="dxa"/>
              <w:bottom w:w="3" w:type="dxa"/>
              <w:right w:w="15" w:type="dxa"/>
            </w:tcMar>
            <w:vAlign w:val="center"/>
            <w:hideMark/>
          </w:tcPr>
          <w:p w14:paraId="42FD36C9" w14:textId="77777777" w:rsidR="00233A3D" w:rsidRPr="002D7776" w:rsidRDefault="00233A3D" w:rsidP="00D533AE">
            <w:pPr>
              <w:bidi/>
              <w:ind w:right="320"/>
              <w:jc w:val="both"/>
              <w:rPr>
                <w:rFonts w:ascii="DIN Next LT Arabic" w:hAnsi="DIN Next LT Arabic" w:cs="DIN Next LT Arabic"/>
                <w:color w:val="FFFFFF" w:themeColor="background1"/>
                <w:sz w:val="20"/>
                <w:szCs w:val="20"/>
                <w:rtl/>
              </w:rPr>
            </w:pPr>
            <w:r w:rsidRPr="002D7776">
              <w:rPr>
                <w:rFonts w:ascii="DIN Next LT Arabic" w:hAnsi="DIN Next LT Arabic" w:cs="DIN Next LT Arabic"/>
                <w:b/>
                <w:bCs/>
                <w:color w:val="FFFFFF" w:themeColor="background1"/>
                <w:sz w:val="20"/>
                <w:szCs w:val="20"/>
                <w:rtl/>
              </w:rPr>
              <w:t>الصنف</w:t>
            </w:r>
          </w:p>
        </w:tc>
        <w:tc>
          <w:tcPr>
            <w:tcW w:w="1079" w:type="dxa"/>
            <w:tcBorders>
              <w:top w:val="single" w:sz="8" w:space="0" w:color="000000"/>
              <w:left w:val="nil"/>
              <w:bottom w:val="single" w:sz="8" w:space="0" w:color="000000"/>
              <w:right w:val="single" w:sz="8" w:space="0" w:color="000000"/>
            </w:tcBorders>
            <w:shd w:val="clear" w:color="auto" w:fill="595959" w:themeFill="text1" w:themeFillTint="A6"/>
            <w:tcMar>
              <w:top w:w="18" w:type="dxa"/>
              <w:left w:w="5" w:type="dxa"/>
              <w:bottom w:w="3" w:type="dxa"/>
              <w:right w:w="15" w:type="dxa"/>
            </w:tcMar>
            <w:hideMark/>
          </w:tcPr>
          <w:p w14:paraId="072B9092" w14:textId="77777777" w:rsidR="00233A3D" w:rsidRPr="002D7776" w:rsidRDefault="00233A3D" w:rsidP="00D533AE">
            <w:pPr>
              <w:bidi/>
              <w:ind w:right="320"/>
              <w:jc w:val="both"/>
              <w:rPr>
                <w:rFonts w:ascii="DIN Next LT Arabic" w:hAnsi="DIN Next LT Arabic" w:cs="DIN Next LT Arabic"/>
                <w:b/>
                <w:bCs/>
                <w:color w:val="FFFFFF" w:themeColor="background1"/>
                <w:sz w:val="20"/>
                <w:szCs w:val="20"/>
                <w:rtl/>
              </w:rPr>
            </w:pPr>
            <w:r w:rsidRPr="002D7776">
              <w:rPr>
                <w:rFonts w:ascii="DIN Next LT Arabic" w:hAnsi="DIN Next LT Arabic" w:cs="DIN Next LT Arabic"/>
                <w:b/>
                <w:bCs/>
                <w:color w:val="FFFFFF" w:themeColor="background1"/>
                <w:sz w:val="20"/>
                <w:szCs w:val="20"/>
                <w:rtl/>
              </w:rPr>
              <w:t>البند</w:t>
            </w:r>
          </w:p>
        </w:tc>
      </w:tr>
      <w:tr w:rsidR="00233A3D" w:rsidRPr="002D7776" w14:paraId="6CECB3E9" w14:textId="77777777" w:rsidTr="00D533AE">
        <w:trPr>
          <w:trHeight w:val="481"/>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5077ACCB" w14:textId="77777777" w:rsidR="00233A3D" w:rsidRPr="002D7776" w:rsidRDefault="00233A3D" w:rsidP="00D533AE">
            <w:pPr>
              <w:bidi/>
              <w:ind w:right="800"/>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جلد طبيعي مع قماش بولي أستر</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A2CBCDE"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AATCC 20:2018</w:t>
            </w:r>
          </w:p>
          <w:p w14:paraId="41565150"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SASO-ISO-17131</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77A3A8A"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نوع مادة الجزء العلوي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72476C2"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w:t>
            </w:r>
          </w:p>
        </w:tc>
      </w:tr>
      <w:tr w:rsidR="00233A3D" w:rsidRPr="002D7776" w14:paraId="20CE0358"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4FBEDDC4" w14:textId="77777777" w:rsidR="00233A3D" w:rsidRPr="002D7776" w:rsidRDefault="00233A3D" w:rsidP="00D533AE">
            <w:pPr>
              <w:bidi/>
              <w:ind w:right="498"/>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قماش تريكو مزدوج من</w:t>
            </w:r>
            <w:r w:rsidRPr="002D7776">
              <w:rPr>
                <w:rFonts w:ascii="DIN Next LT Arabic" w:hAnsi="DIN Next LT Arabic" w:cs="DIN Next LT Arabic"/>
                <w:color w:val="FF0000"/>
                <w:sz w:val="20"/>
                <w:szCs w:val="20"/>
              </w:rPr>
              <w:t xml:space="preserve"> </w:t>
            </w:r>
            <w:r w:rsidRPr="002D7776">
              <w:rPr>
                <w:rFonts w:ascii="DIN Next LT Arabic" w:hAnsi="DIN Next LT Arabic" w:cs="DIN Next LT Arabic"/>
                <w:color w:val="FF0000"/>
                <w:sz w:val="20"/>
                <w:szCs w:val="20"/>
                <w:rtl/>
              </w:rPr>
              <w:t>البولي أستر / قطن</w:t>
            </w:r>
          </w:p>
        </w:tc>
        <w:tc>
          <w:tcPr>
            <w:tcW w:w="2428" w:type="dxa"/>
            <w:tcBorders>
              <w:top w:val="nil"/>
              <w:left w:val="nil"/>
              <w:bottom w:val="single" w:sz="8" w:space="0" w:color="000000"/>
              <w:right w:val="single" w:sz="8" w:space="0" w:color="000000"/>
            </w:tcBorders>
            <w:tcMar>
              <w:top w:w="18" w:type="dxa"/>
              <w:left w:w="5" w:type="dxa"/>
              <w:bottom w:w="3" w:type="dxa"/>
              <w:right w:w="15" w:type="dxa"/>
            </w:tcMar>
            <w:hideMark/>
          </w:tcPr>
          <w:p w14:paraId="684E863C"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AATCC 20:2018</w:t>
            </w:r>
          </w:p>
          <w:p w14:paraId="2780AA6D"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ASASO-ISO-17131</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E16F064"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نوع مادة الجزء الداخلي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110E92C"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2</w:t>
            </w:r>
          </w:p>
        </w:tc>
      </w:tr>
      <w:tr w:rsidR="00233A3D" w:rsidRPr="002D7776" w14:paraId="510A8AB1"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1A630FF4" w14:textId="77777777" w:rsidR="00233A3D" w:rsidRPr="002D7776" w:rsidRDefault="00233A3D" w:rsidP="00D533AE">
            <w:pPr>
              <w:bidi/>
              <w:ind w:right="944"/>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البولي وريثان قطعه واحدة</w:t>
            </w:r>
          </w:p>
        </w:tc>
        <w:tc>
          <w:tcPr>
            <w:tcW w:w="2428" w:type="dxa"/>
            <w:tcBorders>
              <w:top w:val="nil"/>
              <w:left w:val="nil"/>
              <w:bottom w:val="single" w:sz="8" w:space="0" w:color="000000"/>
              <w:right w:val="single" w:sz="8" w:space="0" w:color="000000"/>
            </w:tcBorders>
            <w:tcMar>
              <w:top w:w="18" w:type="dxa"/>
              <w:left w:w="5" w:type="dxa"/>
              <w:bottom w:w="3" w:type="dxa"/>
              <w:right w:w="15" w:type="dxa"/>
            </w:tcMar>
            <w:hideMark/>
          </w:tcPr>
          <w:p w14:paraId="6567B3F8"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AATCC 20:2018</w:t>
            </w:r>
          </w:p>
          <w:p w14:paraId="56701100"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SASO-ISO-17131</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4491A06"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نوع مادة النعل الخارجي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37816AC"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3</w:t>
            </w:r>
          </w:p>
        </w:tc>
      </w:tr>
      <w:tr w:rsidR="00233A3D" w:rsidRPr="002D7776" w14:paraId="246245E3"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1C7789B6" w14:textId="77777777" w:rsidR="00233A3D" w:rsidRPr="002D7776" w:rsidRDefault="00233A3D" w:rsidP="00D533AE">
            <w:pPr>
              <w:bidi/>
              <w:ind w:right="314"/>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السليلوز الطبيعي تكسون</w:t>
            </w:r>
          </w:p>
        </w:tc>
        <w:tc>
          <w:tcPr>
            <w:tcW w:w="2428" w:type="dxa"/>
            <w:tcBorders>
              <w:top w:val="nil"/>
              <w:left w:val="nil"/>
              <w:bottom w:val="single" w:sz="8" w:space="0" w:color="000000"/>
              <w:right w:val="single" w:sz="8" w:space="0" w:color="000000"/>
            </w:tcBorders>
            <w:tcMar>
              <w:top w:w="18" w:type="dxa"/>
              <w:left w:w="5" w:type="dxa"/>
              <w:bottom w:w="3" w:type="dxa"/>
              <w:right w:w="15" w:type="dxa"/>
            </w:tcMar>
            <w:hideMark/>
          </w:tcPr>
          <w:p w14:paraId="30EAC3B0"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AATCC 20:2018</w:t>
            </w:r>
          </w:p>
          <w:p w14:paraId="39621619" w14:textId="77777777" w:rsidR="00233A3D" w:rsidRPr="002D7776" w:rsidRDefault="00233A3D" w:rsidP="00D533AE">
            <w:pPr>
              <w:bidi/>
              <w:ind w:left="9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SASO-ISO-17131</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2F68AC9"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نوع مادة النعل الداخلي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737025B"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4</w:t>
            </w:r>
          </w:p>
        </w:tc>
      </w:tr>
      <w:tr w:rsidR="00233A3D" w:rsidRPr="002D7776" w14:paraId="4E5B9FE0"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691FE45D" w14:textId="77777777" w:rsidR="00233A3D" w:rsidRPr="002D7776" w:rsidRDefault="00233A3D" w:rsidP="00D533AE">
            <w:pPr>
              <w:bidi/>
              <w:ind w:right="319"/>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بولي استر / قطن</w:t>
            </w:r>
          </w:p>
        </w:tc>
        <w:tc>
          <w:tcPr>
            <w:tcW w:w="2428" w:type="dxa"/>
            <w:tcBorders>
              <w:top w:val="nil"/>
              <w:left w:val="nil"/>
              <w:bottom w:val="single" w:sz="8" w:space="0" w:color="000000"/>
              <w:right w:val="single" w:sz="8" w:space="0" w:color="000000"/>
            </w:tcBorders>
            <w:tcMar>
              <w:top w:w="18" w:type="dxa"/>
              <w:left w:w="5" w:type="dxa"/>
              <w:bottom w:w="3" w:type="dxa"/>
              <w:right w:w="15" w:type="dxa"/>
            </w:tcMar>
            <w:hideMark/>
          </w:tcPr>
          <w:p w14:paraId="0788A7E5"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AATCC 20:2018</w:t>
            </w:r>
          </w:p>
          <w:p w14:paraId="209DA315"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SASO-ISO-17131</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5A861A85"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مكونات خامة الرباط</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65B43B81"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5</w:t>
            </w:r>
          </w:p>
        </w:tc>
      </w:tr>
      <w:tr w:rsidR="00233A3D" w:rsidRPr="002D7776" w14:paraId="3BE53FF1"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2C113050" w14:textId="77777777" w:rsidR="00233A3D" w:rsidRPr="002D7776" w:rsidRDefault="00233A3D" w:rsidP="00D533AE">
            <w:pPr>
              <w:bidi/>
              <w:ind w:right="409"/>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1.60 ملم – 1.90 ملم</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A774208"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ASTM D1814:1970</w:t>
            </w:r>
          </w:p>
          <w:p w14:paraId="3C2D05FF"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SASO-ISO-2589</w:t>
            </w:r>
          </w:p>
          <w:p w14:paraId="264BE05B"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SASO-ISO-20344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7EAB8EF"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سمك الجلد</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2C5734E"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6</w:t>
            </w:r>
          </w:p>
        </w:tc>
      </w:tr>
      <w:tr w:rsidR="00233A3D" w:rsidRPr="002D7776" w14:paraId="63375CC8"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64D2DAC3" w14:textId="77777777" w:rsidR="00233A3D" w:rsidRPr="002D7776" w:rsidRDefault="00233A3D" w:rsidP="00D533AE">
            <w:pPr>
              <w:bidi/>
              <w:ind w:right="79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30</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1</w:t>
            </w:r>
            <w:r w:rsidRPr="002D7776">
              <w:rPr>
                <w:rFonts w:ascii="DIN Next LT Arabic" w:hAnsi="DIN Next LT Arabic" w:cs="DIN Next LT Arabic"/>
                <w:color w:val="FF0000"/>
                <w:sz w:val="20"/>
                <w:szCs w:val="20"/>
                <w:rtl/>
              </w:rPr>
              <w:t xml:space="preserve"> ملم - </w:t>
            </w:r>
            <w:r w:rsidRPr="002D7776">
              <w:rPr>
                <w:rFonts w:ascii="DIN Next LT Arabic" w:hAnsi="DIN Next LT Arabic" w:cs="DIN Next LT Arabic"/>
                <w:color w:val="FF0000"/>
                <w:sz w:val="20"/>
                <w:szCs w:val="20"/>
              </w:rPr>
              <w:t>50</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1</w:t>
            </w:r>
            <w:r w:rsidRPr="002D7776">
              <w:rPr>
                <w:rFonts w:ascii="DIN Next LT Arabic" w:hAnsi="DIN Next LT Arabic" w:cs="DIN Next LT Arabic"/>
                <w:color w:val="FF0000"/>
                <w:sz w:val="20"/>
                <w:szCs w:val="20"/>
                <w:rtl/>
              </w:rPr>
              <w:t xml:space="preserve"> ملم (بالبطانة)</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81F5F5B"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ASTM D1814:1970</w:t>
            </w:r>
          </w:p>
          <w:p w14:paraId="3699EAD8"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SASO-ISO-2589</w:t>
            </w:r>
          </w:p>
          <w:p w14:paraId="49D33091"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SASO-ISO-20344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5FB0B2F"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سمك اللسان</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AE8E21D"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7</w:t>
            </w:r>
          </w:p>
        </w:tc>
      </w:tr>
      <w:tr w:rsidR="00233A3D" w:rsidRPr="002D7776" w14:paraId="0C5F6665"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hideMark/>
          </w:tcPr>
          <w:p w14:paraId="5DEF5439" w14:textId="77777777" w:rsidR="00233A3D" w:rsidRPr="002D7776" w:rsidRDefault="00233A3D" w:rsidP="00D533AE">
            <w:pPr>
              <w:bidi/>
              <w:ind w:right="79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أن يكون مركب بالحقن المباشر</w:t>
            </w:r>
          </w:p>
        </w:tc>
        <w:tc>
          <w:tcPr>
            <w:tcW w:w="2428" w:type="dxa"/>
            <w:tcBorders>
              <w:top w:val="nil"/>
              <w:left w:val="nil"/>
              <w:bottom w:val="single" w:sz="8" w:space="0" w:color="000000"/>
              <w:right w:val="single" w:sz="8" w:space="0" w:color="000000"/>
            </w:tcBorders>
            <w:tcMar>
              <w:top w:w="18" w:type="dxa"/>
              <w:left w:w="5" w:type="dxa"/>
              <w:bottom w:w="3" w:type="dxa"/>
              <w:right w:w="15" w:type="dxa"/>
            </w:tcMar>
            <w:hideMark/>
          </w:tcPr>
          <w:p w14:paraId="417EFA4E"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w:t>
            </w:r>
          </w:p>
        </w:tc>
        <w:tc>
          <w:tcPr>
            <w:tcW w:w="2248" w:type="dxa"/>
            <w:tcBorders>
              <w:top w:val="nil"/>
              <w:left w:val="nil"/>
              <w:bottom w:val="single" w:sz="8" w:space="0" w:color="000000"/>
              <w:right w:val="single" w:sz="8" w:space="0" w:color="000000"/>
            </w:tcBorders>
            <w:tcMar>
              <w:top w:w="18" w:type="dxa"/>
              <w:left w:w="5" w:type="dxa"/>
              <w:bottom w:w="3" w:type="dxa"/>
              <w:right w:w="15" w:type="dxa"/>
            </w:tcMar>
            <w:hideMark/>
          </w:tcPr>
          <w:p w14:paraId="3F5555E2"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تركيب النعل الخارجي</w:t>
            </w:r>
          </w:p>
        </w:tc>
        <w:tc>
          <w:tcPr>
            <w:tcW w:w="1079" w:type="dxa"/>
            <w:tcBorders>
              <w:top w:val="nil"/>
              <w:left w:val="nil"/>
              <w:bottom w:val="single" w:sz="8" w:space="0" w:color="000000"/>
              <w:right w:val="single" w:sz="8" w:space="0" w:color="000000"/>
            </w:tcBorders>
            <w:tcMar>
              <w:top w:w="18" w:type="dxa"/>
              <w:left w:w="5" w:type="dxa"/>
              <w:bottom w:w="3" w:type="dxa"/>
              <w:right w:w="15" w:type="dxa"/>
            </w:tcMar>
            <w:hideMark/>
          </w:tcPr>
          <w:p w14:paraId="47CC86E2"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8</w:t>
            </w:r>
          </w:p>
        </w:tc>
      </w:tr>
      <w:tr w:rsidR="00233A3D" w:rsidRPr="002D7776" w14:paraId="23D032DD" w14:textId="77777777" w:rsidTr="00D533AE">
        <w:trPr>
          <w:trHeight w:val="481"/>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42E7DF72" w14:textId="77777777" w:rsidR="00233A3D" w:rsidRPr="002D7776" w:rsidRDefault="00233A3D" w:rsidP="00D533AE">
            <w:pPr>
              <w:bidi/>
              <w:ind w:right="313"/>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من </w:t>
            </w:r>
            <w:r w:rsidRPr="002D7776">
              <w:rPr>
                <w:rFonts w:ascii="DIN Next LT Arabic" w:hAnsi="DIN Next LT Arabic" w:cs="DIN Next LT Arabic"/>
                <w:color w:val="FF0000"/>
                <w:sz w:val="20"/>
                <w:szCs w:val="20"/>
              </w:rPr>
              <w:t>10</w:t>
            </w:r>
            <w:r w:rsidRPr="002D7776">
              <w:rPr>
                <w:rFonts w:ascii="DIN Next LT Arabic" w:hAnsi="DIN Next LT Arabic" w:cs="DIN Next LT Arabic"/>
                <w:color w:val="FF0000"/>
                <w:sz w:val="20"/>
                <w:szCs w:val="20"/>
                <w:rtl/>
              </w:rPr>
              <w:t xml:space="preserve"> ملم الى </w:t>
            </w:r>
            <w:r w:rsidRPr="002D7776">
              <w:rPr>
                <w:rFonts w:ascii="DIN Next LT Arabic" w:hAnsi="DIN Next LT Arabic" w:cs="DIN Next LT Arabic"/>
                <w:color w:val="FF0000"/>
                <w:sz w:val="20"/>
                <w:szCs w:val="20"/>
              </w:rPr>
              <w:t>15</w:t>
            </w:r>
            <w:r w:rsidRPr="002D7776">
              <w:rPr>
                <w:rFonts w:ascii="DIN Next LT Arabic" w:hAnsi="DIN Next LT Arabic" w:cs="DIN Next LT Arabic"/>
                <w:color w:val="FF0000"/>
                <w:sz w:val="20"/>
                <w:szCs w:val="20"/>
                <w:rtl/>
              </w:rPr>
              <w:t xml:space="preserve"> ملم</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5473FF71"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ASTM D1814:1970</w:t>
            </w:r>
          </w:p>
          <w:p w14:paraId="011B6287"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SASO-ISO-2589</w:t>
            </w:r>
          </w:p>
          <w:p w14:paraId="129F8BAB"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SASO-ISO-20344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DBDE290"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سمك النعل الخارجي من الوسط</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8A95935"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9</w:t>
            </w:r>
          </w:p>
        </w:tc>
      </w:tr>
      <w:tr w:rsidR="00233A3D" w:rsidRPr="002D7776" w14:paraId="4B7CF66D"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053C19F6" w14:textId="77777777" w:rsidR="00233A3D" w:rsidRPr="002D7776" w:rsidRDefault="00233A3D" w:rsidP="00D533AE">
            <w:pPr>
              <w:bidi/>
              <w:ind w:right="940"/>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 xml:space="preserve">من </w:t>
            </w:r>
            <w:r w:rsidRPr="002D7776">
              <w:rPr>
                <w:rFonts w:ascii="DIN Next LT Arabic" w:hAnsi="DIN Next LT Arabic" w:cs="DIN Next LT Arabic"/>
                <w:color w:val="FF0000"/>
                <w:sz w:val="20"/>
                <w:szCs w:val="20"/>
              </w:rPr>
              <w:t>80</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1</w:t>
            </w:r>
            <w:r w:rsidRPr="002D7776">
              <w:rPr>
                <w:rFonts w:ascii="DIN Next LT Arabic" w:hAnsi="DIN Next LT Arabic" w:cs="DIN Next LT Arabic"/>
                <w:color w:val="FF0000"/>
                <w:sz w:val="20"/>
                <w:szCs w:val="20"/>
                <w:rtl/>
              </w:rPr>
              <w:t xml:space="preserve"> ملم الى </w:t>
            </w:r>
            <w:r w:rsidRPr="002D7776">
              <w:rPr>
                <w:rFonts w:ascii="DIN Next LT Arabic" w:hAnsi="DIN Next LT Arabic" w:cs="DIN Next LT Arabic"/>
                <w:color w:val="FF0000"/>
                <w:sz w:val="20"/>
                <w:szCs w:val="20"/>
              </w:rPr>
              <w:t>20</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2</w:t>
            </w:r>
            <w:r w:rsidRPr="002D7776">
              <w:rPr>
                <w:rFonts w:ascii="DIN Next LT Arabic" w:hAnsi="DIN Next LT Arabic" w:cs="DIN Next LT Arabic"/>
                <w:color w:val="FF0000"/>
                <w:sz w:val="20"/>
                <w:szCs w:val="20"/>
                <w:rtl/>
              </w:rPr>
              <w:t xml:space="preserve"> ملم</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6DBCA564" w14:textId="77777777" w:rsidR="00233A3D" w:rsidRPr="002D7776" w:rsidRDefault="00233A3D" w:rsidP="00D533AE">
            <w:pPr>
              <w:bidi/>
              <w:ind w:left="10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ASTM D1814:1970</w:t>
            </w:r>
          </w:p>
          <w:p w14:paraId="7921E1EA"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SASO-ISO-2589</w:t>
            </w:r>
          </w:p>
          <w:p w14:paraId="23E4C020" w14:textId="77777777" w:rsidR="00233A3D" w:rsidRPr="002D7776" w:rsidRDefault="00233A3D" w:rsidP="00D533AE">
            <w:pPr>
              <w:bidi/>
              <w:ind w:left="10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SASO-ISO-20344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9AB57AE"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سمك النعل الداخلي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5D4F6FB2"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10</w:t>
            </w:r>
          </w:p>
        </w:tc>
      </w:tr>
      <w:tr w:rsidR="00233A3D" w:rsidRPr="002D7776" w14:paraId="296F904F"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1406899E" w14:textId="77777777" w:rsidR="00233A3D" w:rsidRPr="002D7776" w:rsidRDefault="00233A3D" w:rsidP="00D533AE">
            <w:pPr>
              <w:bidi/>
              <w:ind w:right="556"/>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30,000 دورة </w:t>
            </w:r>
          </w:p>
          <w:p w14:paraId="59DA39F4" w14:textId="77777777" w:rsidR="00233A3D" w:rsidRPr="002D7776" w:rsidRDefault="00233A3D" w:rsidP="00D533AE">
            <w:pPr>
              <w:bidi/>
              <w:ind w:right="556"/>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 xml:space="preserve">نمو القطع = </w:t>
            </w:r>
            <w:r w:rsidRPr="002D7776">
              <w:rPr>
                <w:rFonts w:ascii="DIN Next LT Arabic" w:hAnsi="DIN Next LT Arabic" w:cs="DIN Next LT Arabic"/>
                <w:color w:val="FF0000"/>
                <w:sz w:val="20"/>
                <w:szCs w:val="20"/>
              </w:rPr>
              <w:t>0</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0</w:t>
            </w:r>
            <w:r w:rsidRPr="002D7776">
              <w:rPr>
                <w:rFonts w:ascii="DIN Next LT Arabic" w:hAnsi="DIN Next LT Arabic" w:cs="DIN Next LT Arabic"/>
                <w:color w:val="FF0000"/>
                <w:sz w:val="20"/>
                <w:szCs w:val="20"/>
                <w:rtl/>
              </w:rPr>
              <w:t xml:space="preserve"> ملم (لا يوجد تشققات)</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3EE3164" w14:textId="77777777" w:rsidR="00233A3D" w:rsidRPr="002D7776" w:rsidRDefault="00233A3D" w:rsidP="00D533AE">
            <w:pPr>
              <w:bidi/>
              <w:ind w:left="9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SASO-ISO-20344</w:t>
            </w:r>
          </w:p>
          <w:p w14:paraId="03E98473" w14:textId="77777777" w:rsidR="00233A3D" w:rsidRPr="002D7776" w:rsidRDefault="00233A3D" w:rsidP="00D533AE">
            <w:pPr>
              <w:bidi/>
              <w:ind w:left="91"/>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SASO-ISO-17707:2005</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308AEF51"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مقاومة النعل الخارجي للثني </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5D0BD176"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11</w:t>
            </w:r>
          </w:p>
        </w:tc>
      </w:tr>
      <w:tr w:rsidR="00233A3D" w:rsidRPr="002D7776" w14:paraId="6FD4813A"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37FFE484" w14:textId="77777777" w:rsidR="00233A3D" w:rsidRPr="002D7776" w:rsidRDefault="00233A3D" w:rsidP="00D533AE">
            <w:pPr>
              <w:bidi/>
              <w:ind w:right="556"/>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 xml:space="preserve">30000 </w:t>
            </w:r>
            <w:r w:rsidRPr="002D7776">
              <w:rPr>
                <w:rFonts w:ascii="DIN Next LT Arabic" w:hAnsi="DIN Next LT Arabic" w:cs="DIN Next LT Arabic"/>
                <w:color w:val="FF0000"/>
                <w:sz w:val="20"/>
                <w:szCs w:val="20"/>
                <w:rtl/>
              </w:rPr>
              <w:t xml:space="preserve">دورة بدون حدوث تشققات مرئية </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6EEE702C" w14:textId="77777777" w:rsidR="00233A3D" w:rsidRPr="002D7776" w:rsidRDefault="00233A3D" w:rsidP="00D533AE">
            <w:pPr>
              <w:bidi/>
              <w:ind w:left="9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SASO-ISO-17694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C52281E"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 xml:space="preserve">مقاومة وجه الحذاء للثني </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6D9E28A"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12</w:t>
            </w:r>
          </w:p>
        </w:tc>
      </w:tr>
      <w:tr w:rsidR="00233A3D" w:rsidRPr="002D7776" w14:paraId="59C2FD6F"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466E77A5" w14:textId="77777777" w:rsidR="00233A3D" w:rsidRPr="002D7776" w:rsidRDefault="00233A3D" w:rsidP="00D533AE">
            <w:pPr>
              <w:bidi/>
              <w:ind w:right="556"/>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lastRenderedPageBreak/>
              <w:t>الحد الأدنى لإمتصاص الماء: 70 ملجم/سم2</w:t>
            </w:r>
          </w:p>
          <w:p w14:paraId="16F0CC3C" w14:textId="77777777" w:rsidR="00233A3D" w:rsidRPr="002D7776" w:rsidRDefault="00233A3D" w:rsidP="00D533AE">
            <w:pPr>
              <w:bidi/>
              <w:ind w:right="556"/>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الحد الأدنى لفقد الماء : 80% </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ED7E4BA" w14:textId="77777777" w:rsidR="00233A3D" w:rsidRPr="002D7776" w:rsidRDefault="00233A3D" w:rsidP="00D533AE">
            <w:pPr>
              <w:bidi/>
              <w:ind w:left="9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SASO-ISO-20344</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2B6E7FA0"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 xml:space="preserve">إمتصاص وفقد الماء لبطانة النعل الداخلي </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922DE9D"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13</w:t>
            </w:r>
          </w:p>
        </w:tc>
      </w:tr>
      <w:tr w:rsidR="00233A3D" w:rsidRPr="002D7776" w14:paraId="63A10087" w14:textId="77777777" w:rsidTr="00D533AE">
        <w:trPr>
          <w:trHeight w:val="706"/>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28816158" w14:textId="77777777" w:rsidR="00233A3D" w:rsidRPr="002D7776" w:rsidRDefault="00233A3D" w:rsidP="00D533AE">
            <w:pPr>
              <w:bidi/>
              <w:spacing w:after="94"/>
              <w:ind w:right="570"/>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الاتجاه الطولي = </w:t>
            </w:r>
            <w:r w:rsidRPr="002D7776">
              <w:rPr>
                <w:rFonts w:ascii="DIN Next LT Arabic" w:hAnsi="DIN Next LT Arabic" w:cs="DIN Next LT Arabic"/>
                <w:color w:val="FF0000"/>
                <w:sz w:val="20"/>
                <w:szCs w:val="20"/>
              </w:rPr>
              <w:t>70</w:t>
            </w:r>
            <w:r w:rsidRPr="002D7776">
              <w:rPr>
                <w:rFonts w:ascii="DIN Next LT Arabic" w:hAnsi="DIN Next LT Arabic" w:cs="DIN Next LT Arabic"/>
                <w:color w:val="FF0000"/>
                <w:sz w:val="20"/>
                <w:szCs w:val="20"/>
                <w:rtl/>
              </w:rPr>
              <w:t xml:space="preserve"> نيوتن (كحد أدنى)</w:t>
            </w:r>
          </w:p>
          <w:p w14:paraId="06803487" w14:textId="77777777" w:rsidR="00233A3D" w:rsidRPr="002D7776" w:rsidRDefault="00233A3D" w:rsidP="00D533AE">
            <w:pPr>
              <w:bidi/>
              <w:ind w:right="536"/>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 xml:space="preserve">الاتجاه العرضي = </w:t>
            </w:r>
            <w:r w:rsidRPr="002D7776">
              <w:rPr>
                <w:rFonts w:ascii="DIN Next LT Arabic" w:hAnsi="DIN Next LT Arabic" w:cs="DIN Next LT Arabic"/>
                <w:color w:val="FF0000"/>
                <w:sz w:val="20"/>
                <w:szCs w:val="20"/>
              </w:rPr>
              <w:t>60</w:t>
            </w:r>
            <w:r w:rsidRPr="002D7776">
              <w:rPr>
                <w:rFonts w:ascii="DIN Next LT Arabic" w:hAnsi="DIN Next LT Arabic" w:cs="DIN Next LT Arabic"/>
                <w:color w:val="FF0000"/>
                <w:sz w:val="20"/>
                <w:szCs w:val="20"/>
                <w:rtl/>
              </w:rPr>
              <w:t xml:space="preserve"> نيوتن (كحد أدنى)</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7F6BE46C" w14:textId="77777777" w:rsidR="00233A3D" w:rsidRPr="002D7776" w:rsidRDefault="00233A3D" w:rsidP="00D533AE">
            <w:pPr>
              <w:bidi/>
              <w:ind w:left="91"/>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 ISO 17696:2007</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69270B14"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قوة التمزق</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9E0E43F"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14</w:t>
            </w:r>
          </w:p>
        </w:tc>
      </w:tr>
      <w:tr w:rsidR="00233A3D" w:rsidRPr="002D7776" w14:paraId="0F898BC8" w14:textId="77777777" w:rsidTr="00D533AE">
        <w:trPr>
          <w:trHeight w:val="480"/>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329E2B5D" w14:textId="77777777" w:rsidR="00233A3D" w:rsidRPr="002D7776" w:rsidRDefault="00233A3D" w:rsidP="00D533AE">
            <w:pPr>
              <w:bidi/>
              <w:ind w:right="314"/>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عالي الكثافة ≥ </w:t>
            </w:r>
            <w:r w:rsidRPr="002D7776">
              <w:rPr>
                <w:rFonts w:ascii="DIN Next LT Arabic" w:hAnsi="DIN Next LT Arabic" w:cs="DIN Next LT Arabic"/>
                <w:color w:val="FF0000"/>
                <w:sz w:val="20"/>
                <w:szCs w:val="20"/>
              </w:rPr>
              <w:t>7</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0</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78F24CF9" w14:textId="77777777" w:rsidR="00233A3D" w:rsidRPr="002D7776" w:rsidRDefault="00233A3D" w:rsidP="00D533AE">
            <w:pPr>
              <w:bidi/>
              <w:ind w:left="92"/>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Pr>
              <w:t>SASO-ISO-2781:2007</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027FE386"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قياس كثافة النعل الخارجي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7F4830EA"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15</w:t>
            </w:r>
          </w:p>
        </w:tc>
      </w:tr>
      <w:tr w:rsidR="00233A3D" w:rsidRPr="002D7776" w14:paraId="1D163375" w14:textId="77777777" w:rsidTr="00D533AE">
        <w:trPr>
          <w:trHeight w:val="478"/>
          <w:jc w:val="center"/>
        </w:trPr>
        <w:tc>
          <w:tcPr>
            <w:tcW w:w="4130" w:type="dxa"/>
            <w:tcBorders>
              <w:top w:val="nil"/>
              <w:left w:val="single" w:sz="8" w:space="0" w:color="000000"/>
              <w:bottom w:val="single" w:sz="8" w:space="0" w:color="000000"/>
              <w:right w:val="single" w:sz="8" w:space="0" w:color="000000"/>
            </w:tcBorders>
            <w:tcMar>
              <w:top w:w="18" w:type="dxa"/>
              <w:left w:w="5" w:type="dxa"/>
              <w:bottom w:w="3" w:type="dxa"/>
              <w:right w:w="15" w:type="dxa"/>
            </w:tcMar>
            <w:vAlign w:val="center"/>
            <w:hideMark/>
          </w:tcPr>
          <w:p w14:paraId="2AC42B22" w14:textId="77777777" w:rsidR="00233A3D" w:rsidRPr="002D7776" w:rsidRDefault="00233A3D" w:rsidP="00D533AE">
            <w:pPr>
              <w:bidi/>
              <w:ind w:right="314"/>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 xml:space="preserve">ألا تقل عن </w:t>
            </w:r>
            <w:r w:rsidRPr="002D7776">
              <w:rPr>
                <w:rFonts w:ascii="DIN Next LT Arabic" w:hAnsi="DIN Next LT Arabic" w:cs="DIN Next LT Arabic"/>
                <w:color w:val="FF0000"/>
                <w:sz w:val="20"/>
                <w:szCs w:val="20"/>
              </w:rPr>
              <w:t>75</w:t>
            </w:r>
            <w:r w:rsidRPr="002D7776">
              <w:rPr>
                <w:rFonts w:ascii="DIN Next LT Arabic" w:hAnsi="DIN Next LT Arabic" w:cs="DIN Next LT Arabic"/>
                <w:color w:val="FF0000"/>
                <w:sz w:val="20"/>
                <w:szCs w:val="20"/>
                <w:rtl/>
              </w:rPr>
              <w:t>.</w:t>
            </w:r>
            <w:r w:rsidRPr="002D7776">
              <w:rPr>
                <w:rFonts w:ascii="DIN Next LT Arabic" w:hAnsi="DIN Next LT Arabic" w:cs="DIN Next LT Arabic"/>
                <w:color w:val="FF0000"/>
                <w:sz w:val="20"/>
                <w:szCs w:val="20"/>
              </w:rPr>
              <w:t>0</w:t>
            </w:r>
          </w:p>
        </w:tc>
        <w:tc>
          <w:tcPr>
            <w:tcW w:w="242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42B78906" w14:textId="77777777" w:rsidR="00233A3D" w:rsidRPr="002D7776" w:rsidRDefault="00233A3D" w:rsidP="00D533AE">
            <w:pPr>
              <w:bidi/>
              <w:ind w:left="96"/>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Pr>
              <w:t>SASO-ISO-13287:2007</w:t>
            </w:r>
          </w:p>
        </w:tc>
        <w:tc>
          <w:tcPr>
            <w:tcW w:w="2248"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6108492" w14:textId="77777777" w:rsidR="00233A3D" w:rsidRPr="002D7776" w:rsidRDefault="00233A3D" w:rsidP="00D533AE">
            <w:pPr>
              <w:bidi/>
              <w:jc w:val="both"/>
              <w:rPr>
                <w:rFonts w:ascii="DIN Next LT Arabic" w:hAnsi="DIN Next LT Arabic" w:cs="DIN Next LT Arabic"/>
                <w:color w:val="FF0000"/>
                <w:sz w:val="20"/>
                <w:szCs w:val="20"/>
              </w:rPr>
            </w:pPr>
            <w:r w:rsidRPr="002D7776">
              <w:rPr>
                <w:rFonts w:ascii="DIN Next LT Arabic" w:hAnsi="DIN Next LT Arabic" w:cs="DIN Next LT Arabic"/>
                <w:color w:val="FF0000"/>
                <w:sz w:val="20"/>
                <w:szCs w:val="20"/>
                <w:rtl/>
              </w:rPr>
              <w:t>انزلاق النعل الجاف - افقي</w:t>
            </w:r>
          </w:p>
        </w:tc>
        <w:tc>
          <w:tcPr>
            <w:tcW w:w="1079" w:type="dxa"/>
            <w:tcBorders>
              <w:top w:val="nil"/>
              <w:left w:val="nil"/>
              <w:bottom w:val="single" w:sz="8" w:space="0" w:color="000000"/>
              <w:right w:val="single" w:sz="8" w:space="0" w:color="000000"/>
            </w:tcBorders>
            <w:tcMar>
              <w:top w:w="18" w:type="dxa"/>
              <w:left w:w="5" w:type="dxa"/>
              <w:bottom w:w="3" w:type="dxa"/>
              <w:right w:w="15" w:type="dxa"/>
            </w:tcMar>
            <w:vAlign w:val="center"/>
            <w:hideMark/>
          </w:tcPr>
          <w:p w14:paraId="12BAA344" w14:textId="77777777" w:rsidR="00233A3D" w:rsidRPr="002D7776" w:rsidRDefault="00233A3D" w:rsidP="00D533AE">
            <w:pPr>
              <w:bidi/>
              <w:jc w:val="both"/>
              <w:rPr>
                <w:rFonts w:ascii="DIN Next LT Arabic" w:hAnsi="DIN Next LT Arabic" w:cs="DIN Next LT Arabic"/>
                <w:color w:val="FF0000"/>
                <w:sz w:val="20"/>
                <w:szCs w:val="20"/>
                <w:rtl/>
              </w:rPr>
            </w:pPr>
            <w:r w:rsidRPr="002D7776">
              <w:rPr>
                <w:rFonts w:ascii="DIN Next LT Arabic" w:hAnsi="DIN Next LT Arabic" w:cs="DIN Next LT Arabic"/>
                <w:color w:val="FF0000"/>
                <w:sz w:val="20"/>
                <w:szCs w:val="20"/>
                <w:rtl/>
              </w:rPr>
              <w:t>16</w:t>
            </w:r>
          </w:p>
        </w:tc>
      </w:tr>
    </w:tbl>
    <w:p w14:paraId="77C0DB7A" w14:textId="77777777" w:rsidR="00233A3D" w:rsidRPr="002D7776" w:rsidRDefault="00233A3D" w:rsidP="00233A3D">
      <w:pPr>
        <w:pStyle w:val="BodyText"/>
        <w:bidi/>
        <w:spacing w:before="240" w:after="0"/>
        <w:jc w:val="both"/>
        <w:rPr>
          <w:rFonts w:ascii="DIN Next LT Arabic" w:hAnsi="DIN Next LT Arabic" w:cs="DIN Next LT Arabic"/>
          <w:b/>
          <w:bCs/>
          <w:sz w:val="24"/>
          <w:szCs w:val="24"/>
          <w:rtl/>
        </w:rPr>
      </w:pPr>
    </w:p>
    <w:p w14:paraId="3CB0DE91" w14:textId="77777777" w:rsidR="00233A3D" w:rsidRPr="002D7776" w:rsidRDefault="00233A3D" w:rsidP="00233A3D">
      <w:pPr>
        <w:pStyle w:val="Heading3"/>
        <w:numPr>
          <w:ilvl w:val="0"/>
          <w:numId w:val="68"/>
        </w:numPr>
        <w:pBdr>
          <w:top w:val="single" w:sz="4" w:space="1" w:color="auto"/>
        </w:pBdr>
        <w:bidi/>
        <w:spacing w:before="240" w:after="0"/>
        <w:contextualSpacing/>
        <w:jc w:val="both"/>
        <w:rPr>
          <w:rFonts w:ascii="DIN Next LT Arabic" w:hAnsi="DIN Next LT Arabic" w:cs="DIN Next LT Arabic"/>
          <w:color w:val="000000"/>
          <w:szCs w:val="24"/>
        </w:rPr>
      </w:pPr>
      <w:bookmarkStart w:id="348" w:name="_Toc23003602"/>
      <w:bookmarkStart w:id="349" w:name="_Toc24904997"/>
      <w:bookmarkStart w:id="350" w:name="_Toc26264416"/>
      <w:bookmarkStart w:id="351" w:name="_Toc30950376"/>
      <w:bookmarkStart w:id="352" w:name="_Toc120659868"/>
      <w:r w:rsidRPr="002D7776">
        <w:rPr>
          <w:rFonts w:ascii="DIN Next LT Arabic" w:hAnsi="DIN Next LT Arabic" w:cs="DIN Next LT Arabic"/>
          <w:color w:val="000000"/>
          <w:szCs w:val="24"/>
          <w:rtl/>
        </w:rPr>
        <w:t>مواصفات الجودة</w:t>
      </w:r>
      <w:bookmarkEnd w:id="348"/>
      <w:bookmarkEnd w:id="349"/>
      <w:bookmarkEnd w:id="350"/>
      <w:bookmarkEnd w:id="351"/>
      <w:bookmarkEnd w:id="352"/>
    </w:p>
    <w:p w14:paraId="68573545" w14:textId="77777777" w:rsidR="00233A3D" w:rsidRPr="002D7776" w:rsidRDefault="00233A3D" w:rsidP="00233A3D">
      <w:pPr>
        <w:pStyle w:val="BodyText"/>
        <w:bidi/>
        <w:spacing w:before="240" w:after="240"/>
        <w:jc w:val="both"/>
        <w:rPr>
          <w:rFonts w:ascii="DIN Next LT Arabic" w:hAnsi="DIN Next LT Arabic" w:cs="DIN Next LT Arabic"/>
          <w:color w:val="0070C0"/>
          <w:sz w:val="24"/>
          <w:szCs w:val="24"/>
          <w:rtl/>
        </w:rPr>
      </w:pPr>
      <w:r w:rsidRPr="002D7776">
        <w:rPr>
          <w:rFonts w:ascii="DIN Next LT Arabic" w:hAnsi="DIN Next LT Arabic" w:cs="DIN Next LT Arabic" w:hint="cs"/>
          <w:color w:val="0070C0"/>
          <w:sz w:val="24"/>
          <w:szCs w:val="24"/>
          <w:rtl/>
        </w:rPr>
        <w:t xml:space="preserve">[ملاحظة: </w:t>
      </w:r>
      <w:r w:rsidRPr="002D7776">
        <w:rPr>
          <w:rFonts w:ascii="DIN Next LT Arabic" w:hAnsi="DIN Next LT Arabic" w:cs="DIN Next LT Arabic"/>
          <w:color w:val="0070C0"/>
          <w:sz w:val="24"/>
          <w:szCs w:val="24"/>
          <w:rtl/>
        </w:rPr>
        <w:t xml:space="preserve">في هذه البند تقوم الجهة الحكومية بتوضيح جميع شروط ومواصفات الجودة المطلوبة من المتعاقد من شهادات ومعايير محددة مثل </w:t>
      </w:r>
      <w:r w:rsidRPr="002D7776">
        <w:rPr>
          <w:rFonts w:ascii="DIN Next LT Arabic" w:hAnsi="DIN Next LT Arabic" w:cs="DIN Next LT Arabic"/>
          <w:color w:val="0070C0"/>
          <w:sz w:val="24"/>
          <w:szCs w:val="24"/>
        </w:rPr>
        <w:t>ISO</w:t>
      </w:r>
      <w:r w:rsidRPr="002D7776">
        <w:rPr>
          <w:rFonts w:ascii="DIN Next LT Arabic" w:hAnsi="DIN Next LT Arabic" w:cs="DIN Next LT Arabic"/>
          <w:color w:val="0070C0"/>
          <w:sz w:val="24"/>
          <w:szCs w:val="24"/>
          <w:rtl/>
        </w:rPr>
        <w:t xml:space="preserve"> وغيرها.</w:t>
      </w:r>
      <w:r w:rsidRPr="002D7776">
        <w:rPr>
          <w:rFonts w:ascii="DIN Next LT Arabic" w:hAnsi="DIN Next LT Arabic" w:cs="DIN Next LT Arabic" w:hint="cs"/>
          <w:color w:val="0070C0"/>
          <w:sz w:val="24"/>
          <w:szCs w:val="24"/>
          <w:rtl/>
        </w:rPr>
        <w:t>]</w:t>
      </w:r>
    </w:p>
    <w:p w14:paraId="74A374AD" w14:textId="77777777" w:rsidR="00233A3D" w:rsidRPr="002D7776" w:rsidRDefault="00233A3D" w:rsidP="00233A3D">
      <w:pPr>
        <w:bidi/>
        <w:spacing w:line="259" w:lineRule="auto"/>
        <w:jc w:val="both"/>
        <w:rPr>
          <w:rFonts w:ascii="DIN Next LT Arabic" w:hAnsi="DIN Next LT Arabic" w:cs="DIN Next LT Arabic"/>
          <w:sz w:val="24"/>
          <w:szCs w:val="24"/>
        </w:rPr>
      </w:pPr>
      <w:bookmarkStart w:id="353" w:name="_Toc23003603"/>
      <w:bookmarkStart w:id="354" w:name="_Toc24904998"/>
      <w:bookmarkStart w:id="355" w:name="_Toc26264417"/>
      <w:bookmarkStart w:id="356" w:name="_Toc30950377"/>
      <w:r w:rsidRPr="002D7776">
        <w:rPr>
          <w:rFonts w:ascii="DIN Next LT Arabic" w:hAnsi="DIN Next LT Arabic" w:cs="DIN Next LT Arabic"/>
          <w:b/>
          <w:bCs/>
          <w:sz w:val="24"/>
          <w:szCs w:val="24"/>
          <w:rtl/>
        </w:rPr>
        <w:t xml:space="preserve">أولاً: </w:t>
      </w:r>
      <w:r w:rsidRPr="002D7776">
        <w:rPr>
          <w:rFonts w:ascii="DIN Next LT Arabic" w:hAnsi="DIN Next LT Arabic" w:cs="DIN Next LT Arabic"/>
          <w:sz w:val="24"/>
          <w:szCs w:val="24"/>
          <w:rtl/>
        </w:rPr>
        <w:t>يلتزم المتعاقد بمواصفات الجودة المطلوبة في تنفيذ نطاق العمل المذكور في العقد. ويجب على المتعاقد إخطار الجهة الحكومية بما يتسبب أو قد يتسبب في عدم الامتثال لمتطلبات الجودة في الأصناف والمواد الموّردة والمقدمة وبأي تغييرات أو تعديلات قد تؤثر على هذه الجودة كتغيير موقع تصنيع المواد، أو تغيير المواد الخام ونسبها المستعملة في تصنيع الأصناف الموّردة.</w:t>
      </w:r>
    </w:p>
    <w:p w14:paraId="3DBFFE2B" w14:textId="77777777" w:rsidR="00233A3D" w:rsidRPr="002D7776" w:rsidRDefault="00233A3D" w:rsidP="00233A3D">
      <w:pPr>
        <w:bidi/>
        <w:spacing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ثانياً</w:t>
      </w:r>
      <w:r w:rsidRPr="002D7776">
        <w:rPr>
          <w:rFonts w:ascii="DIN Next LT Arabic" w:hAnsi="DIN Next LT Arabic" w:cs="DIN Next LT Arabic"/>
          <w:sz w:val="24"/>
          <w:szCs w:val="24"/>
          <w:rtl/>
        </w:rPr>
        <w:t>: يجب أن تتطابق جودة الأعمال المنفذة من المتعاقد مع معايير وأسس التصميم</w:t>
      </w:r>
      <w:r w:rsidRPr="002D7776">
        <w:rPr>
          <w:rFonts w:ascii="DIN Next LT Arabic" w:hAnsi="DIN Next LT Arabic" w:cs="DIN Next LT Arabic" w:hint="cs"/>
          <w:sz w:val="24"/>
          <w:szCs w:val="24"/>
          <w:rtl/>
        </w:rPr>
        <w:t xml:space="preserve"> المعتمدة </w:t>
      </w:r>
      <w:r w:rsidRPr="002D7776">
        <w:rPr>
          <w:rFonts w:ascii="DIN Next LT Arabic" w:hAnsi="DIN Next LT Arabic" w:cs="DIN Next LT Arabic"/>
          <w:sz w:val="24"/>
          <w:szCs w:val="24"/>
          <w:rtl/>
        </w:rPr>
        <w:t xml:space="preserve">والمواصفات والرسومات القياسية ونطاق العمل. </w:t>
      </w:r>
      <w:r w:rsidRPr="002D7776">
        <w:rPr>
          <w:rFonts w:ascii="DIN Next LT Arabic" w:hAnsi="DIN Next LT Arabic" w:cs="DIN Next LT Arabic" w:hint="cs"/>
          <w:sz w:val="24"/>
          <w:szCs w:val="24"/>
          <w:rtl/>
        </w:rPr>
        <w:t>و</w:t>
      </w:r>
      <w:r w:rsidRPr="002D7776">
        <w:rPr>
          <w:rFonts w:ascii="DIN Next LT Arabic" w:hAnsi="DIN Next LT Arabic" w:cs="DIN Next LT Arabic"/>
          <w:sz w:val="24"/>
          <w:szCs w:val="24"/>
          <w:rtl/>
        </w:rPr>
        <w:t xml:space="preserve">يقوم المتعاقد في غضون أربعة عشر </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14</w:t>
      </w:r>
      <w:r w:rsidRPr="002D7776">
        <w:rPr>
          <w:rFonts w:ascii="DIN Next LT Arabic" w:hAnsi="DIN Next LT Arabic" w:cs="DIN Next LT Arabic" w:hint="cs"/>
          <w:sz w:val="24"/>
          <w:szCs w:val="24"/>
          <w:rtl/>
        </w:rPr>
        <w:t>)</w:t>
      </w:r>
      <w:r w:rsidRPr="002D7776">
        <w:rPr>
          <w:rFonts w:ascii="DIN Next LT Arabic" w:hAnsi="DIN Next LT Arabic" w:cs="DIN Next LT Arabic"/>
          <w:sz w:val="24"/>
          <w:szCs w:val="24"/>
          <w:rtl/>
        </w:rPr>
        <w:t xml:space="preserve"> يومًا بتقديم برنامج لضمان الجودة لاعتماده من قبل الجهة الحكومية ويتألف من</w:t>
      </w:r>
      <w:r w:rsidRPr="002D7776">
        <w:rPr>
          <w:rFonts w:ascii="DIN Next LT Arabic" w:hAnsi="DIN Next LT Arabic" w:cs="DIN Next LT Arabic"/>
          <w:sz w:val="24"/>
          <w:szCs w:val="24"/>
        </w:rPr>
        <w:t xml:space="preserve"> </w:t>
      </w:r>
      <w:r w:rsidRPr="002D7776">
        <w:rPr>
          <w:rFonts w:ascii="DIN Next LT Arabic" w:hAnsi="DIN Next LT Arabic" w:cs="DIN Next LT Arabic"/>
          <w:sz w:val="24"/>
          <w:szCs w:val="24"/>
          <w:rtl/>
        </w:rPr>
        <w:t>المستندات التالية أو ما يماثلها حسب ما تحدده الجهة الحكومية:</w:t>
      </w:r>
      <w:r w:rsidRPr="002D7776">
        <w:rPr>
          <w:rFonts w:ascii="DIN Next LT Arabic" w:hAnsi="DIN Next LT Arabic" w:cs="DIN Next LT Arabic" w:hint="cs"/>
          <w:sz w:val="24"/>
          <w:szCs w:val="24"/>
          <w:rtl/>
        </w:rPr>
        <w:t xml:space="preserve"> </w:t>
      </w:r>
    </w:p>
    <w:p w14:paraId="09869210" w14:textId="77777777" w:rsidR="00233A3D" w:rsidRPr="002D7776" w:rsidRDefault="00233A3D" w:rsidP="00233A3D">
      <w:pPr>
        <w:numPr>
          <w:ilvl w:val="0"/>
          <w:numId w:val="59"/>
        </w:numPr>
        <w:tabs>
          <w:tab w:val="right" w:pos="394"/>
        </w:tabs>
        <w:bidi/>
        <w:spacing w:after="160" w:line="259" w:lineRule="auto"/>
        <w:ind w:left="160" w:hanging="20"/>
        <w:jc w:val="both"/>
        <w:rPr>
          <w:rFonts w:ascii="DIN Next LT Arabic" w:hAnsi="DIN Next LT Arabic" w:cs="DIN Next LT Arabic"/>
          <w:sz w:val="24"/>
          <w:szCs w:val="24"/>
        </w:rPr>
      </w:pPr>
      <w:r w:rsidRPr="002D7776">
        <w:rPr>
          <w:rFonts w:ascii="DIN Next LT Arabic" w:hAnsi="DIN Next LT Arabic" w:cs="DIN Next LT Arabic"/>
          <w:sz w:val="24"/>
          <w:szCs w:val="24"/>
          <w:rtl/>
        </w:rPr>
        <w:t>شهادة أيزو [</w:t>
      </w:r>
      <w:r w:rsidRPr="002D7776">
        <w:rPr>
          <w:rFonts w:ascii="DIN Next LT Arabic" w:hAnsi="DIN Next LT Arabic" w:cs="DIN Next LT Arabic"/>
          <w:sz w:val="24"/>
          <w:szCs w:val="24"/>
        </w:rPr>
        <w:t>ISO</w:t>
      </w:r>
      <w:r w:rsidRPr="002D7776">
        <w:rPr>
          <w:rFonts w:ascii="DIN Next LT Arabic" w:hAnsi="DIN Next LT Arabic" w:cs="DIN Next LT Arabic"/>
          <w:sz w:val="24"/>
          <w:szCs w:val="24"/>
          <w:rtl/>
        </w:rPr>
        <w:t>] سارية أو دليل ضمان الجودة يحدّد نظام إدارة الجودة المؤسسي لدى المتعاقد.</w:t>
      </w:r>
    </w:p>
    <w:p w14:paraId="0A9E2C82" w14:textId="77777777" w:rsidR="00233A3D" w:rsidRPr="002D7776" w:rsidRDefault="00233A3D" w:rsidP="00233A3D">
      <w:pPr>
        <w:numPr>
          <w:ilvl w:val="0"/>
          <w:numId w:val="59"/>
        </w:numPr>
        <w:tabs>
          <w:tab w:val="right" w:pos="394"/>
        </w:tabs>
        <w:bidi/>
        <w:spacing w:after="160" w:line="259" w:lineRule="auto"/>
        <w:ind w:left="160" w:hanging="20"/>
        <w:jc w:val="both"/>
        <w:rPr>
          <w:rFonts w:ascii="DIN Next LT Arabic" w:hAnsi="DIN Next LT Arabic" w:cs="DIN Next LT Arabic"/>
          <w:sz w:val="24"/>
          <w:szCs w:val="24"/>
        </w:rPr>
      </w:pPr>
      <w:r w:rsidRPr="002D7776">
        <w:rPr>
          <w:rFonts w:ascii="DIN Next LT Arabic" w:hAnsi="DIN Next LT Arabic" w:cs="DIN Next LT Arabic"/>
          <w:sz w:val="24"/>
          <w:szCs w:val="24"/>
          <w:rtl/>
        </w:rPr>
        <w:t>خطة ضمان أو ضبط الجودة للمشروع.</w:t>
      </w:r>
    </w:p>
    <w:p w14:paraId="711E2FA5" w14:textId="77777777" w:rsidR="00233A3D" w:rsidRPr="002D7776" w:rsidRDefault="00233A3D" w:rsidP="00233A3D">
      <w:pPr>
        <w:bidi/>
        <w:spacing w:line="259" w:lineRule="auto"/>
        <w:jc w:val="both"/>
        <w:rPr>
          <w:rFonts w:ascii="DIN Next LT Arabic" w:hAnsi="DIN Next LT Arabic" w:cs="DIN Next LT Arabic"/>
          <w:sz w:val="24"/>
          <w:szCs w:val="24"/>
          <w:rtl/>
        </w:rPr>
      </w:pPr>
      <w:r w:rsidRPr="002D7776">
        <w:rPr>
          <w:rFonts w:ascii="DIN Next LT Arabic" w:hAnsi="DIN Next LT Arabic" w:cs="DIN Next LT Arabic"/>
          <w:b/>
          <w:bCs/>
          <w:sz w:val="24"/>
          <w:szCs w:val="24"/>
          <w:rtl/>
        </w:rPr>
        <w:t>ثالثاً</w:t>
      </w:r>
      <w:r w:rsidRPr="002D7776">
        <w:rPr>
          <w:rFonts w:ascii="DIN Next LT Arabic" w:hAnsi="DIN Next LT Arabic" w:cs="DIN Next LT Arabic"/>
          <w:sz w:val="24"/>
          <w:szCs w:val="24"/>
          <w:rtl/>
        </w:rPr>
        <w:t>: 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w:t>
      </w:r>
      <w:r w:rsidRPr="002D7776">
        <w:rPr>
          <w:rFonts w:ascii="DIN Next LT Arabic" w:hAnsi="DIN Next LT Arabic" w:cs="DIN Next LT Arabic" w:hint="cs"/>
          <w:sz w:val="24"/>
          <w:szCs w:val="24"/>
          <w:rtl/>
        </w:rPr>
        <w:t xml:space="preserve"> و</w:t>
      </w:r>
      <w:r w:rsidRPr="002D7776">
        <w:rPr>
          <w:rFonts w:ascii="DIN Next LT Arabic" w:hAnsi="DIN Next LT Arabic" w:cs="DIN Next LT Arabic"/>
          <w:sz w:val="24"/>
          <w:szCs w:val="24"/>
          <w:rtl/>
        </w:rPr>
        <w:t>يجب كذلك أن تحدد الخطة نظام الجودة الموثق الذي سيتم تطبيقه من قِبَل المتعاقد في تنفيذ الأعمال، وبما يتوافق مع متطلبات المواصف</w:t>
      </w:r>
      <w:r w:rsidRPr="002D7776">
        <w:rPr>
          <w:rFonts w:ascii="DIN Next LT Arabic" w:hAnsi="DIN Next LT Arabic" w:cs="DIN Next LT Arabic" w:hint="cs"/>
          <w:sz w:val="24"/>
          <w:szCs w:val="24"/>
          <w:rtl/>
        </w:rPr>
        <w:t xml:space="preserve">ات </w:t>
      </w:r>
      <w:r w:rsidRPr="002D7776">
        <w:rPr>
          <w:rFonts w:ascii="DIN Next LT Arabic" w:hAnsi="DIN Next LT Arabic" w:cs="DIN Next LT Arabic"/>
          <w:sz w:val="24"/>
          <w:szCs w:val="24"/>
          <w:rtl/>
        </w:rPr>
        <w:t>القياسية أيزو [</w:t>
      </w:r>
      <w:r w:rsidRPr="002D7776">
        <w:rPr>
          <w:rFonts w:ascii="DIN Next LT Arabic" w:hAnsi="DIN Next LT Arabic" w:cs="DIN Next LT Arabic"/>
          <w:sz w:val="24"/>
          <w:szCs w:val="24"/>
        </w:rPr>
        <w:t>ISO</w:t>
      </w:r>
      <w:r w:rsidRPr="002D7776">
        <w:rPr>
          <w:rFonts w:ascii="DIN Next LT Arabic" w:hAnsi="DIN Next LT Arabic" w:cs="DIN Next LT Arabic"/>
          <w:sz w:val="24"/>
          <w:szCs w:val="24"/>
          <w:rtl/>
        </w:rPr>
        <w:t>] 9001 مع الإشارة إلى جميع إجراءات وكتيبات المتعاقد ذات الصلة.</w:t>
      </w:r>
    </w:p>
    <w:p w14:paraId="2E16C487" w14:textId="77777777" w:rsidR="00233A3D" w:rsidRPr="002D7776" w:rsidRDefault="00233A3D" w:rsidP="00233A3D">
      <w:pPr>
        <w:pStyle w:val="Heading3"/>
        <w:numPr>
          <w:ilvl w:val="0"/>
          <w:numId w:val="68"/>
        </w:numPr>
        <w:pBdr>
          <w:top w:val="single" w:sz="4" w:space="1" w:color="auto"/>
        </w:pBdr>
        <w:bidi/>
        <w:spacing w:before="240" w:after="0"/>
        <w:contextualSpacing/>
        <w:jc w:val="both"/>
        <w:rPr>
          <w:rFonts w:ascii="DIN Next LT Arabic" w:hAnsi="DIN Next LT Arabic" w:cs="DIN Next LT Arabic"/>
          <w:color w:val="000000"/>
          <w:szCs w:val="24"/>
          <w:rtl/>
        </w:rPr>
      </w:pPr>
      <w:bookmarkStart w:id="357" w:name="_Toc120659869"/>
      <w:r w:rsidRPr="002D7776">
        <w:rPr>
          <w:rFonts w:ascii="DIN Next LT Arabic" w:hAnsi="DIN Next LT Arabic" w:cs="DIN Next LT Arabic"/>
          <w:color w:val="000000"/>
          <w:szCs w:val="24"/>
          <w:rtl/>
        </w:rPr>
        <w:t>مواصفات السلامة</w:t>
      </w:r>
      <w:bookmarkEnd w:id="353"/>
      <w:bookmarkEnd w:id="354"/>
      <w:bookmarkEnd w:id="355"/>
      <w:bookmarkEnd w:id="356"/>
      <w:bookmarkEnd w:id="357"/>
    </w:p>
    <w:p w14:paraId="3A7E44FD" w14:textId="77777777" w:rsidR="00233A3D" w:rsidRPr="002D7776" w:rsidRDefault="00233A3D" w:rsidP="00233A3D">
      <w:pPr>
        <w:pStyle w:val="BodyText"/>
        <w:bidi/>
        <w:spacing w:before="240" w:after="0"/>
        <w:jc w:val="both"/>
        <w:rPr>
          <w:rFonts w:ascii="DIN Next LT Arabic" w:hAnsi="DIN Next LT Arabic" w:cs="DIN Next LT Arabic"/>
          <w:sz w:val="24"/>
          <w:szCs w:val="24"/>
          <w:rtl/>
        </w:rPr>
      </w:pPr>
      <w:r w:rsidRPr="002D7776">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w:t>
      </w:r>
      <w:r w:rsidRPr="002D7776">
        <w:rPr>
          <w:rFonts w:ascii="DIN Next LT Arabic" w:hAnsi="DIN Next LT Arabic" w:cs="DIN Next LT Arabic" w:hint="cs"/>
          <w:sz w:val="24"/>
          <w:szCs w:val="24"/>
          <w:rtl/>
        </w:rPr>
        <w:t xml:space="preserve"> الحكومية</w:t>
      </w:r>
      <w:r w:rsidRPr="002D7776">
        <w:rPr>
          <w:rFonts w:ascii="DIN Next LT Arabic" w:hAnsi="DIN Next LT Arabic" w:cs="DIN Next LT Arabic"/>
          <w:sz w:val="24"/>
          <w:szCs w:val="24"/>
          <w:rtl/>
        </w:rPr>
        <w:t xml:space="preserve"> في نطاق عمل المشروع، ويضمن اتخاذ جميع الإجراءات والاحتياطات اللازمة للامتثال لهذه الأنظمة والقواعد.</w:t>
      </w:r>
    </w:p>
    <w:p w14:paraId="19295E80" w14:textId="77777777" w:rsidR="00233A3D" w:rsidRPr="002D7776" w:rsidRDefault="00233A3D" w:rsidP="00233A3D">
      <w:pPr>
        <w:jc w:val="both"/>
        <w:rPr>
          <w:rFonts w:ascii="DIN Next LT Arabic" w:hAnsi="DIN Next LT Arabic" w:cs="DIN Next LT Arabic"/>
          <w:sz w:val="24"/>
          <w:szCs w:val="24"/>
        </w:rPr>
      </w:pPr>
      <w:r w:rsidRPr="002D7776">
        <w:rPr>
          <w:rFonts w:ascii="DIN Next LT Arabic" w:hAnsi="DIN Next LT Arabic" w:cs="DIN Next LT Arabic"/>
          <w:sz w:val="24"/>
          <w:szCs w:val="24"/>
          <w:rtl/>
        </w:rPr>
        <w:br w:type="page"/>
      </w:r>
    </w:p>
    <w:p w14:paraId="631B1E01" w14:textId="77777777" w:rsidR="00233A3D" w:rsidRPr="002D7776" w:rsidRDefault="00233A3D" w:rsidP="00233A3D">
      <w:pPr>
        <w:pStyle w:val="Heading1"/>
        <w:numPr>
          <w:ilvl w:val="0"/>
          <w:numId w:val="0"/>
        </w:numPr>
        <w:bidi/>
        <w:spacing w:before="240" w:after="240"/>
        <w:contextualSpacing w:val="0"/>
        <w:jc w:val="both"/>
        <w:rPr>
          <w:rFonts w:ascii="DIN Next LT Arabic" w:hAnsi="DIN Next LT Arabic" w:cs="DIN Next LT Arabic"/>
          <w:sz w:val="24"/>
          <w:szCs w:val="24"/>
          <w:rtl/>
        </w:rPr>
      </w:pPr>
      <w:bookmarkStart w:id="358" w:name="_Toc120659870"/>
      <w:r w:rsidRPr="002D7776">
        <w:rPr>
          <w:rFonts w:ascii="DIN Next LT Arabic" w:hAnsi="DIN Next LT Arabic" w:cs="DIN Next LT Arabic"/>
          <w:sz w:val="24"/>
          <w:szCs w:val="24"/>
          <w:rtl/>
        </w:rPr>
        <w:lastRenderedPageBreak/>
        <w:t>متطلبات المحتوى المحلي</w:t>
      </w:r>
      <w:bookmarkEnd w:id="358"/>
    </w:p>
    <w:p w14:paraId="225AED79" w14:textId="77777777" w:rsidR="00233A3D" w:rsidRPr="002D7776" w:rsidRDefault="00233A3D" w:rsidP="00233A3D">
      <w:pPr>
        <w:pStyle w:val="Heading3"/>
        <w:numPr>
          <w:ilvl w:val="0"/>
          <w:numId w:val="69"/>
        </w:numPr>
        <w:pBdr>
          <w:top w:val="single" w:sz="4" w:space="1" w:color="auto"/>
        </w:pBdr>
        <w:bidi/>
        <w:spacing w:before="240" w:after="0"/>
        <w:contextualSpacing/>
        <w:jc w:val="both"/>
        <w:rPr>
          <w:rFonts w:ascii="DIN Next LT Arabic" w:hAnsi="DIN Next LT Arabic" w:cs="DIN Next LT Arabic"/>
          <w:color w:val="000000"/>
          <w:szCs w:val="24"/>
          <w:rtl/>
        </w:rPr>
      </w:pPr>
      <w:bookmarkStart w:id="359" w:name="_Toc30950379"/>
      <w:bookmarkStart w:id="360" w:name="_Toc120659871"/>
      <w:bookmarkStart w:id="361" w:name="_Toc26264419"/>
      <w:r w:rsidRPr="002D7776">
        <w:rPr>
          <w:rFonts w:ascii="DIN Next LT Arabic" w:hAnsi="DIN Next LT Arabic" w:cs="DIN Next LT Arabic"/>
          <w:color w:val="000000"/>
          <w:szCs w:val="24"/>
          <w:rtl/>
        </w:rPr>
        <w:t>القائمة الإلزامية</w:t>
      </w:r>
      <w:bookmarkEnd w:id="359"/>
      <w:bookmarkEnd w:id="360"/>
    </w:p>
    <w:p w14:paraId="1554FE05" w14:textId="77777777" w:rsidR="00233A3D" w:rsidRPr="002D7776" w:rsidRDefault="00233A3D" w:rsidP="00233A3D">
      <w:pPr>
        <w:pStyle w:val="BodyText"/>
        <w:numPr>
          <w:ilvl w:val="0"/>
          <w:numId w:val="48"/>
        </w:numPr>
        <w:bidi/>
        <w:spacing w:before="240" w:after="0"/>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 xml:space="preserve">يجب على المتعاقد الالتزام بالقائمة الإلزامية الواردة في وثائق المنافسة وذلك عند </w:t>
      </w:r>
      <w:r w:rsidRPr="002D7776">
        <w:rPr>
          <w:rFonts w:ascii="DIN Next LT Arabic" w:hAnsi="DIN Next LT Arabic" w:cs="DIN Next LT Arabic" w:hint="cs"/>
          <w:color w:val="00B050"/>
          <w:sz w:val="24"/>
          <w:szCs w:val="24"/>
          <w:rtl/>
        </w:rPr>
        <w:t>توريد</w:t>
      </w:r>
      <w:r w:rsidRPr="002D7776">
        <w:rPr>
          <w:rFonts w:ascii="DIN Next LT Arabic" w:hAnsi="DIN Next LT Arabic" w:cs="DIN Next LT Arabic"/>
          <w:color w:val="00B050"/>
          <w:sz w:val="24"/>
          <w:szCs w:val="24"/>
          <w:rtl/>
        </w:rPr>
        <w:t xml:space="preserve"> الأصناف والمواد أو المشتريات.</w:t>
      </w:r>
    </w:p>
    <w:p w14:paraId="78A1CF18" w14:textId="77777777" w:rsidR="00233A3D" w:rsidRPr="002D7776" w:rsidRDefault="00233A3D" w:rsidP="00233A3D">
      <w:pPr>
        <w:pStyle w:val="BodyText"/>
        <w:numPr>
          <w:ilvl w:val="0"/>
          <w:numId w:val="48"/>
        </w:numPr>
        <w:bidi/>
        <w:spacing w:before="240" w:after="0"/>
        <w:jc w:val="both"/>
        <w:rPr>
          <w:rFonts w:ascii="DIN Next LT Arabic" w:hAnsi="DIN Next LT Arabic" w:cs="DIN Next LT Arabic"/>
          <w:color w:val="00B050"/>
          <w:sz w:val="24"/>
          <w:szCs w:val="24"/>
          <w:rtl/>
        </w:rPr>
      </w:pPr>
      <w:r w:rsidRPr="002D7776">
        <w:rPr>
          <w:rFonts w:ascii="DIN Next LT Arabic" w:hAnsi="DIN Next LT Arabic" w:cs="DIN Next LT Arabic"/>
          <w:color w:val="00B050"/>
          <w:sz w:val="24"/>
          <w:szCs w:val="24"/>
          <w:rtl/>
        </w:rPr>
        <w:t>ستقوم الجهة الحكومية بمراقبة أداء المتعاقد في تنفيذ التزامه بشأن القائمة الإلزامية أثناء تنفيذ العقد، ولن تقوم باستلام أي منتجات مدرجة في القائمة في حال كان بلد المنشأ غير وطني، ولا يدخل في ذلك المنتجات التي حصل المتعاقد على استثناء لها وفق</w:t>
      </w:r>
      <w:r w:rsidRPr="002D7776">
        <w:rPr>
          <w:rFonts w:ascii="DIN Next LT Arabic" w:hAnsi="DIN Next LT Arabic" w:cs="DIN Next LT Arabic" w:hint="cs"/>
          <w:color w:val="00B050"/>
          <w:sz w:val="24"/>
          <w:szCs w:val="24"/>
          <w:rtl/>
        </w:rPr>
        <w:t>ً</w:t>
      </w:r>
      <w:r w:rsidRPr="002D7776">
        <w:rPr>
          <w:rFonts w:ascii="DIN Next LT Arabic" w:hAnsi="DIN Next LT Arabic" w:cs="DIN Next LT Arabic"/>
          <w:color w:val="00B050"/>
          <w:sz w:val="24"/>
          <w:szCs w:val="24"/>
          <w:rtl/>
        </w:rPr>
        <w:t>ا للضوابط التي وضعتها هيئة المحتوى المحلي والمشتريات الحكومية.</w:t>
      </w:r>
    </w:p>
    <w:p w14:paraId="7292BE48" w14:textId="77777777" w:rsidR="00233A3D" w:rsidRPr="002D7776" w:rsidRDefault="00233A3D" w:rsidP="00233A3D">
      <w:pPr>
        <w:pStyle w:val="BodyText"/>
        <w:numPr>
          <w:ilvl w:val="0"/>
          <w:numId w:val="48"/>
        </w:numPr>
        <w:bidi/>
        <w:spacing w:before="240" w:after="0"/>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 xml:space="preserve">على المتعاقد </w:t>
      </w:r>
      <w:r w:rsidRPr="002D7776">
        <w:rPr>
          <w:rFonts w:ascii="DIN Next LT Arabic" w:hAnsi="DIN Next LT Arabic" w:cs="DIN Next LT Arabic" w:hint="cs"/>
          <w:color w:val="00B050"/>
          <w:sz w:val="24"/>
          <w:szCs w:val="24"/>
          <w:rtl/>
        </w:rPr>
        <w:t>الالتزام</w:t>
      </w:r>
      <w:r w:rsidRPr="002D7776">
        <w:rPr>
          <w:rFonts w:ascii="DIN Next LT Arabic" w:hAnsi="DIN Next LT Arabic" w:cs="DIN Next LT Arabic"/>
          <w:color w:val="00B050"/>
          <w:sz w:val="24"/>
          <w:szCs w:val="24"/>
          <w:rtl/>
        </w:rPr>
        <w:t xml:space="preserve"> بالتعليمات الخاصة بتسليم المنتجات الوطنية المدرجة في القائمة الإلزامية، التي تصدرها هيئة المحتوى المحلي والمشتريات الحكومية.</w:t>
      </w:r>
    </w:p>
    <w:p w14:paraId="029AC606" w14:textId="77777777" w:rsidR="00233A3D" w:rsidRPr="002D7776" w:rsidRDefault="00233A3D" w:rsidP="00233A3D">
      <w:pPr>
        <w:pStyle w:val="BodyText"/>
        <w:numPr>
          <w:ilvl w:val="0"/>
          <w:numId w:val="48"/>
        </w:numPr>
        <w:bidi/>
        <w:spacing w:before="240" w:after="0"/>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 xml:space="preserve">على المتعاقد </w:t>
      </w:r>
      <w:r w:rsidRPr="002D7776">
        <w:rPr>
          <w:rFonts w:ascii="DIN Next LT Arabic" w:hAnsi="DIN Next LT Arabic" w:cs="DIN Next LT Arabic" w:hint="cs"/>
          <w:color w:val="00B050"/>
          <w:sz w:val="24"/>
          <w:szCs w:val="24"/>
          <w:rtl/>
        </w:rPr>
        <w:t>الالتزام</w:t>
      </w:r>
      <w:r w:rsidRPr="002D7776">
        <w:rPr>
          <w:rFonts w:ascii="DIN Next LT Arabic" w:hAnsi="DIN Next LT Arabic" w:cs="DIN Next LT Arabic"/>
          <w:color w:val="00B050"/>
          <w:sz w:val="24"/>
          <w:szCs w:val="24"/>
          <w:rtl/>
        </w:rPr>
        <w:t xml:space="preserve"> بالضوابط الخاصة بالاستثناء من القائمة الإلزامية التي تصدرها هيئة المحتوى المحلي والمشتريات الحكومية.</w:t>
      </w:r>
    </w:p>
    <w:p w14:paraId="06AB7D05" w14:textId="77777777" w:rsidR="00233A3D" w:rsidRPr="002D7776" w:rsidRDefault="00233A3D" w:rsidP="00233A3D">
      <w:pPr>
        <w:pStyle w:val="BodyText"/>
        <w:bidi/>
        <w:spacing w:before="240" w:after="0"/>
        <w:ind w:left="360"/>
        <w:jc w:val="both"/>
        <w:rPr>
          <w:rFonts w:ascii="DIN Next LT Arabic" w:hAnsi="DIN Next LT Arabic" w:cs="DIN Next LT Arabic"/>
          <w:color w:val="00B050"/>
          <w:sz w:val="24"/>
          <w:szCs w:val="24"/>
        </w:rPr>
      </w:pPr>
      <w:r w:rsidRPr="002D7776">
        <w:rPr>
          <w:rFonts w:ascii="DIN Next LT Arabic" w:hAnsi="DIN Next LT Arabic" w:cs="DIN Next LT Arabic"/>
          <w:color w:val="0070C0"/>
          <w:sz w:val="24"/>
          <w:szCs w:val="24"/>
          <w:rtl/>
        </w:rPr>
        <w:t>[</w:t>
      </w:r>
      <w:r w:rsidRPr="002D7776">
        <w:rPr>
          <w:rFonts w:ascii="DIN Next LT Arabic" w:hAnsi="DIN Next LT Arabic" w:cs="DIN Next LT Arabic" w:hint="cs"/>
          <w:color w:val="0070C0"/>
          <w:sz w:val="24"/>
          <w:szCs w:val="24"/>
          <w:rtl/>
        </w:rPr>
        <w:t xml:space="preserve">ملاحظة: </w:t>
      </w:r>
      <w:r w:rsidRPr="002D7776">
        <w:rPr>
          <w:rFonts w:ascii="DIN Next LT Arabic" w:eastAsia="Times New Roman" w:hAnsi="DIN Next LT Arabic" w:cs="DIN Next LT Arabic"/>
          <w:color w:val="0070C0"/>
          <w:sz w:val="24"/>
          <w:szCs w:val="24"/>
          <w:rtl/>
        </w:rPr>
        <w:t>يحق للجهة حذف هذا القسم بشكل كامل في حال عدم اشتمال نطاق العمل على منتجات ضمن القائمة الإلزامية]</w:t>
      </w:r>
    </w:p>
    <w:p w14:paraId="7BE7DC11" w14:textId="77777777" w:rsidR="00233A3D" w:rsidRPr="002D7776" w:rsidRDefault="00233A3D" w:rsidP="00233A3D">
      <w:pPr>
        <w:bidi/>
        <w:spacing w:after="120"/>
        <w:ind w:left="360"/>
        <w:jc w:val="both"/>
        <w:rPr>
          <w:rFonts w:ascii="DIN Next LT Arabic" w:eastAsia="Times New Roman" w:hAnsi="DIN Next LT Arabic" w:cs="DIN Next LT Arabic"/>
          <w:color w:val="0070C0"/>
          <w:sz w:val="24"/>
          <w:szCs w:val="24"/>
          <w:rtl/>
        </w:rPr>
      </w:pPr>
    </w:p>
    <w:p w14:paraId="08F2724E" w14:textId="77777777" w:rsidR="00233A3D" w:rsidRPr="002D7776" w:rsidRDefault="00233A3D" w:rsidP="00233A3D">
      <w:pPr>
        <w:pStyle w:val="Heading3"/>
        <w:numPr>
          <w:ilvl w:val="0"/>
          <w:numId w:val="69"/>
        </w:numPr>
        <w:pBdr>
          <w:top w:val="single" w:sz="4" w:space="1" w:color="auto"/>
        </w:pBdr>
        <w:bidi/>
        <w:spacing w:before="240" w:after="0"/>
        <w:contextualSpacing/>
        <w:jc w:val="both"/>
        <w:rPr>
          <w:rFonts w:ascii="DIN Next LT Arabic" w:hAnsi="DIN Next LT Arabic" w:cs="DIN Next LT Arabic"/>
          <w:color w:val="000000"/>
          <w:szCs w:val="24"/>
          <w:rtl/>
        </w:rPr>
      </w:pPr>
      <w:bookmarkStart w:id="362" w:name="_Toc30950380"/>
      <w:bookmarkStart w:id="363" w:name="_Toc120659872"/>
      <w:bookmarkStart w:id="364" w:name="_Hlk116300801"/>
      <w:r w:rsidRPr="002D7776">
        <w:rPr>
          <w:rFonts w:ascii="DIN Next LT Arabic" w:hAnsi="DIN Next LT Arabic" w:cs="DIN Next LT Arabic" w:hint="cs"/>
          <w:color w:val="000000"/>
          <w:szCs w:val="24"/>
          <w:rtl/>
        </w:rPr>
        <w:t xml:space="preserve">تفضيل </w:t>
      </w:r>
      <w:r w:rsidRPr="002D7776">
        <w:rPr>
          <w:rFonts w:ascii="DIN Next LT Arabic" w:hAnsi="DIN Next LT Arabic" w:cs="DIN Next LT Arabic"/>
          <w:color w:val="000000"/>
          <w:szCs w:val="24"/>
          <w:rtl/>
        </w:rPr>
        <w:t>المنتجات الوطنية</w:t>
      </w:r>
      <w:bookmarkEnd w:id="362"/>
      <w:bookmarkEnd w:id="363"/>
    </w:p>
    <w:bookmarkEnd w:id="361"/>
    <w:bookmarkEnd w:id="364"/>
    <w:p w14:paraId="5817C186" w14:textId="77777777" w:rsidR="00233A3D" w:rsidRPr="002D7776" w:rsidRDefault="00233A3D" w:rsidP="00233A3D">
      <w:pPr>
        <w:bidi/>
        <w:jc w:val="both"/>
        <w:rPr>
          <w:rFonts w:ascii="DIN Next LT Arabic" w:hAnsi="DIN Next LT Arabic" w:cs="DIN Next LT Arabic"/>
          <w:color w:val="00B050"/>
          <w:sz w:val="24"/>
          <w:szCs w:val="24"/>
        </w:rPr>
      </w:pPr>
      <w:r w:rsidRPr="002D7776">
        <w:rPr>
          <w:rFonts w:ascii="DIN Next LT Arabic" w:hAnsi="DIN Next LT Arabic" w:cs="DIN Next LT Arabic"/>
          <w:color w:val="00B050"/>
          <w:sz w:val="24"/>
          <w:szCs w:val="24"/>
          <w:rtl/>
        </w:rPr>
        <w:t>إذا لم يلتزم المتعاقد في نهاية العقد من الوفاء بحصة المنتجات الوطنية المقدمة ضمن العرض، فسيتم تضمين ذلك في تقييم أداء المتعاقد وسيكون معرض للعقوبات والغرامات وفقاً لما هو وارد في الملحق الخاص بآلية التفضيل السعري للمنتج الوطني.</w:t>
      </w:r>
    </w:p>
    <w:p w14:paraId="22680B72" w14:textId="77777777" w:rsidR="00233A3D" w:rsidRPr="002D7776" w:rsidRDefault="00233A3D" w:rsidP="00233A3D">
      <w:pPr>
        <w:pStyle w:val="Heading1"/>
        <w:numPr>
          <w:ilvl w:val="0"/>
          <w:numId w:val="0"/>
        </w:numPr>
        <w:bidi/>
        <w:spacing w:before="240" w:after="0"/>
        <w:jc w:val="both"/>
        <w:rPr>
          <w:rFonts w:ascii="DIN Next LT Arabic" w:hAnsi="DIN Next LT Arabic" w:cs="DIN Next LT Arabic"/>
          <w:color w:val="000000" w:themeColor="text1"/>
          <w:sz w:val="24"/>
          <w:szCs w:val="24"/>
          <w:rtl/>
        </w:rPr>
      </w:pPr>
      <w:bookmarkStart w:id="365" w:name="_Toc120659873"/>
      <w:r w:rsidRPr="002D7776">
        <w:rPr>
          <w:rFonts w:ascii="DIN Next LT Arabic" w:hAnsi="DIN Next LT Arabic" w:cs="DIN Next LT Arabic"/>
          <w:color w:val="000000" w:themeColor="text1"/>
          <w:sz w:val="24"/>
          <w:szCs w:val="24"/>
          <w:rtl/>
        </w:rPr>
        <w:lastRenderedPageBreak/>
        <w:t>الشروط المفصلة</w:t>
      </w:r>
      <w:bookmarkEnd w:id="365"/>
    </w:p>
    <w:p w14:paraId="0C8BDF1F" w14:textId="77777777" w:rsidR="00233A3D" w:rsidRPr="002D7776" w:rsidRDefault="00233A3D" w:rsidP="00233A3D">
      <w:pPr>
        <w:pStyle w:val="BodyText"/>
        <w:bidi/>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6CFB5F68" w14:textId="77777777" w:rsidR="00233A3D" w:rsidRPr="002D7776" w:rsidRDefault="00233A3D" w:rsidP="00233A3D">
      <w:pPr>
        <w:pStyle w:val="BodyText"/>
        <w:bidi/>
        <w:jc w:val="both"/>
        <w:rPr>
          <w:rFonts w:ascii="DIN Next LT Arabic" w:eastAsia="Calibri" w:hAnsi="DIN Next LT Arabic" w:cs="DIN Next LT Arabic"/>
          <w:color w:val="FF0000"/>
          <w:sz w:val="24"/>
          <w:szCs w:val="24"/>
          <w:rtl/>
          <w:lang w:bidi="ar-EG"/>
        </w:rPr>
      </w:pPr>
      <w:r w:rsidRPr="002D7776">
        <w:rPr>
          <w:rFonts w:ascii="DIN Next LT Arabic" w:eastAsia="Calibri" w:hAnsi="DIN Next LT Arabic" w:cs="DIN Next LT Arabic"/>
          <w:color w:val="FF0000"/>
          <w:sz w:val="24"/>
          <w:szCs w:val="24"/>
          <w:rtl/>
          <w:lang w:bidi="ar-EG"/>
        </w:rPr>
        <w:t>ومن الأمثلة على ذلك:</w:t>
      </w:r>
    </w:p>
    <w:p w14:paraId="02880D00" w14:textId="77777777" w:rsidR="00233A3D" w:rsidRPr="002D7776" w:rsidRDefault="00233A3D" w:rsidP="00233A3D">
      <w:pPr>
        <w:pStyle w:val="Heading3"/>
        <w:numPr>
          <w:ilvl w:val="0"/>
          <w:numId w:val="42"/>
        </w:numPr>
        <w:pBdr>
          <w:top w:val="single" w:sz="4" w:space="1" w:color="auto"/>
        </w:pBdr>
        <w:bidi/>
        <w:spacing w:before="240" w:after="0"/>
        <w:jc w:val="both"/>
        <w:rPr>
          <w:rFonts w:ascii="DIN Next LT Arabic" w:hAnsi="DIN Next LT Arabic" w:cs="DIN Next LT Arabic"/>
          <w:color w:val="FF0000"/>
          <w:szCs w:val="24"/>
          <w:rtl/>
        </w:rPr>
      </w:pPr>
      <w:bookmarkStart w:id="366" w:name="_Toc120659874"/>
      <w:r w:rsidRPr="002D7776">
        <w:rPr>
          <w:rFonts w:ascii="DIN Next LT Arabic" w:hAnsi="DIN Next LT Arabic" w:cs="DIN Next LT Arabic"/>
          <w:color w:val="FF0000"/>
          <w:szCs w:val="24"/>
          <w:rtl/>
        </w:rPr>
        <w:t>متطلبات التأمين</w:t>
      </w:r>
      <w:bookmarkEnd w:id="366"/>
    </w:p>
    <w:p w14:paraId="386761FD" w14:textId="77777777" w:rsidR="00233A3D" w:rsidRPr="002D7776" w:rsidRDefault="00233A3D" w:rsidP="00233A3D">
      <w:pPr>
        <w:pStyle w:val="BodyText"/>
        <w:bidi/>
        <w:jc w:val="both"/>
        <w:rPr>
          <w:rFonts w:ascii="DIN Next LT Arabic" w:hAnsi="DIN Next LT Arabic" w:cs="DIN Next LT Arabic"/>
          <w:color w:val="00B050"/>
          <w:sz w:val="24"/>
          <w:szCs w:val="24"/>
          <w:rtl/>
        </w:rPr>
      </w:pPr>
      <w:r w:rsidRPr="002D7776">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2D7776">
        <w:rPr>
          <w:rFonts w:ascii="DIN Next LT Arabic" w:hAnsi="DIN Next LT Arabic" w:cs="DIN Next LT Arabic"/>
          <w:color w:val="0070C0"/>
          <w:sz w:val="24"/>
          <w:szCs w:val="24"/>
          <w:rtl/>
          <w:lang w:bidi="ar-EG"/>
        </w:rPr>
        <w:t xml:space="preserve">يلتزم </w:t>
      </w:r>
      <w:r w:rsidRPr="002D7776">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7126E819" w14:textId="77777777" w:rsidR="00233A3D" w:rsidRPr="002D7776" w:rsidRDefault="00233A3D" w:rsidP="00233A3D">
      <w:pPr>
        <w:pStyle w:val="CommentText"/>
        <w:bidi/>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 xml:space="preserve">[ملاحظة: يشترط لإدراجها في العقد وجودها </w:t>
      </w:r>
      <w:r w:rsidRPr="002D7776">
        <w:rPr>
          <w:rFonts w:ascii="DIN Next LT Arabic" w:hAnsi="DIN Next LT Arabic" w:cs="DIN Next LT Arabic" w:hint="cs"/>
          <w:color w:val="0070C0"/>
          <w:sz w:val="24"/>
          <w:szCs w:val="24"/>
          <w:rtl/>
        </w:rPr>
        <w:t xml:space="preserve">في </w:t>
      </w:r>
      <w:r w:rsidRPr="002D7776">
        <w:rPr>
          <w:rFonts w:ascii="DIN Next LT Arabic" w:hAnsi="DIN Next LT Arabic" w:cs="DIN Next LT Arabic"/>
          <w:color w:val="0070C0"/>
          <w:sz w:val="24"/>
          <w:szCs w:val="24"/>
          <w:rtl/>
        </w:rPr>
        <w:t>وثائق المنافسة وإلزام المتنافس بها]</w:t>
      </w:r>
    </w:p>
    <w:p w14:paraId="7CA2F8F8" w14:textId="77777777" w:rsidR="00233A3D" w:rsidRPr="002D7776" w:rsidRDefault="00233A3D" w:rsidP="00233A3D">
      <w:pPr>
        <w:pStyle w:val="BodyText"/>
        <w:bidi/>
        <w:jc w:val="both"/>
        <w:rPr>
          <w:rFonts w:ascii="DIN Next LT Arabic" w:eastAsia="Calibri" w:hAnsi="DIN Next LT Arabic" w:cs="DIN Next LT Arabic"/>
          <w:color w:val="FF0000"/>
          <w:sz w:val="24"/>
          <w:szCs w:val="24"/>
          <w:rtl/>
          <w:lang w:bidi="ar-EG"/>
        </w:rPr>
      </w:pPr>
      <w:r w:rsidRPr="002D7776">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133645E5" w14:textId="77777777" w:rsidR="00233A3D" w:rsidRPr="002D7776" w:rsidRDefault="00233A3D" w:rsidP="00233A3D">
      <w:pPr>
        <w:pStyle w:val="BodyText"/>
        <w:bidi/>
        <w:jc w:val="both"/>
        <w:rPr>
          <w:rFonts w:ascii="DIN Next LT Arabic" w:eastAsia="Calibri" w:hAnsi="DIN Next LT Arabic" w:cs="DIN Next LT Arabic"/>
          <w:color w:val="FF0000"/>
          <w:sz w:val="24"/>
          <w:szCs w:val="24"/>
          <w:rtl/>
          <w:lang w:bidi="ar-EG"/>
        </w:rPr>
      </w:pPr>
      <w:r w:rsidRPr="002D7776">
        <w:rPr>
          <w:rFonts w:ascii="DIN Next LT Arabic" w:eastAsia="Calibri" w:hAnsi="DIN Next LT Arabic" w:cs="DIN Next LT Arabic"/>
          <w:color w:val="FF0000"/>
          <w:sz w:val="24"/>
          <w:szCs w:val="24"/>
          <w:rtl/>
          <w:lang w:bidi="ar-EG"/>
        </w:rPr>
        <w:t>ومن الأمثلة على ذلك:</w:t>
      </w:r>
    </w:p>
    <w:p w14:paraId="24242927" w14:textId="77777777" w:rsidR="00233A3D" w:rsidRPr="002D7776" w:rsidRDefault="00233A3D" w:rsidP="00233A3D">
      <w:pPr>
        <w:pStyle w:val="BlockText"/>
        <w:numPr>
          <w:ilvl w:val="0"/>
          <w:numId w:val="23"/>
        </w:numPr>
        <w:spacing w:before="240" w:line="276" w:lineRule="auto"/>
        <w:ind w:right="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تغطى وثيقة التأمين بموجب هذا البند كافة المطالبات والمسؤوليات وفقًا لكافة الأنظمة واللوائح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r w:rsidRPr="002D7776">
        <w:rPr>
          <w:rFonts w:ascii="DIN Next LT Arabic" w:hAnsi="DIN Next LT Arabic" w:cs="DIN Next LT Arabic"/>
          <w:sz w:val="24"/>
          <w:szCs w:val="24"/>
          <w:rtl/>
        </w:rPr>
        <w:t>.</w:t>
      </w:r>
      <w:r w:rsidRPr="002D7776">
        <w:rPr>
          <w:rFonts w:ascii="DIN Next LT Arabic" w:hAnsi="DIN Next LT Arabic" w:cs="DIN Next LT Arabic"/>
          <w:color w:val="FF0000"/>
          <w:sz w:val="24"/>
          <w:szCs w:val="24"/>
          <w:rtl/>
        </w:rPr>
        <w:t xml:space="preserve"> وتأمين "المخاطر البحرية" بالتوافق مع متطلبات الغرفة التجارية الدولية، والذي يجب أن يشمل تغطية النقل الداخلي لفقدان وتلف البضائع.</w:t>
      </w:r>
    </w:p>
    <w:p w14:paraId="1A4B712C" w14:textId="77777777" w:rsidR="00233A3D" w:rsidRPr="002D7776" w:rsidRDefault="00233A3D" w:rsidP="00233A3D">
      <w:pPr>
        <w:pStyle w:val="BodyText"/>
        <w:numPr>
          <w:ilvl w:val="0"/>
          <w:numId w:val="23"/>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تأمين "شامل مسؤولية ضد الغير" بمبلغ [أدخل المبلغ] ريال سعودي لكل حادث فيما يتعلق بالأعمال المتعلقة بالطرف الأول ضمن وثيقة تأمين المسؤولية العامة، ويجب أن تغطى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كانت عليه كلما أمكن.</w:t>
      </w:r>
    </w:p>
    <w:p w14:paraId="5B415AB5" w14:textId="77777777" w:rsidR="00233A3D" w:rsidRPr="002D7776" w:rsidRDefault="00233A3D" w:rsidP="00233A3D">
      <w:pPr>
        <w:pStyle w:val="BodyText"/>
        <w:numPr>
          <w:ilvl w:val="0"/>
          <w:numId w:val="23"/>
        </w:numPr>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بالأعمال</w:t>
      </w:r>
      <w:r w:rsidRPr="002D7776">
        <w:rPr>
          <w:rFonts w:ascii="DIN Next LT Arabic" w:hAnsi="DIN Next LT Arabic" w:cs="DIN Next LT Arabic"/>
          <w:color w:val="FF0000"/>
          <w:sz w:val="24"/>
          <w:szCs w:val="24"/>
        </w:rPr>
        <w:t>.</w:t>
      </w:r>
    </w:p>
    <w:p w14:paraId="7541B4A8" w14:textId="77777777" w:rsidR="00233A3D" w:rsidRPr="002D7776" w:rsidRDefault="00233A3D" w:rsidP="00233A3D">
      <w:pPr>
        <w:pStyle w:val="Heading3"/>
        <w:numPr>
          <w:ilvl w:val="0"/>
          <w:numId w:val="42"/>
        </w:numPr>
        <w:pBdr>
          <w:top w:val="single" w:sz="4" w:space="1" w:color="auto"/>
        </w:pBdr>
        <w:bidi/>
        <w:spacing w:before="240" w:after="0"/>
        <w:jc w:val="both"/>
        <w:rPr>
          <w:rFonts w:ascii="DIN Next LT Arabic" w:hAnsi="DIN Next LT Arabic" w:cs="DIN Next LT Arabic"/>
          <w:color w:val="FF0000"/>
          <w:szCs w:val="24"/>
          <w:rtl/>
        </w:rPr>
      </w:pPr>
      <w:bookmarkStart w:id="367" w:name="_Toc30950384"/>
      <w:bookmarkStart w:id="368" w:name="_Toc120659875"/>
      <w:r w:rsidRPr="002D7776">
        <w:rPr>
          <w:rFonts w:ascii="DIN Next LT Arabic" w:hAnsi="DIN Next LT Arabic" w:cs="DIN Next LT Arabic"/>
          <w:color w:val="FF0000"/>
          <w:szCs w:val="24"/>
          <w:rtl/>
        </w:rPr>
        <w:t>فترة الضمان</w:t>
      </w:r>
      <w:bookmarkEnd w:id="367"/>
      <w:bookmarkEnd w:id="368"/>
      <w:r w:rsidRPr="002D7776">
        <w:rPr>
          <w:rFonts w:ascii="DIN Next LT Arabic" w:hAnsi="DIN Next LT Arabic" w:cs="DIN Next LT Arabic"/>
          <w:color w:val="FF0000"/>
          <w:szCs w:val="24"/>
          <w:rtl/>
        </w:rPr>
        <w:t xml:space="preserve"> </w:t>
      </w:r>
    </w:p>
    <w:p w14:paraId="74BC883D" w14:textId="77777777" w:rsidR="00233A3D" w:rsidRPr="002D7776" w:rsidRDefault="00233A3D" w:rsidP="00233A3D">
      <w:pPr>
        <w:bidi/>
        <w:spacing w:before="24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يلتزم المتعاقد بما يأتي كفترة ضمان </w:t>
      </w:r>
      <w:r w:rsidRPr="002D7776">
        <w:rPr>
          <w:rFonts w:ascii="DIN Next LT Arabic" w:hAnsi="DIN Next LT Arabic" w:cs="DIN Next LT Arabic" w:hint="cs"/>
          <w:color w:val="FF0000"/>
          <w:sz w:val="24"/>
          <w:szCs w:val="24"/>
          <w:rtl/>
        </w:rPr>
        <w:t>ال</w:t>
      </w:r>
      <w:r w:rsidRPr="002D7776">
        <w:rPr>
          <w:rFonts w:ascii="DIN Next LT Arabic" w:hAnsi="DIN Next LT Arabic" w:cs="DIN Next LT Arabic"/>
          <w:color w:val="FF0000"/>
          <w:sz w:val="24"/>
          <w:szCs w:val="24"/>
          <w:rtl/>
        </w:rPr>
        <w:t>أعمال ابتداءً من تاريخ [</w:t>
      </w:r>
      <w:r w:rsidRPr="002D7776">
        <w:rPr>
          <w:rFonts w:ascii="DIN Next LT Arabic" w:hAnsi="DIN Next LT Arabic" w:cs="DIN Next LT Arabic" w:hint="cs"/>
          <w:color w:val="FF0000"/>
          <w:sz w:val="24"/>
          <w:szCs w:val="24"/>
          <w:rtl/>
        </w:rPr>
        <w:t>تسليمها]</w:t>
      </w:r>
      <w:r w:rsidRPr="002D7776">
        <w:rPr>
          <w:rFonts w:ascii="DIN Next LT Arabic" w:hAnsi="DIN Next LT Arabic" w:cs="DIN Next LT Arabic"/>
          <w:color w:val="FF0000"/>
          <w:sz w:val="24"/>
          <w:szCs w:val="24"/>
          <w:rtl/>
        </w:rPr>
        <w:t xml:space="preserve"> كلها أو جزء منها متى كان ذلك ضروريًّا، على أن تكون فترة الضمان [24] أربعة وعشرون شهرًا، بعد نهاية تحرير وتوقيع محضر التسليم.</w:t>
      </w:r>
    </w:p>
    <w:p w14:paraId="7FC38C0F" w14:textId="77777777" w:rsidR="00233A3D" w:rsidRPr="002D7776" w:rsidRDefault="00233A3D" w:rsidP="00233A3D">
      <w:pPr>
        <w:pStyle w:val="Heading3"/>
        <w:numPr>
          <w:ilvl w:val="0"/>
          <w:numId w:val="42"/>
        </w:numPr>
        <w:pBdr>
          <w:top w:val="single" w:sz="4" w:space="1" w:color="auto"/>
        </w:pBdr>
        <w:bidi/>
        <w:spacing w:before="240" w:after="0"/>
        <w:jc w:val="both"/>
        <w:rPr>
          <w:rFonts w:ascii="DIN Next LT Arabic" w:hAnsi="DIN Next LT Arabic" w:cs="DIN Next LT Arabic"/>
          <w:color w:val="FF0000"/>
          <w:szCs w:val="24"/>
          <w:rtl/>
        </w:rPr>
      </w:pPr>
      <w:bookmarkStart w:id="369" w:name="_Toc30950386"/>
      <w:bookmarkStart w:id="370" w:name="_Toc120659876"/>
      <w:r w:rsidRPr="002D7776">
        <w:rPr>
          <w:rFonts w:ascii="DIN Next LT Arabic" w:hAnsi="DIN Next LT Arabic" w:cs="DIN Next LT Arabic"/>
          <w:color w:val="FF0000"/>
          <w:szCs w:val="24"/>
          <w:rtl/>
        </w:rPr>
        <w:t>تقارير تقدّم التوريد</w:t>
      </w:r>
      <w:bookmarkEnd w:id="369"/>
      <w:bookmarkEnd w:id="370"/>
      <w:r w:rsidRPr="002D7776">
        <w:rPr>
          <w:rFonts w:ascii="DIN Next LT Arabic" w:hAnsi="DIN Next LT Arabic" w:cs="DIN Next LT Arabic"/>
          <w:color w:val="FF0000"/>
          <w:szCs w:val="24"/>
          <w:rtl/>
        </w:rPr>
        <w:t xml:space="preserve"> </w:t>
      </w:r>
    </w:p>
    <w:p w14:paraId="0BE11E0E" w14:textId="77777777" w:rsidR="00233A3D" w:rsidRPr="002D7776" w:rsidRDefault="00233A3D" w:rsidP="00233A3D">
      <w:pPr>
        <w:pStyle w:val="BodyText"/>
        <w:bidi/>
        <w:spacing w:before="240" w:after="0"/>
        <w:jc w:val="both"/>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tl/>
        </w:rPr>
        <w:t>[</w:t>
      </w:r>
      <w:r w:rsidRPr="002D7776">
        <w:rPr>
          <w:rFonts w:ascii="DIN Next LT Arabic" w:hAnsi="DIN Next LT Arabic" w:cs="DIN Next LT Arabic" w:hint="cs"/>
          <w:color w:val="0070C0"/>
          <w:sz w:val="24"/>
          <w:szCs w:val="24"/>
          <w:rtl/>
        </w:rPr>
        <w:t xml:space="preserve">ملاحظة: </w:t>
      </w:r>
      <w:r w:rsidRPr="002D7776">
        <w:rPr>
          <w:rFonts w:ascii="DIN Next LT Arabic" w:hAnsi="DIN Next LT Arabic" w:cs="DIN Next LT Arabic"/>
          <w:color w:val="0070C0"/>
          <w:sz w:val="24"/>
          <w:szCs w:val="24"/>
          <w:rtl/>
        </w:rPr>
        <w:t>يقدم المتعاقد إلى ممثل الجهة بصورة دورية حسبما ما تقرره الجهة</w:t>
      </w:r>
      <w:r w:rsidRPr="002D7776">
        <w:rPr>
          <w:rFonts w:ascii="DIN Next LT Arabic" w:hAnsi="DIN Next LT Arabic" w:cs="DIN Next LT Arabic" w:hint="cs"/>
          <w:color w:val="0070C0"/>
          <w:sz w:val="24"/>
          <w:szCs w:val="24"/>
          <w:rtl/>
        </w:rPr>
        <w:t xml:space="preserve"> الحكومية</w:t>
      </w:r>
      <w:r w:rsidRPr="002D7776">
        <w:rPr>
          <w:rFonts w:ascii="DIN Next LT Arabic" w:hAnsi="DIN Next LT Arabic" w:cs="DIN Next LT Arabic"/>
          <w:color w:val="0070C0"/>
          <w:sz w:val="24"/>
          <w:szCs w:val="24"/>
          <w:rtl/>
        </w:rPr>
        <w:t xml:space="preserve"> تقريرًا تفصيليًّا عن تقدم سير العمل مؤيدًا بالمخططات والوثائق الثبوتية من قبل المتعاقد].</w:t>
      </w:r>
    </w:p>
    <w:p w14:paraId="564AA346"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يجب على المتعاقد أن يقدم إلى الجهة</w:t>
      </w:r>
      <w:r w:rsidRPr="002D7776">
        <w:rPr>
          <w:rFonts w:ascii="DIN Next LT Arabic" w:hAnsi="DIN Next LT Arabic" w:cs="DIN Next LT Arabic" w:hint="cs"/>
          <w:color w:val="FF0000"/>
          <w:sz w:val="24"/>
          <w:szCs w:val="24"/>
          <w:rtl/>
        </w:rPr>
        <w:t xml:space="preserve"> الحكومية</w:t>
      </w:r>
      <w:r w:rsidRPr="002D7776">
        <w:rPr>
          <w:rFonts w:ascii="DIN Next LT Arabic" w:hAnsi="DIN Next LT Arabic" w:cs="DIN Next LT Arabic"/>
          <w:color w:val="FF0000"/>
          <w:sz w:val="24"/>
          <w:szCs w:val="24"/>
          <w:rtl/>
        </w:rPr>
        <w:t xml:space="preserve"> تقارير شهرية باللغة العربية من أصل واحد وثلاث نسخ في موعد لا يتعدى اليوم الخامس من الشهر التالي وحسب النموذج الذي توافق عليه الجهة</w:t>
      </w:r>
      <w:r w:rsidRPr="002D7776">
        <w:rPr>
          <w:rFonts w:ascii="DIN Next LT Arabic" w:hAnsi="DIN Next LT Arabic" w:cs="DIN Next LT Arabic" w:hint="cs"/>
          <w:color w:val="FF0000"/>
          <w:sz w:val="24"/>
          <w:szCs w:val="24"/>
          <w:rtl/>
        </w:rPr>
        <w:t xml:space="preserve"> الحكومية</w:t>
      </w:r>
      <w:r w:rsidRPr="002D7776">
        <w:rPr>
          <w:rFonts w:ascii="DIN Next LT Arabic" w:hAnsi="DIN Next LT Arabic" w:cs="DIN Next LT Arabic"/>
          <w:color w:val="FF0000"/>
          <w:sz w:val="24"/>
          <w:szCs w:val="24"/>
          <w:rtl/>
        </w:rPr>
        <w:t>، على أن يحتوي التقرير على ما يأتي:</w:t>
      </w:r>
    </w:p>
    <w:p w14:paraId="0866AA5F"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البيانات الرئيسة عن العقد.</w:t>
      </w:r>
    </w:p>
    <w:p w14:paraId="65A2AE3D"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الرسم البياني للعقود بالنسبة المئوية</w:t>
      </w:r>
      <w:r w:rsidRPr="002D7776">
        <w:rPr>
          <w:rFonts w:ascii="DIN Next LT Arabic" w:hAnsi="DIN Next LT Arabic" w:cs="DIN Next LT Arabic" w:hint="cs"/>
          <w:color w:val="FF0000"/>
          <w:sz w:val="24"/>
          <w:szCs w:val="24"/>
          <w:rtl/>
        </w:rPr>
        <w:t>.</w:t>
      </w:r>
      <w:r w:rsidRPr="002D7776">
        <w:rPr>
          <w:rFonts w:ascii="DIN Next LT Arabic" w:hAnsi="DIN Next LT Arabic" w:cs="DIN Next LT Arabic"/>
          <w:color w:val="FF0000"/>
          <w:sz w:val="24"/>
          <w:szCs w:val="24"/>
          <w:rtl/>
        </w:rPr>
        <w:t xml:space="preserve"> </w:t>
      </w:r>
    </w:p>
    <w:p w14:paraId="2D034F0D"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72FC66FB"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lastRenderedPageBreak/>
        <w:t>النشاطات التي ستتم مباشرتها حسب البرنامج المقرر مع تقرير تواريخ البدء.</w:t>
      </w:r>
    </w:p>
    <w:p w14:paraId="5807B367"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تقرير وصفي موجز يتضمن ملخصًا عامًّا للتقدم المتحقق في تنفيذ العقد ووصفًا لأي تغييرات محتملة في البرنامج الزمني بالإضافة إلى تقدير آثار مثل هذه التغييرات وبيانات عن الإجراءات التصحيحية المقترحة.</w:t>
      </w:r>
    </w:p>
    <w:p w14:paraId="3A7A58F3"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02B336A7"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بيان عن المواد المعتمدة والمطلوب اعتمادها</w:t>
      </w:r>
      <w:r w:rsidRPr="002D7776">
        <w:rPr>
          <w:rFonts w:ascii="DIN Next LT Arabic" w:hAnsi="DIN Next LT Arabic" w:cs="DIN Next LT Arabic"/>
          <w:color w:val="FF0000"/>
          <w:sz w:val="24"/>
          <w:szCs w:val="24"/>
        </w:rPr>
        <w:t>.</w:t>
      </w:r>
    </w:p>
    <w:p w14:paraId="30444603"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ملخص بجميع البنود التي لم تكتمل وتؤثر في سير العمل حاليًّا ومستقبليًّا والأمور الحرجة والمهمة ووسائل تفاديها</w:t>
      </w:r>
      <w:r w:rsidRPr="002D7776">
        <w:rPr>
          <w:rFonts w:ascii="DIN Next LT Arabic" w:hAnsi="DIN Next LT Arabic" w:cs="DIN Next LT Arabic"/>
          <w:color w:val="FF0000"/>
          <w:sz w:val="24"/>
          <w:szCs w:val="24"/>
        </w:rPr>
        <w:t>.</w:t>
      </w:r>
    </w:p>
    <w:p w14:paraId="463EB46A"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موجز بأي تغييرات في العقد</w:t>
      </w:r>
      <w:r w:rsidRPr="002D7776">
        <w:rPr>
          <w:rFonts w:ascii="DIN Next LT Arabic" w:hAnsi="DIN Next LT Arabic" w:cs="DIN Next LT Arabic"/>
          <w:color w:val="FF0000"/>
          <w:sz w:val="24"/>
          <w:szCs w:val="24"/>
        </w:rPr>
        <w:t>.</w:t>
      </w:r>
    </w:p>
    <w:p w14:paraId="6E9C1062"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w:t>
      </w:r>
      <w:r w:rsidRPr="002D7776">
        <w:rPr>
          <w:rFonts w:ascii="DIN Next LT Arabic" w:hAnsi="DIN Next LT Arabic" w:cs="DIN Next LT Arabic" w:hint="cs"/>
          <w:color w:val="FF0000"/>
          <w:sz w:val="24"/>
          <w:szCs w:val="24"/>
          <w:rtl/>
        </w:rPr>
        <w:t xml:space="preserve"> الحكومية</w:t>
      </w:r>
      <w:r w:rsidRPr="002D7776">
        <w:rPr>
          <w:rFonts w:ascii="DIN Next LT Arabic" w:hAnsi="DIN Next LT Arabic" w:cs="DIN Next LT Arabic"/>
          <w:color w:val="FF0000"/>
          <w:sz w:val="24"/>
          <w:szCs w:val="24"/>
          <w:rtl/>
        </w:rPr>
        <w:t>.</w:t>
      </w:r>
    </w:p>
    <w:p w14:paraId="742D838C"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أي متطلبات أخرى تراها الجهة</w:t>
      </w:r>
      <w:r w:rsidRPr="002D7776">
        <w:rPr>
          <w:rFonts w:ascii="DIN Next LT Arabic" w:hAnsi="DIN Next LT Arabic" w:cs="DIN Next LT Arabic" w:hint="cs"/>
          <w:color w:val="FF0000"/>
          <w:sz w:val="24"/>
          <w:szCs w:val="24"/>
          <w:rtl/>
        </w:rPr>
        <w:t xml:space="preserve"> الحكومية</w:t>
      </w:r>
      <w:r w:rsidRPr="002D7776">
        <w:rPr>
          <w:rFonts w:ascii="DIN Next LT Arabic" w:hAnsi="DIN Next LT Arabic" w:cs="DIN Next LT Arabic"/>
          <w:color w:val="FF0000"/>
          <w:sz w:val="24"/>
          <w:szCs w:val="24"/>
          <w:rtl/>
        </w:rPr>
        <w:t xml:space="preserve"> ضرورية.</w:t>
      </w:r>
    </w:p>
    <w:p w14:paraId="111C8D1F" w14:textId="77777777" w:rsidR="00233A3D" w:rsidRPr="002D7776" w:rsidRDefault="00233A3D" w:rsidP="00233A3D">
      <w:pPr>
        <w:pStyle w:val="BodyText"/>
        <w:numPr>
          <w:ilvl w:val="0"/>
          <w:numId w:val="49"/>
        </w:numPr>
        <w:bidi/>
        <w:spacing w:before="240" w:after="0"/>
        <w:jc w:val="both"/>
        <w:rPr>
          <w:rFonts w:ascii="DIN Next LT Arabic" w:hAnsi="DIN Next LT Arabic" w:cs="DIN Next LT Arabic"/>
          <w:sz w:val="24"/>
          <w:szCs w:val="24"/>
        </w:rPr>
      </w:pPr>
      <w:r w:rsidRPr="002D7776">
        <w:rPr>
          <w:rFonts w:ascii="DIN Next LT Arabic" w:hAnsi="DIN Next LT Arabic" w:cs="DIN Next LT Arabic"/>
          <w:color w:val="FF0000"/>
          <w:sz w:val="24"/>
          <w:szCs w:val="24"/>
          <w:rtl/>
        </w:rPr>
        <w:t>أي معلومات أو إضافات يراها المتعاقد مهمة.</w:t>
      </w:r>
    </w:p>
    <w:p w14:paraId="0F5E8A19" w14:textId="77777777" w:rsidR="00233A3D" w:rsidRPr="002D7776" w:rsidRDefault="00233A3D" w:rsidP="00233A3D">
      <w:pPr>
        <w:pStyle w:val="Heading3"/>
        <w:numPr>
          <w:ilvl w:val="0"/>
          <w:numId w:val="42"/>
        </w:numPr>
        <w:pBdr>
          <w:top w:val="single" w:sz="4" w:space="1" w:color="auto"/>
        </w:pBdr>
        <w:bidi/>
        <w:spacing w:before="240" w:after="0"/>
        <w:jc w:val="both"/>
        <w:rPr>
          <w:rFonts w:ascii="DIN Next LT Arabic" w:hAnsi="DIN Next LT Arabic" w:cs="DIN Next LT Arabic"/>
          <w:color w:val="FF0000"/>
          <w:szCs w:val="24"/>
          <w:rtl/>
        </w:rPr>
      </w:pPr>
      <w:bookmarkStart w:id="371" w:name="_Toc115098418"/>
      <w:bookmarkStart w:id="372" w:name="_Toc120659877"/>
      <w:r w:rsidRPr="002D7776">
        <w:rPr>
          <w:rFonts w:ascii="DIN Next LT Arabic" w:hAnsi="DIN Next LT Arabic" w:cs="DIN Next LT Arabic" w:hint="cs"/>
          <w:color w:val="FF0000"/>
          <w:szCs w:val="24"/>
          <w:rtl/>
        </w:rPr>
        <w:t>شروط الدفع</w:t>
      </w:r>
      <w:bookmarkEnd w:id="371"/>
      <w:bookmarkEnd w:id="372"/>
    </w:p>
    <w:p w14:paraId="38E49E86"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Pr>
      </w:pPr>
    </w:p>
    <w:p w14:paraId="35A2526C" w14:textId="77777777" w:rsidR="00233A3D" w:rsidRPr="002D7776" w:rsidRDefault="00233A3D" w:rsidP="00233A3D">
      <w:pPr>
        <w:bidi/>
        <w:spacing w:line="259" w:lineRule="auto"/>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مع مراعاة ما ورد في </w:t>
      </w:r>
      <w:r w:rsidRPr="002D7776">
        <w:rPr>
          <w:rFonts w:ascii="DIN Next LT Arabic" w:hAnsi="DIN Next LT Arabic" w:cs="DIN Next LT Arabic" w:hint="cs"/>
          <w:color w:val="FF0000"/>
          <w:sz w:val="24"/>
          <w:szCs w:val="24"/>
          <w:rtl/>
        </w:rPr>
        <w:t xml:space="preserve"> البند رقم</w:t>
      </w:r>
      <w:r w:rsidRPr="002D7776">
        <w:rPr>
          <w:rFonts w:ascii="DIN Next LT Arabic" w:hAnsi="DIN Next LT Arabic" w:cs="DIN Next LT Arabic"/>
          <w:color w:val="FF0000"/>
          <w:sz w:val="24"/>
          <w:szCs w:val="24"/>
          <w:rtl/>
        </w:rPr>
        <w:t xml:space="preserve"> [2] (صرف المقابل المالي) في القسم السابع من العقد،  يتم </w:t>
      </w:r>
      <w:r w:rsidRPr="002D7776">
        <w:rPr>
          <w:rFonts w:ascii="DIN Next LT Arabic" w:hAnsi="DIN Next LT Arabic" w:cs="DIN Next LT Arabic" w:hint="cs"/>
          <w:color w:val="FF0000"/>
          <w:sz w:val="24"/>
          <w:szCs w:val="24"/>
          <w:rtl/>
        </w:rPr>
        <w:t>الصرف</w:t>
      </w:r>
      <w:r w:rsidRPr="002D7776">
        <w:rPr>
          <w:rFonts w:ascii="DIN Next LT Arabic" w:hAnsi="DIN Next LT Arabic" w:cs="DIN Next LT Arabic"/>
          <w:color w:val="FF0000"/>
          <w:sz w:val="24"/>
          <w:szCs w:val="24"/>
          <w:rtl/>
        </w:rPr>
        <w:t xml:space="preserve"> للمتعاقد </w:t>
      </w:r>
      <w:r w:rsidRPr="002D7776">
        <w:rPr>
          <w:rFonts w:ascii="DIN Next LT Arabic" w:hAnsi="DIN Next LT Arabic" w:cs="DIN Next LT Arabic" w:hint="cs"/>
          <w:color w:val="FF0000"/>
          <w:sz w:val="24"/>
          <w:szCs w:val="24"/>
          <w:rtl/>
        </w:rPr>
        <w:t>وفق الشروط التالية</w:t>
      </w:r>
      <w:r w:rsidRPr="002D7776">
        <w:rPr>
          <w:rFonts w:ascii="DIN Next LT Arabic" w:hAnsi="DIN Next LT Arabic" w:cs="DIN Next LT Arabic"/>
          <w:color w:val="FF0000"/>
          <w:sz w:val="24"/>
          <w:szCs w:val="24"/>
          <w:rtl/>
        </w:rPr>
        <w:t xml:space="preserve">: </w:t>
      </w:r>
    </w:p>
    <w:p w14:paraId="2F40C79C" w14:textId="77777777" w:rsidR="00233A3D" w:rsidRPr="002D7776" w:rsidRDefault="00233A3D" w:rsidP="00233A3D">
      <w:pPr>
        <w:bidi/>
        <w:spacing w:after="160" w:line="259" w:lineRule="auto"/>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أولاً: يدفع للمتعاقد نسبة [ _%] من قيمة المواد والأصناف الموردة عند تقديمه المستندات التالية: </w:t>
      </w:r>
    </w:p>
    <w:p w14:paraId="6336855C" w14:textId="77777777" w:rsidR="00233A3D" w:rsidRPr="002D7776" w:rsidRDefault="00233A3D" w:rsidP="00233A3D">
      <w:pPr>
        <w:numPr>
          <w:ilvl w:val="0"/>
          <w:numId w:val="60"/>
        </w:numPr>
        <w:tabs>
          <w:tab w:val="right" w:pos="260"/>
        </w:tabs>
        <w:bidi/>
        <w:spacing w:after="160" w:line="259" w:lineRule="auto"/>
        <w:ind w:left="74" w:hanging="74"/>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نسخة أصلية وصورة واحدة من الفواتير التجارية. </w:t>
      </w:r>
    </w:p>
    <w:p w14:paraId="3DA70485" w14:textId="77777777" w:rsidR="00233A3D" w:rsidRPr="002D7776" w:rsidRDefault="00233A3D" w:rsidP="00233A3D">
      <w:pPr>
        <w:numPr>
          <w:ilvl w:val="0"/>
          <w:numId w:val="60"/>
        </w:numPr>
        <w:tabs>
          <w:tab w:val="right" w:pos="260"/>
        </w:tabs>
        <w:bidi/>
        <w:spacing w:after="160" w:line="259" w:lineRule="auto"/>
        <w:ind w:left="74" w:hanging="74"/>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نسخة أصلية وصورة واحدة من فواتير الشحن أو بوليصة الشحن اللازمة. </w:t>
      </w:r>
    </w:p>
    <w:p w14:paraId="4B6543F3" w14:textId="77777777" w:rsidR="00233A3D" w:rsidRPr="002D7776" w:rsidRDefault="00233A3D" w:rsidP="00233A3D">
      <w:pPr>
        <w:numPr>
          <w:ilvl w:val="0"/>
          <w:numId w:val="60"/>
        </w:numPr>
        <w:tabs>
          <w:tab w:val="right" w:pos="260"/>
        </w:tabs>
        <w:bidi/>
        <w:spacing w:after="160" w:line="259" w:lineRule="auto"/>
        <w:ind w:left="74" w:hanging="74"/>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نسخة أصلية وصورة واحدة من بوليصة التأمين لصالح الجهة الحكومية ضد كافة أخطار النقل.</w:t>
      </w:r>
    </w:p>
    <w:p w14:paraId="06EC8EC2" w14:textId="77777777" w:rsidR="00233A3D" w:rsidRPr="002D7776" w:rsidRDefault="00233A3D" w:rsidP="00233A3D">
      <w:pPr>
        <w:numPr>
          <w:ilvl w:val="0"/>
          <w:numId w:val="60"/>
        </w:numPr>
        <w:tabs>
          <w:tab w:val="right" w:pos="260"/>
        </w:tabs>
        <w:bidi/>
        <w:spacing w:after="160" w:line="259" w:lineRule="auto"/>
        <w:ind w:left="74" w:hanging="74"/>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نسخة أصلية وصورة واحدة من شهادة المعاينة والقبول للمواد والأصناف وفقا للشهادة الواردة في الملحق رقم [ _ ]. </w:t>
      </w:r>
    </w:p>
    <w:p w14:paraId="3C2D54E9" w14:textId="77777777" w:rsidR="00233A3D" w:rsidRPr="002D7776" w:rsidRDefault="00233A3D" w:rsidP="00233A3D">
      <w:pPr>
        <w:numPr>
          <w:ilvl w:val="0"/>
          <w:numId w:val="60"/>
        </w:numPr>
        <w:tabs>
          <w:tab w:val="right" w:pos="260"/>
        </w:tabs>
        <w:bidi/>
        <w:spacing w:after="160" w:line="259" w:lineRule="auto"/>
        <w:ind w:left="74" w:hanging="74"/>
        <w:jc w:val="both"/>
        <w:rPr>
          <w:rFonts w:ascii="DIN Next LT Arabic" w:hAnsi="DIN Next LT Arabic" w:cs="DIN Next LT Arabic"/>
          <w:color w:val="FF0000"/>
          <w:sz w:val="24"/>
          <w:szCs w:val="24"/>
        </w:rPr>
      </w:pPr>
      <w:r w:rsidRPr="002D7776">
        <w:rPr>
          <w:rFonts w:ascii="DIN Next LT Arabic" w:hAnsi="DIN Next LT Arabic" w:cs="DIN Next LT Arabic"/>
          <w:color w:val="FF0000"/>
          <w:sz w:val="24"/>
          <w:szCs w:val="24"/>
          <w:rtl/>
        </w:rPr>
        <w:t xml:space="preserve">نسخة أصلية وصورة واحدة من شهادة المنشأ موقعة من المتعاقد. </w:t>
      </w:r>
    </w:p>
    <w:p w14:paraId="321F3D78"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نسخة أصلية وصورة واحدة من شهادة الاستلام والقبول النهائي للمواد والأصناف وفقا للشهادة الواردة في الملحق رقم [ _ ].</w:t>
      </w:r>
    </w:p>
    <w:p w14:paraId="738601BA" w14:textId="77777777" w:rsidR="00233A3D" w:rsidRPr="002D7776" w:rsidRDefault="00233A3D" w:rsidP="00233A3D">
      <w:pPr>
        <w:pStyle w:val="BodyText"/>
        <w:bidi/>
        <w:spacing w:before="240" w:after="0"/>
        <w:jc w:val="both"/>
        <w:rPr>
          <w:rFonts w:ascii="DIN Next LT Arabic" w:hAnsi="DIN Next LT Arabic" w:cs="DIN Next LT Arabic"/>
          <w:color w:val="FF0000"/>
          <w:sz w:val="24"/>
          <w:szCs w:val="24"/>
          <w:rtl/>
        </w:rPr>
      </w:pPr>
    </w:p>
    <w:p w14:paraId="76FD344D" w14:textId="77777777" w:rsidR="00233A3D" w:rsidRPr="002D7776" w:rsidRDefault="00233A3D" w:rsidP="00233A3D">
      <w:pPr>
        <w:bidi/>
        <w:spacing w:line="259" w:lineRule="auto"/>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ثانياً: يدفع للمتعاقد نسبة [  _%] من قيمة المواد والأصناف الموردة عند تقديمه المستندات التالية:</w:t>
      </w:r>
    </w:p>
    <w:p w14:paraId="6ACC785D" w14:textId="77777777" w:rsidR="00233A3D" w:rsidRPr="002D7776" w:rsidRDefault="00233A3D" w:rsidP="00233A3D">
      <w:pPr>
        <w:numPr>
          <w:ilvl w:val="0"/>
          <w:numId w:val="61"/>
        </w:numPr>
        <w:tabs>
          <w:tab w:val="right" w:pos="220"/>
        </w:tabs>
        <w:bidi/>
        <w:spacing w:after="160" w:line="259" w:lineRule="auto"/>
        <w:ind w:left="70" w:firstLine="16"/>
        <w:jc w:val="both"/>
        <w:rPr>
          <w:rFonts w:ascii="DIN Next LT Arabic" w:hAnsi="DIN Next LT Arabic" w:cs="DIN Next LT Arabic"/>
          <w:color w:val="FF0000"/>
          <w:sz w:val="24"/>
          <w:szCs w:val="24"/>
          <w:rtl/>
        </w:rPr>
      </w:pPr>
      <w:r w:rsidRPr="002D7776">
        <w:rPr>
          <w:rFonts w:ascii="DIN Next LT Arabic" w:hAnsi="DIN Next LT Arabic" w:cs="DIN Next LT Arabic"/>
          <w:color w:val="FF0000"/>
          <w:sz w:val="24"/>
          <w:szCs w:val="24"/>
          <w:rtl/>
        </w:rPr>
        <w:t xml:space="preserve">نسخة أصلية وصورة واحدة من الفواتير التجارية. </w:t>
      </w:r>
    </w:p>
    <w:p w14:paraId="41327482" w14:textId="77777777" w:rsidR="00233A3D" w:rsidRPr="002D7776" w:rsidRDefault="00233A3D" w:rsidP="00233A3D">
      <w:pPr>
        <w:pStyle w:val="BodyText"/>
        <w:bidi/>
        <w:spacing w:before="240" w:after="0"/>
        <w:ind w:left="70"/>
        <w:jc w:val="both"/>
        <w:rPr>
          <w:rFonts w:ascii="DIN Next LT Arabic" w:hAnsi="DIN Next LT Arabic" w:cs="DIN Next LT Arabic"/>
          <w:color w:val="FF0000"/>
          <w:sz w:val="24"/>
          <w:szCs w:val="24"/>
        </w:rPr>
      </w:pPr>
      <w:r w:rsidRPr="002D7776">
        <w:rPr>
          <w:rFonts w:ascii="DIN Next LT Arabic" w:hAnsi="DIN Next LT Arabic" w:cs="DIN Next LT Arabic" w:hint="cs"/>
          <w:color w:val="FF0000"/>
          <w:sz w:val="24"/>
          <w:szCs w:val="24"/>
          <w:rtl/>
        </w:rPr>
        <w:t>ب.</w:t>
      </w:r>
      <w:r w:rsidRPr="002D7776">
        <w:rPr>
          <w:rFonts w:ascii="DIN Next LT Arabic" w:hAnsi="DIN Next LT Arabic" w:cs="DIN Next LT Arabic"/>
          <w:color w:val="FF0000"/>
          <w:sz w:val="24"/>
          <w:szCs w:val="24"/>
          <w:rtl/>
        </w:rPr>
        <w:t>نسخة أصلية وصورة واحدة من شهادة الاستلام والقبول النهائي للمواد والأصناف</w:t>
      </w:r>
      <w:r w:rsidRPr="002D7776">
        <w:rPr>
          <w:rFonts w:ascii="DIN Next LT Arabic" w:hAnsi="DIN Next LT Arabic" w:cs="DIN Next LT Arabic" w:hint="cs"/>
          <w:color w:val="FF0000"/>
          <w:sz w:val="24"/>
          <w:szCs w:val="24"/>
          <w:rtl/>
        </w:rPr>
        <w:t xml:space="preserve"> </w:t>
      </w:r>
      <w:r w:rsidRPr="002D7776">
        <w:rPr>
          <w:rFonts w:ascii="DIN Next LT Arabic" w:hAnsi="DIN Next LT Arabic" w:cs="DIN Next LT Arabic"/>
          <w:color w:val="FF0000"/>
          <w:sz w:val="24"/>
          <w:szCs w:val="24"/>
          <w:rtl/>
        </w:rPr>
        <w:t>وفقا للشهادة الواردة في الملحق رقم [ _ ].</w:t>
      </w:r>
    </w:p>
    <w:p w14:paraId="47AC6848" w14:textId="77777777" w:rsidR="00233A3D" w:rsidRPr="002D7776" w:rsidRDefault="00233A3D" w:rsidP="00233A3D">
      <w:pPr>
        <w:pStyle w:val="BodyText"/>
        <w:bidi/>
        <w:spacing w:before="240" w:after="0"/>
        <w:ind w:left="720"/>
        <w:jc w:val="both"/>
        <w:rPr>
          <w:rFonts w:ascii="DIN Next LT Arabic" w:hAnsi="DIN Next LT Arabic" w:cs="DIN Next LT Arabic"/>
          <w:sz w:val="24"/>
          <w:szCs w:val="24"/>
        </w:rPr>
      </w:pPr>
    </w:p>
    <w:p w14:paraId="3C296FD1" w14:textId="77777777" w:rsidR="00233A3D" w:rsidRPr="002D7776" w:rsidRDefault="00233A3D" w:rsidP="00233A3D">
      <w:pPr>
        <w:pStyle w:val="Heading1"/>
        <w:numPr>
          <w:ilvl w:val="0"/>
          <w:numId w:val="0"/>
        </w:numPr>
        <w:bidi/>
        <w:spacing w:before="240" w:after="0"/>
        <w:jc w:val="both"/>
        <w:rPr>
          <w:rFonts w:ascii="DIN Next LT Arabic" w:hAnsi="DIN Next LT Arabic" w:cs="DIN Next LT Arabic"/>
          <w:color w:val="000000" w:themeColor="text1"/>
          <w:sz w:val="24"/>
          <w:szCs w:val="24"/>
          <w:rtl/>
        </w:rPr>
      </w:pPr>
      <w:bookmarkStart w:id="373" w:name="_Toc20321654"/>
      <w:bookmarkStart w:id="374" w:name="_Toc120659878"/>
      <w:r w:rsidRPr="002D7776">
        <w:rPr>
          <w:rFonts w:ascii="DIN Next LT Arabic" w:hAnsi="DIN Next LT Arabic" w:cs="DIN Next LT Arabic"/>
          <w:color w:val="000000" w:themeColor="text1"/>
          <w:sz w:val="24"/>
          <w:szCs w:val="24"/>
          <w:rtl/>
        </w:rPr>
        <w:lastRenderedPageBreak/>
        <w:t>الملحقات</w:t>
      </w:r>
      <w:bookmarkEnd w:id="373"/>
      <w:bookmarkEnd w:id="374"/>
    </w:p>
    <w:p w14:paraId="1CB380B7"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color w:val="FF0000"/>
          <w:szCs w:val="24"/>
        </w:rPr>
      </w:pPr>
      <w:bookmarkStart w:id="375" w:name="_Toc20321655"/>
      <w:bookmarkStart w:id="376" w:name="_Toc26264421"/>
      <w:bookmarkStart w:id="377" w:name="_Toc30950388"/>
      <w:bookmarkStart w:id="378" w:name="_Toc120659879"/>
      <w:r w:rsidRPr="002D7776">
        <w:rPr>
          <w:rFonts w:ascii="DIN Next LT Arabic" w:hAnsi="DIN Next LT Arabic" w:cs="DIN Next LT Arabic"/>
          <w:b/>
          <w:color w:val="FF0000"/>
          <w:szCs w:val="24"/>
          <w:rtl/>
        </w:rPr>
        <w:t>ملحق [1]:</w:t>
      </w:r>
      <w:bookmarkEnd w:id="375"/>
      <w:bookmarkEnd w:id="376"/>
      <w:bookmarkEnd w:id="377"/>
      <w:bookmarkEnd w:id="378"/>
    </w:p>
    <w:p w14:paraId="2D5DB384"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b/>
          <w:color w:val="FF0000"/>
          <w:szCs w:val="24"/>
        </w:rPr>
      </w:pPr>
      <w:bookmarkStart w:id="379" w:name="_Toc20321656"/>
      <w:bookmarkStart w:id="380" w:name="_Toc26264422"/>
      <w:bookmarkStart w:id="381" w:name="_Toc30950389"/>
      <w:bookmarkStart w:id="382" w:name="_Toc120659880"/>
      <w:r w:rsidRPr="002D7776">
        <w:rPr>
          <w:rFonts w:ascii="DIN Next LT Arabic" w:hAnsi="DIN Next LT Arabic" w:cs="DIN Next LT Arabic"/>
          <w:b/>
          <w:color w:val="FF0000"/>
          <w:szCs w:val="24"/>
          <w:rtl/>
        </w:rPr>
        <w:t>ملحق [2]:</w:t>
      </w:r>
      <w:bookmarkEnd w:id="379"/>
      <w:bookmarkEnd w:id="380"/>
      <w:bookmarkEnd w:id="381"/>
      <w:bookmarkEnd w:id="382"/>
    </w:p>
    <w:p w14:paraId="7EBC89EB" w14:textId="77777777" w:rsidR="00233A3D" w:rsidRPr="002D7776" w:rsidRDefault="00233A3D" w:rsidP="00233A3D">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383" w:name="_Toc20321657"/>
      <w:bookmarkStart w:id="384" w:name="_Toc26264423"/>
      <w:bookmarkStart w:id="385" w:name="_Toc30950390"/>
      <w:bookmarkStart w:id="386" w:name="_Toc120659881"/>
      <w:r w:rsidRPr="002D7776">
        <w:rPr>
          <w:rFonts w:ascii="DIN Next LT Arabic" w:hAnsi="DIN Next LT Arabic" w:cs="DIN Next LT Arabic"/>
          <w:color w:val="FF0000"/>
          <w:szCs w:val="24"/>
          <w:rtl/>
        </w:rPr>
        <w:t>ملحق [3]:</w:t>
      </w:r>
      <w:bookmarkEnd w:id="383"/>
      <w:bookmarkEnd w:id="384"/>
      <w:bookmarkEnd w:id="385"/>
      <w:bookmarkEnd w:id="386"/>
    </w:p>
    <w:p w14:paraId="2203FAB4" w14:textId="77777777" w:rsidR="00233A3D" w:rsidRPr="002D7776" w:rsidRDefault="00233A3D" w:rsidP="00233A3D">
      <w:pPr>
        <w:pStyle w:val="Heading3"/>
        <w:numPr>
          <w:ilvl w:val="0"/>
          <w:numId w:val="47"/>
        </w:numPr>
        <w:pBdr>
          <w:top w:val="single" w:sz="4" w:space="1" w:color="auto"/>
        </w:pBdr>
        <w:bidi/>
        <w:spacing w:before="240" w:after="0"/>
        <w:contextualSpacing/>
        <w:jc w:val="both"/>
        <w:rPr>
          <w:rFonts w:ascii="DIN Next LT Arabic" w:hAnsi="DIN Next LT Arabic" w:cs="DIN Next LT Arabic"/>
          <w:color w:val="FF0000"/>
          <w:szCs w:val="24"/>
        </w:rPr>
      </w:pPr>
      <w:bookmarkStart w:id="387" w:name="_Toc20321658"/>
      <w:bookmarkStart w:id="388" w:name="_Toc26264424"/>
      <w:bookmarkStart w:id="389" w:name="_Toc30950391"/>
      <w:bookmarkStart w:id="390" w:name="_Toc120659882"/>
      <w:r w:rsidRPr="002D7776">
        <w:rPr>
          <w:rFonts w:ascii="DIN Next LT Arabic" w:hAnsi="DIN Next LT Arabic" w:cs="DIN Next LT Arabic"/>
          <w:color w:val="FF0000"/>
          <w:szCs w:val="24"/>
          <w:rtl/>
        </w:rPr>
        <w:t>ملحق [4]:</w:t>
      </w:r>
      <w:bookmarkEnd w:id="387"/>
      <w:bookmarkEnd w:id="388"/>
      <w:bookmarkEnd w:id="389"/>
      <w:bookmarkEnd w:id="390"/>
    </w:p>
    <w:p w14:paraId="0DB58876"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b/>
          <w:color w:val="00B050"/>
          <w:szCs w:val="24"/>
        </w:rPr>
      </w:pPr>
      <w:bookmarkStart w:id="391" w:name="_Toc20321659"/>
      <w:bookmarkStart w:id="392" w:name="_Toc26264425"/>
      <w:bookmarkStart w:id="393" w:name="_Toc30950392"/>
      <w:bookmarkStart w:id="394" w:name="_Toc120659883"/>
      <w:r w:rsidRPr="002D7776">
        <w:rPr>
          <w:rFonts w:ascii="DIN Next LT Arabic" w:hAnsi="DIN Next LT Arabic" w:cs="DIN Next LT Arabic"/>
          <w:color w:val="FF0000"/>
          <w:szCs w:val="24"/>
          <w:rtl/>
        </w:rPr>
        <w:t>ملحق [5]:</w:t>
      </w:r>
      <w:bookmarkStart w:id="395" w:name="_Hlk116290764"/>
      <w:bookmarkEnd w:id="391"/>
      <w:bookmarkEnd w:id="392"/>
      <w:bookmarkEnd w:id="393"/>
      <w:bookmarkEnd w:id="394"/>
    </w:p>
    <w:p w14:paraId="0840CBC5"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b/>
          <w:color w:val="FF0000"/>
          <w:szCs w:val="24"/>
          <w:rtl/>
        </w:rPr>
      </w:pPr>
      <w:bookmarkStart w:id="396" w:name="_Toc120659884"/>
      <w:r w:rsidRPr="002D7776">
        <w:rPr>
          <w:rFonts w:ascii="DIN Next LT Arabic" w:hAnsi="DIN Next LT Arabic" w:cs="DIN Next LT Arabic" w:hint="eastAsia"/>
          <w:b/>
          <w:color w:val="FF0000"/>
          <w:szCs w:val="24"/>
          <w:rtl/>
        </w:rPr>
        <w:t>ملحق</w:t>
      </w:r>
      <w:r w:rsidRPr="002D7776">
        <w:rPr>
          <w:rFonts w:ascii="DIN Next LT Arabic" w:hAnsi="DIN Next LT Arabic" w:cs="DIN Next LT Arabic"/>
          <w:b/>
          <w:color w:val="FF0000"/>
          <w:szCs w:val="24"/>
          <w:rtl/>
        </w:rPr>
        <w:t xml:space="preserve"> [6]: </w:t>
      </w:r>
      <w:r w:rsidRPr="002D7776">
        <w:rPr>
          <w:rFonts w:ascii="DIN Next LT Arabic" w:hAnsi="DIN Next LT Arabic" w:cs="DIN Next LT Arabic" w:hint="eastAsia"/>
          <w:b/>
          <w:color w:val="FF0000"/>
          <w:szCs w:val="24"/>
          <w:rtl/>
        </w:rPr>
        <w:t>الشروط</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والأحكام</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لآلية</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التفضيل</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السعري</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للمنتج</w:t>
      </w:r>
      <w:r w:rsidRPr="002D7776">
        <w:rPr>
          <w:rFonts w:ascii="DIN Next LT Arabic" w:hAnsi="DIN Next LT Arabic" w:cs="DIN Next LT Arabic"/>
          <w:b/>
          <w:color w:val="FF0000"/>
          <w:szCs w:val="24"/>
          <w:rtl/>
        </w:rPr>
        <w:t xml:space="preserve"> </w:t>
      </w:r>
      <w:r w:rsidRPr="002D7776">
        <w:rPr>
          <w:rFonts w:ascii="DIN Next LT Arabic" w:hAnsi="DIN Next LT Arabic" w:cs="DIN Next LT Arabic" w:hint="eastAsia"/>
          <w:b/>
          <w:color w:val="FF0000"/>
          <w:szCs w:val="24"/>
          <w:rtl/>
        </w:rPr>
        <w:t>الوطني</w:t>
      </w:r>
      <w:bookmarkEnd w:id="396"/>
    </w:p>
    <w:p w14:paraId="38D6012F" w14:textId="77777777" w:rsidR="00233A3D" w:rsidRPr="002D7776" w:rsidRDefault="00233A3D" w:rsidP="00233A3D">
      <w:pPr>
        <w:bidi/>
        <w:rPr>
          <w:rFonts w:ascii="DIN Next LT Arabic" w:hAnsi="DIN Next LT Arabic" w:cs="DIN Next LT Arabic"/>
          <w:color w:val="0070C0"/>
          <w:sz w:val="24"/>
          <w:szCs w:val="24"/>
          <w:rtl/>
        </w:rPr>
      </w:pPr>
      <w:proofErr w:type="gramStart"/>
      <w:r w:rsidRPr="002D7776">
        <w:rPr>
          <w:rFonts w:ascii="DIN Next LT Arabic" w:hAnsi="DIN Next LT Arabic" w:cs="DIN Next LT Arabic"/>
          <w:color w:val="0070C0"/>
          <w:sz w:val="24"/>
          <w:szCs w:val="24"/>
        </w:rPr>
        <w:t>]</w:t>
      </w:r>
      <w:r w:rsidRPr="002D7776">
        <w:rPr>
          <w:rFonts w:ascii="DIN Next LT Arabic" w:hAnsi="DIN Next LT Arabic" w:cs="DIN Next LT Arabic" w:hint="eastAsia"/>
          <w:color w:val="0070C0"/>
          <w:sz w:val="24"/>
          <w:szCs w:val="24"/>
          <w:rtl/>
        </w:rPr>
        <w:t>تقوم</w:t>
      </w:r>
      <w:proofErr w:type="gramEnd"/>
      <w:r w:rsidRPr="002D7776">
        <w:rPr>
          <w:rFonts w:ascii="DIN Next LT Arabic" w:hAnsi="DIN Next LT Arabic" w:cs="DIN Next LT Arabic"/>
          <w:color w:val="0070C0"/>
          <w:sz w:val="24"/>
          <w:szCs w:val="24"/>
          <w:rtl/>
        </w:rPr>
        <w:t xml:space="preserve"> الجهة الحكومية بإرفاق هذا الملحق </w:t>
      </w:r>
      <w:r w:rsidRPr="002D7776">
        <w:rPr>
          <w:rFonts w:ascii="DIN Next LT Arabic" w:hAnsi="DIN Next LT Arabic" w:cs="DIN Next LT Arabic" w:hint="eastAsia"/>
          <w:color w:val="0070C0"/>
          <w:sz w:val="24"/>
          <w:szCs w:val="24"/>
          <w:rtl/>
        </w:rPr>
        <w:t>في</w:t>
      </w:r>
      <w:r w:rsidRPr="002D7776">
        <w:rPr>
          <w:rFonts w:ascii="DIN Next LT Arabic" w:hAnsi="DIN Next LT Arabic" w:cs="DIN Next LT Arabic"/>
          <w:color w:val="0070C0"/>
          <w:sz w:val="24"/>
          <w:szCs w:val="24"/>
          <w:rtl/>
        </w:rPr>
        <w:t xml:space="preserve"> حال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w:t>
      </w:r>
      <w:proofErr w:type="gramStart"/>
      <w:r w:rsidRPr="002D7776">
        <w:rPr>
          <w:rFonts w:ascii="DIN Next LT Arabic" w:hAnsi="DIN Next LT Arabic" w:cs="DIN Next LT Arabic"/>
          <w:color w:val="0070C0"/>
          <w:sz w:val="24"/>
          <w:szCs w:val="24"/>
          <w:rtl/>
        </w:rPr>
        <w:t>العقد</w:t>
      </w:r>
      <w:r w:rsidRPr="002D7776">
        <w:rPr>
          <w:rFonts w:ascii="DIN Next LT Arabic" w:hAnsi="DIN Next LT Arabic" w:cs="DIN Next LT Arabic"/>
          <w:color w:val="0070C0"/>
          <w:sz w:val="24"/>
          <w:szCs w:val="24"/>
        </w:rPr>
        <w:t>[</w:t>
      </w:r>
      <w:proofErr w:type="gramEnd"/>
    </w:p>
    <w:p w14:paraId="04F83FE5"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b/>
          <w:color w:val="FF0000"/>
          <w:szCs w:val="24"/>
          <w:rtl/>
        </w:rPr>
      </w:pPr>
      <w:bookmarkStart w:id="397" w:name="_Toc120659885"/>
      <w:r w:rsidRPr="002D7776">
        <w:rPr>
          <w:rFonts w:ascii="DIN Next LT Arabic" w:hAnsi="DIN Next LT Arabic" w:cs="DIN Next LT Arabic"/>
          <w:b/>
          <w:color w:val="FF0000"/>
          <w:szCs w:val="24"/>
          <w:rtl/>
        </w:rPr>
        <w:t xml:space="preserve">ملحق </w:t>
      </w:r>
      <w:r w:rsidRPr="002D7776">
        <w:rPr>
          <w:rFonts w:ascii="DIN Next LT Arabic" w:hAnsi="DIN Next LT Arabic" w:cs="DIN Next LT Arabic"/>
          <w:b/>
          <w:color w:val="FF0000"/>
          <w:szCs w:val="24"/>
        </w:rPr>
        <w:t>]</w:t>
      </w:r>
      <w:r w:rsidRPr="002D7776">
        <w:rPr>
          <w:rFonts w:ascii="DIN Next LT Arabic" w:hAnsi="DIN Next LT Arabic" w:cs="DIN Next LT Arabic"/>
          <w:b/>
          <w:color w:val="FF0000"/>
          <w:szCs w:val="24"/>
          <w:rtl/>
        </w:rPr>
        <w:t>7</w:t>
      </w:r>
      <w:r w:rsidRPr="002D7776">
        <w:rPr>
          <w:rFonts w:ascii="DIN Next LT Arabic" w:hAnsi="DIN Next LT Arabic" w:cs="DIN Next LT Arabic"/>
          <w:b/>
          <w:color w:val="FF0000"/>
          <w:szCs w:val="24"/>
        </w:rPr>
        <w:t>[</w:t>
      </w:r>
      <w:r w:rsidRPr="002D7776">
        <w:rPr>
          <w:rFonts w:ascii="DIN Next LT Arabic" w:hAnsi="DIN Next LT Arabic" w:cs="DIN Next LT Arabic"/>
          <w:b/>
          <w:color w:val="FF0000"/>
          <w:szCs w:val="24"/>
          <w:rtl/>
        </w:rPr>
        <w:t>: القائمة الإلزامية</w:t>
      </w:r>
      <w:bookmarkEnd w:id="397"/>
      <w:r w:rsidRPr="002D7776">
        <w:rPr>
          <w:rFonts w:ascii="DIN Next LT Arabic" w:hAnsi="DIN Next LT Arabic" w:cs="DIN Next LT Arabic"/>
          <w:b/>
          <w:color w:val="FF0000"/>
          <w:szCs w:val="24"/>
          <w:rtl/>
        </w:rPr>
        <w:t xml:space="preserve"> </w:t>
      </w:r>
    </w:p>
    <w:p w14:paraId="42B7E32C" w14:textId="77777777" w:rsidR="00233A3D" w:rsidRPr="002D7776" w:rsidRDefault="00233A3D" w:rsidP="00233A3D">
      <w:pPr>
        <w:bidi/>
        <w:rPr>
          <w:rFonts w:ascii="DIN Next LT Arabic" w:hAnsi="DIN Next LT Arabic" w:cs="DIN Next LT Arabic"/>
          <w:color w:val="0070C0"/>
          <w:sz w:val="24"/>
          <w:szCs w:val="24"/>
        </w:rPr>
      </w:pPr>
      <w:proofErr w:type="gramStart"/>
      <w:r w:rsidRPr="002D7776">
        <w:rPr>
          <w:rFonts w:ascii="DIN Next LT Arabic" w:hAnsi="DIN Next LT Arabic" w:cs="DIN Next LT Arabic"/>
          <w:color w:val="0070C0"/>
          <w:sz w:val="24"/>
          <w:szCs w:val="24"/>
        </w:rPr>
        <w:t>]</w:t>
      </w:r>
      <w:r w:rsidRPr="002D7776">
        <w:rPr>
          <w:rFonts w:ascii="DIN Next LT Arabic" w:hAnsi="DIN Next LT Arabic" w:cs="DIN Next LT Arabic"/>
          <w:color w:val="0070C0"/>
          <w:sz w:val="24"/>
          <w:szCs w:val="24"/>
          <w:rtl/>
        </w:rPr>
        <w:t>تقوم</w:t>
      </w:r>
      <w:proofErr w:type="gramEnd"/>
      <w:r w:rsidRPr="002D7776">
        <w:rPr>
          <w:rFonts w:ascii="DIN Next LT Arabic" w:hAnsi="DIN Next LT Arabic" w:cs="DIN Next LT Arabic"/>
          <w:color w:val="0070C0"/>
          <w:sz w:val="24"/>
          <w:szCs w:val="24"/>
          <w:rtl/>
        </w:rPr>
        <w:t xml:space="preserve"> الجهة الحكومية بإرفاق هذا الملحق في حال اشتمل نطاق العمل على منتجات مدرجة ضمن القائمة </w:t>
      </w:r>
      <w:proofErr w:type="gramStart"/>
      <w:r w:rsidRPr="002D7776">
        <w:rPr>
          <w:rFonts w:ascii="DIN Next LT Arabic" w:hAnsi="DIN Next LT Arabic" w:cs="DIN Next LT Arabic"/>
          <w:color w:val="0070C0"/>
          <w:sz w:val="24"/>
          <w:szCs w:val="24"/>
          <w:rtl/>
        </w:rPr>
        <w:t>الإلزامية</w:t>
      </w:r>
      <w:r w:rsidRPr="002D7776">
        <w:rPr>
          <w:rFonts w:ascii="DIN Next LT Arabic" w:hAnsi="DIN Next LT Arabic" w:cs="DIN Next LT Arabic"/>
          <w:color w:val="0070C0"/>
          <w:sz w:val="24"/>
          <w:szCs w:val="24"/>
        </w:rPr>
        <w:t>[</w:t>
      </w:r>
      <w:bookmarkStart w:id="398" w:name="_Hlk120648509"/>
      <w:bookmarkEnd w:id="395"/>
      <w:proofErr w:type="gramEnd"/>
    </w:p>
    <w:p w14:paraId="2392E48E" w14:textId="77777777" w:rsidR="00233A3D" w:rsidRPr="002D7776" w:rsidRDefault="00233A3D" w:rsidP="00233A3D">
      <w:pPr>
        <w:pStyle w:val="Heading3"/>
        <w:numPr>
          <w:ilvl w:val="0"/>
          <w:numId w:val="47"/>
        </w:numPr>
        <w:pBdr>
          <w:top w:val="single" w:sz="4" w:space="1" w:color="auto"/>
        </w:pBdr>
        <w:bidi/>
        <w:spacing w:before="100" w:beforeAutospacing="1" w:after="0"/>
        <w:contextualSpacing/>
        <w:jc w:val="both"/>
        <w:rPr>
          <w:rFonts w:ascii="DIN Next LT Arabic" w:hAnsi="DIN Next LT Arabic" w:cs="DIN Next LT Arabic"/>
          <w:b/>
          <w:color w:val="FF0000"/>
          <w:szCs w:val="24"/>
        </w:rPr>
      </w:pPr>
      <w:bookmarkStart w:id="399" w:name="_Toc120659886"/>
      <w:r w:rsidRPr="002D7776">
        <w:rPr>
          <w:rFonts w:ascii="DIN Next LT Arabic" w:hAnsi="DIN Next LT Arabic" w:cs="DIN Next LT Arabic"/>
          <w:b/>
          <w:color w:val="FF0000"/>
          <w:szCs w:val="24"/>
          <w:rtl/>
        </w:rPr>
        <w:t xml:space="preserve">ملحق </w:t>
      </w:r>
      <w:r w:rsidRPr="002D7776">
        <w:rPr>
          <w:rFonts w:ascii="DIN Next LT Arabic" w:hAnsi="DIN Next LT Arabic" w:cs="DIN Next LT Arabic"/>
          <w:b/>
          <w:color w:val="FF0000"/>
          <w:szCs w:val="24"/>
        </w:rPr>
        <w:t>]</w:t>
      </w:r>
      <w:r w:rsidRPr="002D7776">
        <w:rPr>
          <w:rFonts w:ascii="DIN Next LT Arabic" w:hAnsi="DIN Next LT Arabic" w:cs="DIN Next LT Arabic" w:hint="cs"/>
          <w:b/>
          <w:color w:val="FF0000"/>
          <w:szCs w:val="24"/>
          <w:rtl/>
        </w:rPr>
        <w:t>8</w:t>
      </w:r>
      <w:r w:rsidRPr="002D7776">
        <w:rPr>
          <w:rFonts w:ascii="DIN Next LT Arabic" w:hAnsi="DIN Next LT Arabic" w:cs="DIN Next LT Arabic"/>
          <w:b/>
          <w:color w:val="FF0000"/>
          <w:szCs w:val="24"/>
        </w:rPr>
        <w:t>[</w:t>
      </w:r>
      <w:r w:rsidRPr="002D7776">
        <w:rPr>
          <w:rFonts w:ascii="DIN Next LT Arabic" w:hAnsi="DIN Next LT Arabic" w:cs="DIN Next LT Arabic"/>
          <w:b/>
          <w:color w:val="FF0000"/>
          <w:szCs w:val="24"/>
          <w:rtl/>
        </w:rPr>
        <w:t>: اتفاقية المشاركة الصناعية</w:t>
      </w:r>
      <w:bookmarkEnd w:id="399"/>
    </w:p>
    <w:bookmarkEnd w:id="398"/>
    <w:p w14:paraId="5556DFB2" w14:textId="77777777" w:rsidR="00233A3D" w:rsidRPr="002D7776" w:rsidRDefault="00233A3D" w:rsidP="00233A3D">
      <w:pPr>
        <w:bidi/>
        <w:rPr>
          <w:rFonts w:ascii="DIN Next LT Arabic" w:hAnsi="DIN Next LT Arabic" w:cs="DIN Next LT Arabic"/>
          <w:color w:val="0070C0"/>
          <w:sz w:val="24"/>
          <w:szCs w:val="24"/>
          <w:rtl/>
        </w:rPr>
      </w:pPr>
      <w:r w:rsidRPr="002D7776">
        <w:rPr>
          <w:rFonts w:ascii="DIN Next LT Arabic" w:hAnsi="DIN Next LT Arabic" w:cs="DIN Next LT Arabic"/>
          <w:color w:val="0070C0"/>
          <w:sz w:val="24"/>
          <w:szCs w:val="24"/>
        </w:rPr>
        <w:t>]</w:t>
      </w:r>
      <w:r w:rsidRPr="002D7776">
        <w:rPr>
          <w:rFonts w:ascii="DIN Next LT Arabic" w:hAnsi="DIN Next LT Arabic" w:cs="DIN Next LT Arabic"/>
          <w:color w:val="0070C0"/>
          <w:sz w:val="24"/>
          <w:szCs w:val="24"/>
          <w:rtl/>
        </w:rPr>
        <w:t xml:space="preserve"> تقوم الجهة الحكومية بإرفاق هذا الملحق في حال تطبيق سياسة المشاركة الصناعية من قبل هيئة الصناعات العسكرية على المنافسة</w:t>
      </w:r>
      <w:r w:rsidRPr="002D7776">
        <w:rPr>
          <w:rFonts w:ascii="DIN Next LT Arabic" w:hAnsi="DIN Next LT Arabic" w:cs="DIN Next LT Arabic"/>
          <w:color w:val="0070C0"/>
          <w:sz w:val="24"/>
          <w:szCs w:val="24"/>
        </w:rPr>
        <w:t xml:space="preserve"> [</w:t>
      </w:r>
    </w:p>
    <w:p w14:paraId="00D08DC7" w14:textId="77777777" w:rsidR="00233A3D" w:rsidRPr="002D7776" w:rsidRDefault="00233A3D" w:rsidP="00233A3D">
      <w:pPr>
        <w:bidi/>
        <w:rPr>
          <w:rFonts w:ascii="DIN Next LT Arabic" w:hAnsi="DIN Next LT Arabic" w:cs="DIN Next LT Arabic"/>
          <w:color w:val="00B050"/>
          <w:sz w:val="24"/>
          <w:szCs w:val="24"/>
        </w:rPr>
      </w:pPr>
    </w:p>
    <w:p w14:paraId="5BDBC42A" w14:textId="77777777" w:rsidR="00233A3D" w:rsidRPr="002D7776" w:rsidRDefault="00233A3D" w:rsidP="00233A3D">
      <w:pPr>
        <w:jc w:val="both"/>
        <w:rPr>
          <w:rFonts w:ascii="DIN Next LT Arabic" w:hAnsi="DIN Next LT Arabic" w:cs="DIN Next LT Arabic"/>
          <w:sz w:val="24"/>
          <w:szCs w:val="24"/>
        </w:rPr>
      </w:pPr>
    </w:p>
    <w:p w14:paraId="190153EE" w14:textId="77777777" w:rsidR="00AE54B9" w:rsidRDefault="00AE54B9">
      <w:pPr>
        <w:rPr>
          <w:rtl/>
          <w:lang w:bidi="ar-KW"/>
        </w:rPr>
      </w:pPr>
    </w:p>
    <w:sectPr w:rsidR="00AE54B9" w:rsidSect="00125FCE">
      <w:headerReference w:type="even" r:id="rId18"/>
      <w:headerReference w:type="default" r:id="rId19"/>
      <w:footerReference w:type="default" r:id="rId20"/>
      <w:headerReference w:type="first" r:id="rId21"/>
      <w:footerReference w:type="first" r:id="rId22"/>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59A7D" w14:textId="77777777" w:rsidR="004F0278" w:rsidRDefault="004F0278">
      <w:r>
        <w:separator/>
      </w:r>
    </w:p>
  </w:endnote>
  <w:endnote w:type="continuationSeparator" w:id="0">
    <w:p w14:paraId="09DA6AD2" w14:textId="77777777" w:rsidR="004F0278" w:rsidRDefault="004F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9E18" w14:textId="09B6E553" w:rsidR="00E011F3" w:rsidRDefault="00E011F3">
    <w:pPr>
      <w:pStyle w:val="Footer"/>
    </w:pPr>
    <w:r>
      <w:rPr>
        <w:noProof/>
      </w:rPr>
      <mc:AlternateContent>
        <mc:Choice Requires="wps">
          <w:drawing>
            <wp:anchor distT="0" distB="0" distL="0" distR="0" simplePos="0" relativeHeight="251665408" behindDoc="0" locked="0" layoutInCell="1" allowOverlap="1" wp14:anchorId="4888688F" wp14:editId="5F3B9269">
              <wp:simplePos x="635" y="635"/>
              <wp:positionH relativeFrom="page">
                <wp:align>center</wp:align>
              </wp:positionH>
              <wp:positionV relativeFrom="page">
                <wp:align>bottom</wp:align>
              </wp:positionV>
              <wp:extent cx="919480" cy="376555"/>
              <wp:effectExtent l="0" t="0" r="13970" b="0"/>
              <wp:wrapNone/>
              <wp:docPr id="415843090" name="Text Box 14"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CF300AD" w14:textId="116DF54C"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88688F" id="_x0000_t202" coordsize="21600,21600" o:spt="202" path="m,l,21600r21600,l21600,xe">
              <v:stroke joinstyle="miter"/>
              <v:path gradientshapeok="t" o:connecttype="rect"/>
            </v:shapetype>
            <v:shape id="Text Box 14" o:spid="_x0000_s1029" type="#_x0000_t202" alt="Restricted-مقيد" style="position:absolute;margin-left:0;margin-top:0;width:72.4pt;height:29.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BgkSHLDgIAABwE&#10;AAAOAAAAAAAAAAAAAAAAAC4CAABkcnMvZTJvRG9jLnhtbFBLAQItABQABgAIAAAAIQC4jHRW2gAA&#10;AAQBAAAPAAAAAAAAAAAAAAAAAGgEAABkcnMvZG93bnJldi54bWxQSwUGAAAAAAQABADzAAAAbwUA&#10;AAAA&#10;" filled="f" stroked="f">
              <v:textbox style="mso-fit-shape-to-text:t" inset="0,0,0,15pt">
                <w:txbxContent>
                  <w:p w14:paraId="7CF300AD" w14:textId="116DF54C"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26DC" w14:textId="63AF3C48" w:rsidR="005A1083" w:rsidRPr="00DA4EA9" w:rsidRDefault="00E011F3" w:rsidP="007C1108">
    <w:pPr>
      <w:tabs>
        <w:tab w:val="left" w:pos="-630"/>
      </w:tabs>
      <w:bidi/>
      <w:ind w:left="144"/>
      <w:rPr>
        <w:rFonts w:cstheme="minorHAnsi"/>
        <w:noProof/>
        <w:sz w:val="20"/>
        <w:szCs w:val="20"/>
        <w:rtl/>
      </w:rPr>
    </w:pPr>
    <w:r>
      <w:rPr>
        <w:rFonts w:cstheme="minorHAnsi"/>
        <w:noProof/>
        <w:sz w:val="20"/>
        <w:szCs w:val="20"/>
        <w:rtl/>
        <w:lang w:val="ar-SA"/>
      </w:rPr>
      <mc:AlternateContent>
        <mc:Choice Requires="wps">
          <w:drawing>
            <wp:anchor distT="0" distB="0" distL="0" distR="0" simplePos="0" relativeHeight="251666432" behindDoc="0" locked="0" layoutInCell="1" allowOverlap="1" wp14:anchorId="54A88E1E" wp14:editId="40A7A5DC">
              <wp:simplePos x="635" y="635"/>
              <wp:positionH relativeFrom="page">
                <wp:align>center</wp:align>
              </wp:positionH>
              <wp:positionV relativeFrom="page">
                <wp:align>bottom</wp:align>
              </wp:positionV>
              <wp:extent cx="919480" cy="376555"/>
              <wp:effectExtent l="0" t="0" r="13970" b="0"/>
              <wp:wrapNone/>
              <wp:docPr id="1723769213" name="Text Box 1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5F99519" w14:textId="52D98938"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A88E1E" id="_x0000_t202" coordsize="21600,21600" o:spt="202" path="m,l,21600r21600,l21600,xe">
              <v:stroke joinstyle="miter"/>
              <v:path gradientshapeok="t" o:connecttype="rect"/>
            </v:shapetype>
            <v:shape id="Text Box 15" o:spid="_x0000_s1030" type="#_x0000_t202" alt="Restricted-مقيد" style="position:absolute;left:0;text-align:left;margin-left:0;margin-top:0;width:72.4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05F99519" w14:textId="52D98938"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DA4EA9" w14:paraId="3F58F10B" w14:textId="77777777" w:rsidTr="0004368E">
      <w:trPr>
        <w:cantSplit/>
        <w:trHeight w:val="259"/>
        <w:jc w:val="center"/>
      </w:trPr>
      <w:tc>
        <w:tcPr>
          <w:tcW w:w="2536" w:type="dxa"/>
          <w:vAlign w:val="center"/>
        </w:tcPr>
        <w:p w14:paraId="75E2C43F" w14:textId="77777777" w:rsidR="005A1083" w:rsidRPr="00DA4EA9" w:rsidRDefault="00233A3D" w:rsidP="003248F9">
          <w:pPr>
            <w:tabs>
              <w:tab w:val="left" w:pos="110"/>
            </w:tabs>
            <w:bidi/>
            <w:ind w:left="144"/>
            <w:jc w:val="center"/>
            <w:rPr>
              <w:rFonts w:eastAsiaTheme="majorEastAsia" w:cstheme="minorHAnsi"/>
              <w:sz w:val="20"/>
              <w:szCs w:val="20"/>
            </w:rPr>
          </w:pPr>
          <w:r w:rsidRPr="00DA4EA9">
            <w:rPr>
              <w:rFonts w:cs="Times New Roman"/>
              <w:sz w:val="20"/>
              <w:szCs w:val="20"/>
              <w:rtl/>
            </w:rPr>
            <w:t xml:space="preserve">رقم </w:t>
          </w:r>
          <w:r w:rsidRPr="00DA4EA9">
            <w:rPr>
              <w:rFonts w:cs="Times New Roman"/>
              <w:sz w:val="20"/>
              <w:szCs w:val="20"/>
              <w:rtl/>
            </w:rPr>
            <w:t>الصفحة</w:t>
          </w:r>
          <w:r w:rsidRPr="00DA4EA9">
            <w:rPr>
              <w:rFonts w:cstheme="minorHAnsi"/>
              <w:sz w:val="20"/>
              <w:szCs w:val="20"/>
            </w:rPr>
            <w:br/>
          </w:r>
          <w:r w:rsidRPr="00DA4EA9">
            <w:rPr>
              <w:rFonts w:cstheme="minorHAnsi"/>
              <w:sz w:val="20"/>
              <w:szCs w:val="20"/>
            </w:rPr>
            <w:fldChar w:fldCharType="begin"/>
          </w:r>
          <w:r w:rsidRPr="00DA4EA9">
            <w:rPr>
              <w:rFonts w:cstheme="minorHAnsi"/>
              <w:sz w:val="20"/>
              <w:szCs w:val="20"/>
            </w:rPr>
            <w:instrText xml:space="preserve"> PAGE </w:instrText>
          </w:r>
          <w:r w:rsidRPr="00DA4EA9">
            <w:rPr>
              <w:rFonts w:cstheme="minorHAnsi"/>
              <w:sz w:val="20"/>
              <w:szCs w:val="20"/>
            </w:rPr>
            <w:fldChar w:fldCharType="separate"/>
          </w:r>
          <w:r>
            <w:rPr>
              <w:rFonts w:cs="Times New Roman"/>
              <w:noProof/>
              <w:sz w:val="20"/>
              <w:szCs w:val="20"/>
              <w:rtl/>
            </w:rPr>
            <w:t>17</w:t>
          </w:r>
          <w:r w:rsidRPr="00DA4EA9">
            <w:rPr>
              <w:rFonts w:cstheme="minorHAnsi"/>
              <w:sz w:val="20"/>
              <w:szCs w:val="20"/>
            </w:rPr>
            <w:fldChar w:fldCharType="end"/>
          </w:r>
          <w:r w:rsidRPr="00DA4EA9">
            <w:rPr>
              <w:rFonts w:cs="Times New Roman"/>
              <w:sz w:val="20"/>
              <w:szCs w:val="20"/>
              <w:rtl/>
            </w:rPr>
            <w:t>من</w:t>
          </w:r>
          <w:r w:rsidRPr="00DA4EA9">
            <w:rPr>
              <w:rFonts w:cstheme="minorHAnsi"/>
              <w:sz w:val="20"/>
              <w:szCs w:val="20"/>
            </w:rPr>
            <w:fldChar w:fldCharType="begin"/>
          </w:r>
          <w:r w:rsidRPr="00DA4EA9">
            <w:rPr>
              <w:rFonts w:cstheme="minorHAnsi"/>
              <w:sz w:val="20"/>
              <w:szCs w:val="20"/>
            </w:rPr>
            <w:instrText xml:space="preserve"> NUMPAGES </w:instrText>
          </w:r>
          <w:r w:rsidRPr="00DA4EA9">
            <w:rPr>
              <w:rFonts w:cstheme="minorHAnsi"/>
              <w:sz w:val="20"/>
              <w:szCs w:val="20"/>
            </w:rPr>
            <w:fldChar w:fldCharType="separate"/>
          </w:r>
          <w:r>
            <w:rPr>
              <w:rFonts w:cstheme="minorHAnsi"/>
              <w:noProof/>
              <w:sz w:val="20"/>
              <w:szCs w:val="20"/>
              <w:rtl/>
            </w:rPr>
            <w:t>46</w:t>
          </w:r>
          <w:r w:rsidRPr="00DA4EA9">
            <w:rPr>
              <w:rFonts w:cstheme="minorHAnsi"/>
              <w:sz w:val="20"/>
              <w:szCs w:val="20"/>
            </w:rPr>
            <w:fldChar w:fldCharType="end"/>
          </w:r>
        </w:p>
      </w:tc>
      <w:tc>
        <w:tcPr>
          <w:tcW w:w="2536" w:type="dxa"/>
          <w:vAlign w:val="center"/>
        </w:tcPr>
        <w:p w14:paraId="178FAEAF" w14:textId="77777777" w:rsidR="005A1083" w:rsidRPr="00DA4EA9" w:rsidRDefault="00233A3D" w:rsidP="003248F9">
          <w:pPr>
            <w:tabs>
              <w:tab w:val="left" w:pos="110"/>
            </w:tabs>
            <w:bidi/>
            <w:ind w:left="144"/>
            <w:jc w:val="center"/>
            <w:rPr>
              <w:rFonts w:cstheme="minorHAnsi"/>
              <w:sz w:val="20"/>
              <w:szCs w:val="20"/>
            </w:rPr>
          </w:pPr>
          <w:r w:rsidRPr="00DA4EA9">
            <w:rPr>
              <w:rFonts w:eastAsiaTheme="majorEastAsia" w:cs="Times New Roman"/>
              <w:sz w:val="20"/>
              <w:szCs w:val="20"/>
              <w:rtl/>
            </w:rPr>
            <w:t>تاريخ الإصدار</w:t>
          </w:r>
          <w:r w:rsidRPr="00DA4EA9">
            <w:rPr>
              <w:rFonts w:eastAsiaTheme="majorEastAsia" w:cstheme="minorHAnsi"/>
              <w:sz w:val="20"/>
              <w:szCs w:val="20"/>
              <w:rtl/>
            </w:rPr>
            <w:t>:___________</w:t>
          </w:r>
        </w:p>
      </w:tc>
      <w:tc>
        <w:tcPr>
          <w:tcW w:w="2536" w:type="dxa"/>
          <w:vAlign w:val="center"/>
        </w:tcPr>
        <w:p w14:paraId="7E2D248C" w14:textId="77777777" w:rsidR="005A1083" w:rsidRPr="00DA4EA9" w:rsidRDefault="00233A3D" w:rsidP="003248F9">
          <w:pPr>
            <w:tabs>
              <w:tab w:val="left" w:pos="-630"/>
            </w:tabs>
            <w:bidi/>
            <w:ind w:left="144"/>
            <w:jc w:val="center"/>
            <w:rPr>
              <w:rFonts w:cstheme="minorHAnsi"/>
              <w:sz w:val="20"/>
              <w:szCs w:val="20"/>
            </w:rPr>
          </w:pPr>
          <w:r w:rsidRPr="00DA4EA9">
            <w:rPr>
              <w:rFonts w:cs="Times New Roman"/>
              <w:sz w:val="20"/>
              <w:szCs w:val="20"/>
              <w:rtl/>
            </w:rPr>
            <w:t>رقم النسخة</w:t>
          </w:r>
          <w:r w:rsidRPr="00DA4EA9">
            <w:rPr>
              <w:rFonts w:cstheme="minorHAnsi"/>
              <w:sz w:val="20"/>
              <w:szCs w:val="20"/>
              <w:rtl/>
            </w:rPr>
            <w:t xml:space="preserve">: </w:t>
          </w:r>
          <w:r w:rsidRPr="00DA4EA9">
            <w:rPr>
              <w:rFonts w:cs="Times New Roman"/>
              <w:sz w:val="20"/>
              <w:szCs w:val="20"/>
              <w:rtl/>
            </w:rPr>
            <w:t>الأولى</w:t>
          </w:r>
        </w:p>
      </w:tc>
      <w:tc>
        <w:tcPr>
          <w:tcW w:w="2537" w:type="dxa"/>
          <w:vAlign w:val="center"/>
        </w:tcPr>
        <w:p w14:paraId="24DFF8CF" w14:textId="77777777" w:rsidR="005A1083" w:rsidRPr="00DA4EA9" w:rsidRDefault="00233A3D" w:rsidP="008D33B0">
          <w:pPr>
            <w:tabs>
              <w:tab w:val="left" w:pos="314"/>
            </w:tabs>
            <w:bidi/>
            <w:ind w:left="144"/>
            <w:jc w:val="center"/>
            <w:rPr>
              <w:rFonts w:cstheme="minorHAnsi"/>
              <w:sz w:val="20"/>
              <w:szCs w:val="20"/>
            </w:rPr>
          </w:pPr>
          <w:r w:rsidRPr="00DA4EA9">
            <w:rPr>
              <w:rFonts w:cs="Times New Roman"/>
              <w:sz w:val="20"/>
              <w:szCs w:val="20"/>
              <w:rtl/>
            </w:rPr>
            <w:t>رقم العقد</w:t>
          </w:r>
          <w:r w:rsidRPr="00DA4EA9">
            <w:rPr>
              <w:rFonts w:cstheme="minorHAnsi"/>
              <w:sz w:val="20"/>
              <w:szCs w:val="20"/>
              <w:rtl/>
            </w:rPr>
            <w:t>:___________</w:t>
          </w:r>
        </w:p>
      </w:tc>
    </w:tr>
  </w:tbl>
  <w:p w14:paraId="522416A6" w14:textId="77777777" w:rsidR="005A1083" w:rsidRPr="00DA4EA9" w:rsidRDefault="005A1083" w:rsidP="007C1108">
    <w:pPr>
      <w:bidi/>
      <w:ind w:left="144"/>
      <w:rPr>
        <w:rFonts w:cstheme="min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6A239D" w14:paraId="269C0852" w14:textId="77777777" w:rsidTr="00793829">
      <w:trPr>
        <w:cantSplit/>
        <w:trHeight w:val="259"/>
        <w:jc w:val="center"/>
      </w:trPr>
      <w:tc>
        <w:tcPr>
          <w:tcW w:w="2536" w:type="dxa"/>
          <w:vAlign w:val="center"/>
        </w:tcPr>
        <w:p w14:paraId="597AFE86" w14:textId="084C9ADD" w:rsidR="005A1083" w:rsidRPr="006A239D" w:rsidRDefault="00E011F3" w:rsidP="00F828AE">
          <w:pPr>
            <w:tabs>
              <w:tab w:val="left" w:pos="110"/>
            </w:tabs>
            <w:bidi/>
            <w:ind w:left="144"/>
            <w:jc w:val="center"/>
            <w:rPr>
              <w:rFonts w:ascii="DIN Next LT Arabic" w:eastAsiaTheme="majorEastAsia" w:hAnsi="DIN Next LT Arabic" w:cs="DIN Next LT Arabic"/>
              <w:sz w:val="20"/>
              <w:szCs w:val="20"/>
              <w:rtl/>
            </w:rPr>
          </w:pPr>
          <w:r>
            <w:rPr>
              <w:rFonts w:ascii="DIN Next LT Arabic" w:hAnsi="DIN Next LT Arabic" w:cs="DIN Next LT Arabic"/>
              <w:noProof/>
              <w:sz w:val="20"/>
              <w:szCs w:val="20"/>
              <w:rtl/>
              <w:lang w:val="ar-SA"/>
            </w:rPr>
            <mc:AlternateContent>
              <mc:Choice Requires="wps">
                <w:drawing>
                  <wp:anchor distT="0" distB="0" distL="0" distR="0" simplePos="0" relativeHeight="251664384" behindDoc="0" locked="0" layoutInCell="1" allowOverlap="1" wp14:anchorId="7DDDBA64" wp14:editId="64D08953">
                    <wp:simplePos x="635" y="635"/>
                    <wp:positionH relativeFrom="page">
                      <wp:align>center</wp:align>
                    </wp:positionH>
                    <wp:positionV relativeFrom="page">
                      <wp:align>bottom</wp:align>
                    </wp:positionV>
                    <wp:extent cx="919480" cy="376555"/>
                    <wp:effectExtent l="0" t="0" r="13970" b="0"/>
                    <wp:wrapNone/>
                    <wp:docPr id="733717350" name="Text Box 13"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DEB1CEE" w14:textId="6FC1D6A9"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DBA64" id="_x0000_t202" coordsize="21600,21600" o:spt="202" path="m,l,21600r21600,l21600,xe">
                    <v:stroke joinstyle="miter"/>
                    <v:path gradientshapeok="t" o:connecttype="rect"/>
                  </v:shapetype>
                  <v:shape id="Text Box 13" o:spid="_x0000_s1032" type="#_x0000_t202" alt="Restricted-مقيد" style="position:absolute;left:0;text-align:left;margin-left:0;margin-top:0;width:72.4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6DEB1CEE" w14:textId="6FC1D6A9"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r w:rsidR="00233A3D" w:rsidRPr="006A239D">
            <w:rPr>
              <w:rFonts w:ascii="DIN Next LT Arabic" w:hAnsi="DIN Next LT Arabic" w:cs="DIN Next LT Arabic"/>
              <w:sz w:val="20"/>
              <w:szCs w:val="20"/>
              <w:rtl/>
            </w:rPr>
            <w:t xml:space="preserve">رقم </w:t>
          </w:r>
          <w:r w:rsidR="00233A3D" w:rsidRPr="006A239D">
            <w:rPr>
              <w:rFonts w:ascii="DIN Next LT Arabic" w:hAnsi="DIN Next LT Arabic" w:cs="DIN Next LT Arabic"/>
              <w:sz w:val="20"/>
              <w:szCs w:val="20"/>
              <w:rtl/>
            </w:rPr>
            <w:t>الصفحة</w:t>
          </w:r>
          <w:r w:rsidR="00233A3D" w:rsidRPr="006A239D">
            <w:rPr>
              <w:rFonts w:ascii="DIN Next LT Arabic" w:hAnsi="DIN Next LT Arabic" w:cs="DIN Next LT Arabic"/>
              <w:sz w:val="20"/>
              <w:szCs w:val="20"/>
            </w:rPr>
            <w:br/>
          </w:r>
          <w:r w:rsidR="00233A3D" w:rsidRPr="006A239D">
            <w:rPr>
              <w:rFonts w:ascii="DIN Next LT Arabic" w:hAnsi="DIN Next LT Arabic" w:cs="DIN Next LT Arabic"/>
              <w:sz w:val="20"/>
              <w:szCs w:val="20"/>
            </w:rPr>
            <w:fldChar w:fldCharType="begin"/>
          </w:r>
          <w:r w:rsidR="00233A3D" w:rsidRPr="006A239D">
            <w:rPr>
              <w:rFonts w:ascii="DIN Next LT Arabic" w:hAnsi="DIN Next LT Arabic" w:cs="DIN Next LT Arabic"/>
              <w:sz w:val="20"/>
              <w:szCs w:val="20"/>
            </w:rPr>
            <w:instrText xml:space="preserve"> PAGE </w:instrText>
          </w:r>
          <w:r w:rsidR="00233A3D" w:rsidRPr="006A239D">
            <w:rPr>
              <w:rFonts w:ascii="DIN Next LT Arabic" w:hAnsi="DIN Next LT Arabic" w:cs="DIN Next LT Arabic"/>
              <w:sz w:val="20"/>
              <w:szCs w:val="20"/>
            </w:rPr>
            <w:fldChar w:fldCharType="separate"/>
          </w:r>
          <w:r w:rsidR="00233A3D">
            <w:rPr>
              <w:rFonts w:ascii="DIN Next LT Arabic" w:hAnsi="DIN Next LT Arabic" w:cs="DIN Next LT Arabic"/>
              <w:noProof/>
              <w:sz w:val="20"/>
              <w:szCs w:val="20"/>
              <w:rtl/>
            </w:rPr>
            <w:t>1</w:t>
          </w:r>
          <w:r w:rsidR="00233A3D" w:rsidRPr="006A239D">
            <w:rPr>
              <w:rFonts w:ascii="DIN Next LT Arabic" w:hAnsi="DIN Next LT Arabic" w:cs="DIN Next LT Arabic"/>
              <w:sz w:val="20"/>
              <w:szCs w:val="20"/>
            </w:rPr>
            <w:fldChar w:fldCharType="end"/>
          </w:r>
          <w:r w:rsidR="00233A3D" w:rsidRPr="006A239D">
            <w:rPr>
              <w:rFonts w:ascii="DIN Next LT Arabic" w:hAnsi="DIN Next LT Arabic" w:cs="DIN Next LT Arabic"/>
              <w:sz w:val="20"/>
              <w:szCs w:val="20"/>
            </w:rPr>
            <w:t xml:space="preserve"> </w:t>
          </w:r>
          <w:r w:rsidR="00233A3D" w:rsidRPr="006A239D">
            <w:rPr>
              <w:rFonts w:ascii="DIN Next LT Arabic" w:hAnsi="DIN Next LT Arabic" w:cs="DIN Next LT Arabic"/>
              <w:sz w:val="20"/>
              <w:szCs w:val="20"/>
              <w:rtl/>
            </w:rPr>
            <w:t xml:space="preserve">من </w:t>
          </w:r>
          <w:r w:rsidR="00233A3D" w:rsidRPr="006A239D">
            <w:rPr>
              <w:rFonts w:ascii="DIN Next LT Arabic" w:hAnsi="DIN Next LT Arabic" w:cs="DIN Next LT Arabic"/>
              <w:sz w:val="20"/>
              <w:szCs w:val="20"/>
            </w:rPr>
            <w:fldChar w:fldCharType="begin"/>
          </w:r>
          <w:r w:rsidR="00233A3D" w:rsidRPr="006A239D">
            <w:rPr>
              <w:rFonts w:ascii="DIN Next LT Arabic" w:hAnsi="DIN Next LT Arabic" w:cs="DIN Next LT Arabic"/>
              <w:sz w:val="20"/>
              <w:szCs w:val="20"/>
            </w:rPr>
            <w:instrText xml:space="preserve"> NUMPAGES </w:instrText>
          </w:r>
          <w:r w:rsidR="00233A3D" w:rsidRPr="006A239D">
            <w:rPr>
              <w:rFonts w:ascii="DIN Next LT Arabic" w:hAnsi="DIN Next LT Arabic" w:cs="DIN Next LT Arabic"/>
              <w:sz w:val="20"/>
              <w:szCs w:val="20"/>
            </w:rPr>
            <w:fldChar w:fldCharType="separate"/>
          </w:r>
          <w:r w:rsidR="00233A3D">
            <w:rPr>
              <w:rFonts w:ascii="DIN Next LT Arabic" w:hAnsi="DIN Next LT Arabic" w:cs="DIN Next LT Arabic"/>
              <w:noProof/>
              <w:sz w:val="20"/>
              <w:szCs w:val="20"/>
              <w:rtl/>
            </w:rPr>
            <w:t>57</w:t>
          </w:r>
          <w:r w:rsidR="00233A3D" w:rsidRPr="006A239D">
            <w:rPr>
              <w:rFonts w:ascii="DIN Next LT Arabic" w:hAnsi="DIN Next LT Arabic" w:cs="DIN Next LT Arabic"/>
              <w:sz w:val="20"/>
              <w:szCs w:val="20"/>
            </w:rPr>
            <w:fldChar w:fldCharType="end"/>
          </w:r>
        </w:p>
      </w:tc>
      <w:tc>
        <w:tcPr>
          <w:tcW w:w="2536" w:type="dxa"/>
          <w:vAlign w:val="center"/>
        </w:tcPr>
        <w:p w14:paraId="5E834B72" w14:textId="77777777" w:rsidR="005A1083" w:rsidRPr="006A239D" w:rsidRDefault="00233A3D" w:rsidP="00F828AE">
          <w:pPr>
            <w:tabs>
              <w:tab w:val="left" w:pos="110"/>
            </w:tabs>
            <w:bidi/>
            <w:ind w:left="144"/>
            <w:jc w:val="center"/>
            <w:rPr>
              <w:rFonts w:ascii="DIN Next LT Arabic" w:hAnsi="DIN Next LT Arabic" w:cs="DIN Next LT Arabic"/>
              <w:sz w:val="20"/>
              <w:szCs w:val="20"/>
            </w:rPr>
          </w:pPr>
          <w:r w:rsidRPr="006A239D">
            <w:rPr>
              <w:rFonts w:ascii="DIN Next LT Arabic" w:eastAsiaTheme="majorEastAsia" w:hAnsi="DIN Next LT Arabic" w:cs="DIN Next LT Arabic"/>
              <w:sz w:val="20"/>
              <w:szCs w:val="20"/>
              <w:rtl/>
            </w:rPr>
            <w:t>تاريخ الإصدار:___________</w:t>
          </w:r>
        </w:p>
      </w:tc>
      <w:tc>
        <w:tcPr>
          <w:tcW w:w="2536" w:type="dxa"/>
          <w:vAlign w:val="center"/>
        </w:tcPr>
        <w:p w14:paraId="6DF23C69" w14:textId="77777777" w:rsidR="005A1083" w:rsidRPr="006A239D" w:rsidRDefault="00233A3D" w:rsidP="00F828AE">
          <w:pPr>
            <w:tabs>
              <w:tab w:val="left" w:pos="-630"/>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رقم النسخة: الأولى</w:t>
          </w:r>
        </w:p>
      </w:tc>
      <w:tc>
        <w:tcPr>
          <w:tcW w:w="2537" w:type="dxa"/>
          <w:vAlign w:val="center"/>
        </w:tcPr>
        <w:p w14:paraId="01048CD9" w14:textId="77777777" w:rsidR="005A1083" w:rsidRPr="006A239D" w:rsidRDefault="00233A3D" w:rsidP="00F828AE">
          <w:pPr>
            <w:tabs>
              <w:tab w:val="left" w:pos="314"/>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رقم العقد:___________</w:t>
          </w:r>
        </w:p>
      </w:tc>
    </w:tr>
  </w:tbl>
  <w:p w14:paraId="4AF80110" w14:textId="77777777" w:rsidR="005A1083" w:rsidRPr="006A239D" w:rsidRDefault="005A1083">
    <w:pPr>
      <w:pStyle w:val="Footer"/>
      <w:rPr>
        <w:rFonts w:ascii="DIN Next LT Arabic" w:hAnsi="DIN Next LT Arabic" w:cs="DIN Next LT Arabic"/>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6A71" w14:textId="110165B9" w:rsidR="005A1083" w:rsidRPr="00CC01F5" w:rsidRDefault="00E011F3" w:rsidP="007C1108">
    <w:pPr>
      <w:tabs>
        <w:tab w:val="left" w:pos="-630"/>
      </w:tabs>
      <w:bidi/>
      <w:ind w:left="144"/>
      <w:rPr>
        <w:rFonts w:ascii="DIN Next LT Arabic" w:hAnsi="DIN Next LT Arabic" w:cs="DIN Next LT Arabic"/>
        <w:noProof/>
        <w:sz w:val="20"/>
        <w:szCs w:val="20"/>
        <w:rtl/>
      </w:rPr>
    </w:pPr>
    <w:r>
      <w:rPr>
        <w:rFonts w:ascii="DIN Next LT Arabic" w:hAnsi="DIN Next LT Arabic" w:cs="DIN Next LT Arabic"/>
        <w:noProof/>
        <w:sz w:val="20"/>
        <w:szCs w:val="20"/>
        <w:rtl/>
        <w:lang w:val="ar-SA"/>
      </w:rPr>
      <mc:AlternateContent>
        <mc:Choice Requires="wps">
          <w:drawing>
            <wp:anchor distT="0" distB="0" distL="0" distR="0" simplePos="0" relativeHeight="251668480" behindDoc="0" locked="0" layoutInCell="1" allowOverlap="1" wp14:anchorId="7DA82D44" wp14:editId="74CB5E48">
              <wp:simplePos x="685800" y="9823450"/>
              <wp:positionH relativeFrom="page">
                <wp:align>center</wp:align>
              </wp:positionH>
              <wp:positionV relativeFrom="page">
                <wp:align>bottom</wp:align>
              </wp:positionV>
              <wp:extent cx="919480" cy="376555"/>
              <wp:effectExtent l="0" t="0" r="13970" b="0"/>
              <wp:wrapNone/>
              <wp:docPr id="1565568515" name="Text Box 1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AEA71EE" w14:textId="0F21C41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A82D44" id="_x0000_t202" coordsize="21600,21600" o:spt="202" path="m,l,21600r21600,l21600,xe">
              <v:stroke joinstyle="miter"/>
              <v:path gradientshapeok="t" o:connecttype="rect"/>
            </v:shapetype>
            <v:shape id="Text Box 17" o:spid="_x0000_s1036" type="#_x0000_t202" alt="Restricted-مقيد" style="position:absolute;left:0;text-align:left;margin-left:0;margin-top:0;width:72.4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BOepS0DgIAAB0E&#10;AAAOAAAAAAAAAAAAAAAAAC4CAABkcnMvZTJvRG9jLnhtbFBLAQItABQABgAIAAAAIQC4jHRW2gAA&#10;AAQBAAAPAAAAAAAAAAAAAAAAAGgEAABkcnMvZG93bnJldi54bWxQSwUGAAAAAAQABADzAAAAbwUA&#10;AAAA&#10;" filled="f" stroked="f">
              <v:textbox style="mso-fit-shape-to-text:t" inset="0,0,0,15pt">
                <w:txbxContent>
                  <w:p w14:paraId="7AEA71EE" w14:textId="0F21C41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CC01F5" w14:paraId="2FDF0771" w14:textId="77777777" w:rsidTr="0004368E">
      <w:trPr>
        <w:cantSplit/>
        <w:trHeight w:val="259"/>
        <w:jc w:val="center"/>
      </w:trPr>
      <w:tc>
        <w:tcPr>
          <w:tcW w:w="2536" w:type="dxa"/>
          <w:vAlign w:val="center"/>
        </w:tcPr>
        <w:p w14:paraId="1C826292" w14:textId="77777777" w:rsidR="005A1083" w:rsidRPr="00CC01F5" w:rsidRDefault="00233A3D" w:rsidP="003248F9">
          <w:pPr>
            <w:tabs>
              <w:tab w:val="left" w:pos="110"/>
            </w:tabs>
            <w:bidi/>
            <w:ind w:left="144"/>
            <w:jc w:val="center"/>
            <w:rPr>
              <w:rFonts w:ascii="DIN Next LT Arabic" w:eastAsiaTheme="majorEastAsia" w:hAnsi="DIN Next LT Arabic" w:cs="DIN Next LT Arabic"/>
              <w:sz w:val="20"/>
              <w:szCs w:val="20"/>
            </w:rPr>
          </w:pPr>
          <w:r w:rsidRPr="00CC01F5">
            <w:rPr>
              <w:rFonts w:ascii="DIN Next LT Arabic" w:hAnsi="DIN Next LT Arabic" w:cs="DIN Next LT Arabic"/>
              <w:sz w:val="20"/>
              <w:szCs w:val="20"/>
              <w:rtl/>
            </w:rPr>
            <w:t xml:space="preserve">رقم </w:t>
          </w:r>
          <w:r w:rsidRPr="00CC01F5">
            <w:rPr>
              <w:rFonts w:ascii="DIN Next LT Arabic" w:hAnsi="DIN Next LT Arabic" w:cs="DIN Next LT Arabic"/>
              <w:sz w:val="20"/>
              <w:szCs w:val="20"/>
              <w:rtl/>
            </w:rPr>
            <w:t>الصفحة</w:t>
          </w:r>
          <w:r w:rsidRPr="00CC01F5">
            <w:rPr>
              <w:rFonts w:ascii="DIN Next LT Arabic" w:hAnsi="DIN Next LT Arabic" w:cs="DIN Next LT Arabic"/>
              <w:sz w:val="20"/>
              <w:szCs w:val="20"/>
            </w:rPr>
            <w:br/>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PAGE </w:instrText>
          </w:r>
          <w:r w:rsidRPr="00CC01F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49</w:t>
          </w:r>
          <w:r w:rsidRPr="00CC01F5">
            <w:rPr>
              <w:rFonts w:ascii="DIN Next LT Arabic" w:hAnsi="DIN Next LT Arabic" w:cs="DIN Next LT Arabic"/>
              <w:sz w:val="20"/>
              <w:szCs w:val="20"/>
            </w:rPr>
            <w:fldChar w:fldCharType="end"/>
          </w:r>
          <w:r w:rsidRPr="00CC01F5">
            <w:rPr>
              <w:rFonts w:ascii="DIN Next LT Arabic" w:hAnsi="DIN Next LT Arabic" w:cs="DIN Next LT Arabic"/>
              <w:sz w:val="20"/>
              <w:szCs w:val="20"/>
              <w:rtl/>
            </w:rPr>
            <w:t xml:space="preserve"> من </w:t>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NUMPAGES </w:instrText>
          </w:r>
          <w:r w:rsidRPr="00CC01F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57</w:t>
          </w:r>
          <w:r w:rsidRPr="00CC01F5">
            <w:rPr>
              <w:rFonts w:ascii="DIN Next LT Arabic" w:hAnsi="DIN Next LT Arabic" w:cs="DIN Next LT Arabic"/>
              <w:sz w:val="20"/>
              <w:szCs w:val="20"/>
            </w:rPr>
            <w:fldChar w:fldCharType="end"/>
          </w:r>
        </w:p>
      </w:tc>
      <w:tc>
        <w:tcPr>
          <w:tcW w:w="2536" w:type="dxa"/>
          <w:vAlign w:val="center"/>
        </w:tcPr>
        <w:p w14:paraId="510C35A2" w14:textId="77777777" w:rsidR="005A1083" w:rsidRPr="00CC01F5" w:rsidRDefault="00233A3D" w:rsidP="003248F9">
          <w:pPr>
            <w:tabs>
              <w:tab w:val="left" w:pos="110"/>
            </w:tabs>
            <w:bidi/>
            <w:ind w:left="144"/>
            <w:jc w:val="center"/>
            <w:rPr>
              <w:rFonts w:ascii="DIN Next LT Arabic" w:hAnsi="DIN Next LT Arabic" w:cs="DIN Next LT Arabic"/>
              <w:sz w:val="20"/>
              <w:szCs w:val="20"/>
            </w:rPr>
          </w:pPr>
          <w:r w:rsidRPr="00CC01F5">
            <w:rPr>
              <w:rFonts w:ascii="DIN Next LT Arabic" w:eastAsiaTheme="majorEastAsia" w:hAnsi="DIN Next LT Arabic" w:cs="DIN Next LT Arabic"/>
              <w:sz w:val="20"/>
              <w:szCs w:val="20"/>
              <w:rtl/>
            </w:rPr>
            <w:t>تاريخ الإصدار:___________</w:t>
          </w:r>
        </w:p>
      </w:tc>
      <w:tc>
        <w:tcPr>
          <w:tcW w:w="2536" w:type="dxa"/>
          <w:vAlign w:val="center"/>
        </w:tcPr>
        <w:p w14:paraId="5C726356" w14:textId="77777777" w:rsidR="005A1083" w:rsidRPr="00CC01F5" w:rsidRDefault="00233A3D" w:rsidP="003248F9">
          <w:pPr>
            <w:tabs>
              <w:tab w:val="left" w:pos="-630"/>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رقم النسخة: الأولى</w:t>
          </w:r>
        </w:p>
      </w:tc>
      <w:tc>
        <w:tcPr>
          <w:tcW w:w="2537" w:type="dxa"/>
          <w:vAlign w:val="center"/>
        </w:tcPr>
        <w:p w14:paraId="2B59D221" w14:textId="77777777" w:rsidR="005A1083" w:rsidRPr="00CC01F5" w:rsidRDefault="00233A3D" w:rsidP="008D33B0">
          <w:pPr>
            <w:tabs>
              <w:tab w:val="left" w:pos="314"/>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رقم العقد:___________</w:t>
          </w:r>
        </w:p>
      </w:tc>
    </w:tr>
  </w:tbl>
  <w:p w14:paraId="1A2D5085" w14:textId="77777777" w:rsidR="005A1083" w:rsidRPr="00CC01F5" w:rsidRDefault="005A1083" w:rsidP="007C1108">
    <w:pPr>
      <w:bidi/>
      <w:ind w:left="144"/>
      <w:rPr>
        <w:rFonts w:ascii="DIN Next LT Arabic" w:hAnsi="DIN Next LT Arabic" w:cs="DIN Next LT Arabic"/>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B72D60" w14:paraId="0C7D74C9" w14:textId="77777777" w:rsidTr="00D11105">
      <w:trPr>
        <w:cantSplit/>
        <w:trHeight w:val="259"/>
        <w:jc w:val="center"/>
      </w:trPr>
      <w:tc>
        <w:tcPr>
          <w:tcW w:w="2536" w:type="dxa"/>
          <w:vAlign w:val="center"/>
        </w:tcPr>
        <w:p w14:paraId="78561168" w14:textId="6B57C3BC" w:rsidR="005A1083" w:rsidRPr="00B72D60" w:rsidRDefault="00E011F3"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67456" behindDoc="0" locked="0" layoutInCell="1" allowOverlap="1" wp14:anchorId="20FCEA53" wp14:editId="533334BF">
                    <wp:simplePos x="635" y="635"/>
                    <wp:positionH relativeFrom="page">
                      <wp:align>center</wp:align>
                    </wp:positionH>
                    <wp:positionV relativeFrom="page">
                      <wp:align>bottom</wp:align>
                    </wp:positionV>
                    <wp:extent cx="919480" cy="376555"/>
                    <wp:effectExtent l="0" t="0" r="13970" b="0"/>
                    <wp:wrapNone/>
                    <wp:docPr id="411221248" name="Text Box 1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27772DD" w14:textId="5B7E4E6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FCEA53" id="_x0000_t202" coordsize="21600,21600" o:spt="202" path="m,l,21600r21600,l21600,xe">
                    <v:stroke joinstyle="miter"/>
                    <v:path gradientshapeok="t" o:connecttype="rect"/>
                  </v:shapetype>
                  <v:shape id="Text Box 16" o:spid="_x0000_s1038" type="#_x0000_t202" alt="Restricted-مقيد" style="position:absolute;left:0;text-align:left;margin-left:0;margin-top:0;width:72.4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lATxzw8CAAAd&#10;BAAADgAAAAAAAAAAAAAAAAAuAgAAZHJzL2Uyb0RvYy54bWxQSwECLQAUAAYACAAAACEAuIx0VtoA&#10;AAAEAQAADwAAAAAAAAAAAAAAAABpBAAAZHJzL2Rvd25yZXYueG1sUEsFBgAAAAAEAAQA8wAAAHAF&#10;AAAAAA==&#10;" filled="f" stroked="f">
                    <v:textbox style="mso-fit-shape-to-text:t" inset="0,0,0,15pt">
                      <w:txbxContent>
                        <w:p w14:paraId="227772DD" w14:textId="5B7E4E6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r w:rsidR="00233A3D" w:rsidRPr="00B72D60">
            <w:rPr>
              <w:rFonts w:ascii="DIN Next LT Arabic" w:hAnsi="DIN Next LT Arabic" w:cs="DIN Next LT Arabic"/>
              <w:sz w:val="20"/>
              <w:szCs w:val="20"/>
              <w:rtl/>
            </w:rPr>
            <w:t xml:space="preserve">رقم </w:t>
          </w:r>
          <w:r w:rsidR="00233A3D" w:rsidRPr="00B72D60">
            <w:rPr>
              <w:rFonts w:ascii="DIN Next LT Arabic" w:hAnsi="DIN Next LT Arabic" w:cs="DIN Next LT Arabic"/>
              <w:sz w:val="20"/>
              <w:szCs w:val="20"/>
              <w:rtl/>
            </w:rPr>
            <w:t>الصفحة</w:t>
          </w:r>
          <w:r w:rsidR="00233A3D" w:rsidRPr="00B72D60">
            <w:rPr>
              <w:rFonts w:ascii="DIN Next LT Arabic" w:hAnsi="DIN Next LT Arabic" w:cs="DIN Next LT Arabic"/>
              <w:sz w:val="20"/>
              <w:szCs w:val="20"/>
            </w:rPr>
            <w:br/>
          </w:r>
          <w:r w:rsidR="00233A3D" w:rsidRPr="00B72D60">
            <w:rPr>
              <w:rFonts w:ascii="DIN Next LT Arabic" w:hAnsi="DIN Next LT Arabic" w:cs="DIN Next LT Arabic"/>
              <w:sz w:val="20"/>
              <w:szCs w:val="20"/>
            </w:rPr>
            <w:fldChar w:fldCharType="begin"/>
          </w:r>
          <w:r w:rsidR="00233A3D" w:rsidRPr="00B72D60">
            <w:rPr>
              <w:rFonts w:ascii="DIN Next LT Arabic" w:hAnsi="DIN Next LT Arabic" w:cs="DIN Next LT Arabic"/>
              <w:sz w:val="20"/>
              <w:szCs w:val="20"/>
            </w:rPr>
            <w:instrText xml:space="preserve"> PAGE </w:instrText>
          </w:r>
          <w:r w:rsidR="00233A3D" w:rsidRPr="00B72D60">
            <w:rPr>
              <w:rFonts w:ascii="DIN Next LT Arabic" w:hAnsi="DIN Next LT Arabic" w:cs="DIN Next LT Arabic"/>
              <w:sz w:val="20"/>
              <w:szCs w:val="20"/>
            </w:rPr>
            <w:fldChar w:fldCharType="separate"/>
          </w:r>
          <w:r w:rsidR="00233A3D">
            <w:rPr>
              <w:rFonts w:ascii="DIN Next LT Arabic" w:hAnsi="DIN Next LT Arabic" w:cs="DIN Next LT Arabic"/>
              <w:noProof/>
              <w:sz w:val="20"/>
              <w:szCs w:val="20"/>
              <w:rtl/>
            </w:rPr>
            <w:t>2</w:t>
          </w:r>
          <w:r w:rsidR="00233A3D" w:rsidRPr="00B72D60">
            <w:rPr>
              <w:rFonts w:ascii="DIN Next LT Arabic" w:hAnsi="DIN Next LT Arabic" w:cs="DIN Next LT Arabic"/>
              <w:sz w:val="20"/>
              <w:szCs w:val="20"/>
            </w:rPr>
            <w:fldChar w:fldCharType="end"/>
          </w:r>
          <w:r w:rsidR="00233A3D" w:rsidRPr="00B72D60">
            <w:rPr>
              <w:rFonts w:ascii="DIN Next LT Arabic" w:hAnsi="DIN Next LT Arabic" w:cs="DIN Next LT Arabic"/>
              <w:sz w:val="20"/>
              <w:szCs w:val="20"/>
            </w:rPr>
            <w:t xml:space="preserve"> </w:t>
          </w:r>
          <w:r w:rsidR="00233A3D" w:rsidRPr="00B72D60">
            <w:rPr>
              <w:rFonts w:ascii="DIN Next LT Arabic" w:hAnsi="DIN Next LT Arabic" w:cs="DIN Next LT Arabic"/>
              <w:sz w:val="20"/>
              <w:szCs w:val="20"/>
              <w:rtl/>
            </w:rPr>
            <w:t xml:space="preserve">من </w:t>
          </w:r>
          <w:r w:rsidR="00233A3D" w:rsidRPr="00B72D60">
            <w:rPr>
              <w:rFonts w:ascii="DIN Next LT Arabic" w:hAnsi="DIN Next LT Arabic" w:cs="DIN Next LT Arabic"/>
              <w:sz w:val="20"/>
              <w:szCs w:val="20"/>
            </w:rPr>
            <w:fldChar w:fldCharType="begin"/>
          </w:r>
          <w:r w:rsidR="00233A3D" w:rsidRPr="00B72D60">
            <w:rPr>
              <w:rFonts w:ascii="DIN Next LT Arabic" w:hAnsi="DIN Next LT Arabic" w:cs="DIN Next LT Arabic"/>
              <w:sz w:val="20"/>
              <w:szCs w:val="20"/>
            </w:rPr>
            <w:instrText xml:space="preserve"> NUMPAGES </w:instrText>
          </w:r>
          <w:r w:rsidR="00233A3D" w:rsidRPr="00B72D60">
            <w:rPr>
              <w:rFonts w:ascii="DIN Next LT Arabic" w:hAnsi="DIN Next LT Arabic" w:cs="DIN Next LT Arabic"/>
              <w:sz w:val="20"/>
              <w:szCs w:val="20"/>
            </w:rPr>
            <w:fldChar w:fldCharType="separate"/>
          </w:r>
          <w:r w:rsidR="00233A3D">
            <w:rPr>
              <w:rFonts w:ascii="DIN Next LT Arabic" w:hAnsi="DIN Next LT Arabic" w:cs="DIN Next LT Arabic"/>
              <w:noProof/>
              <w:sz w:val="20"/>
              <w:szCs w:val="20"/>
              <w:rtl/>
            </w:rPr>
            <w:t>2</w:t>
          </w:r>
          <w:r w:rsidR="00233A3D" w:rsidRPr="00B72D60">
            <w:rPr>
              <w:rFonts w:ascii="DIN Next LT Arabic" w:hAnsi="DIN Next LT Arabic" w:cs="DIN Next LT Arabic"/>
              <w:sz w:val="20"/>
              <w:szCs w:val="20"/>
            </w:rPr>
            <w:fldChar w:fldCharType="end"/>
          </w:r>
        </w:p>
      </w:tc>
      <w:tc>
        <w:tcPr>
          <w:tcW w:w="2536" w:type="dxa"/>
          <w:vAlign w:val="center"/>
        </w:tcPr>
        <w:p w14:paraId="18E6B74C" w14:textId="77777777" w:rsidR="005A1083" w:rsidRPr="00B72D60" w:rsidRDefault="00233A3D" w:rsidP="00F35F27">
          <w:pPr>
            <w:tabs>
              <w:tab w:val="left" w:pos="110"/>
            </w:tabs>
            <w:bidi/>
            <w:ind w:left="144"/>
            <w:jc w:val="center"/>
            <w:rPr>
              <w:rFonts w:ascii="DIN Next LT Arabic" w:hAnsi="DIN Next LT Arabic" w:cs="DIN Next LT Arabic"/>
              <w:sz w:val="20"/>
              <w:szCs w:val="20"/>
            </w:rPr>
          </w:pPr>
          <w:r w:rsidRPr="00B72D60">
            <w:rPr>
              <w:rFonts w:ascii="DIN Next LT Arabic" w:eastAsiaTheme="majorEastAsia" w:hAnsi="DIN Next LT Arabic" w:cs="DIN Next LT Arabic"/>
              <w:sz w:val="20"/>
              <w:szCs w:val="20"/>
              <w:rtl/>
            </w:rPr>
            <w:t>تاريخ الإصدار:</w:t>
          </w:r>
          <w:r w:rsidRPr="00B72D60">
            <w:rPr>
              <w:rFonts w:ascii="DIN Next LT Arabic" w:eastAsiaTheme="majorEastAsia" w:hAnsi="DIN Next LT Arabic" w:cs="DIN Next LT Arabic"/>
              <w:sz w:val="20"/>
              <w:szCs w:val="20"/>
            </w:rPr>
            <w:t xml:space="preserve"> </w:t>
          </w:r>
          <w:r w:rsidRPr="00B72D60">
            <w:rPr>
              <w:rFonts w:ascii="DIN Next LT Arabic" w:eastAsiaTheme="majorEastAsia" w:hAnsi="DIN Next LT Arabic" w:cs="DIN Next LT Arabic"/>
              <w:sz w:val="20"/>
              <w:szCs w:val="20"/>
              <w:rtl/>
            </w:rPr>
            <w:t>___________</w:t>
          </w:r>
        </w:p>
      </w:tc>
      <w:tc>
        <w:tcPr>
          <w:tcW w:w="2536" w:type="dxa"/>
          <w:vAlign w:val="center"/>
        </w:tcPr>
        <w:p w14:paraId="6612A377" w14:textId="77777777" w:rsidR="005A1083" w:rsidRPr="00B72D60" w:rsidRDefault="00233A3D" w:rsidP="00F35F27">
          <w:pPr>
            <w:tabs>
              <w:tab w:val="left" w:pos="-630"/>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رقم النسخة: الأولى</w:t>
          </w:r>
        </w:p>
      </w:tc>
      <w:tc>
        <w:tcPr>
          <w:tcW w:w="2537" w:type="dxa"/>
          <w:vAlign w:val="center"/>
        </w:tcPr>
        <w:p w14:paraId="741609A8" w14:textId="77777777" w:rsidR="005A1083" w:rsidRPr="00B72D60" w:rsidRDefault="00233A3D" w:rsidP="00F35F27">
          <w:pPr>
            <w:tabs>
              <w:tab w:val="left" w:pos="314"/>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رقم العقد:</w:t>
          </w:r>
          <w:r w:rsidRPr="00B72D60">
            <w:rPr>
              <w:rFonts w:ascii="DIN Next LT Arabic" w:hAnsi="DIN Next LT Arabic" w:cs="DIN Next LT Arabic"/>
              <w:sz w:val="20"/>
              <w:szCs w:val="20"/>
            </w:rPr>
            <w:t xml:space="preserve"> </w:t>
          </w:r>
          <w:r w:rsidRPr="00B72D60">
            <w:rPr>
              <w:rFonts w:ascii="DIN Next LT Arabic" w:hAnsi="DIN Next LT Arabic" w:cs="DIN Next LT Arabic"/>
              <w:sz w:val="20"/>
              <w:szCs w:val="20"/>
              <w:rtl/>
            </w:rPr>
            <w:t>___________</w:t>
          </w:r>
        </w:p>
      </w:tc>
    </w:tr>
  </w:tbl>
  <w:p w14:paraId="43F5F526" w14:textId="77777777" w:rsidR="005A1083" w:rsidRPr="00B72D60" w:rsidRDefault="005A1083" w:rsidP="00F35F27">
    <w:pPr>
      <w:pStyle w:val="Footer"/>
      <w:rPr>
        <w:rFonts w:ascii="DIN Next LT Arabic" w:hAnsi="DIN Next LT Arabic" w:cs="DIN Next LT Arabic"/>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12D8" w14:textId="6ADECCB1" w:rsidR="005A1083" w:rsidRPr="00FE4726" w:rsidRDefault="00E011F3" w:rsidP="007C1108">
    <w:pPr>
      <w:tabs>
        <w:tab w:val="left" w:pos="-630"/>
      </w:tabs>
      <w:bidi/>
      <w:ind w:left="144"/>
      <w:rPr>
        <w:rFonts w:ascii="DIN Next LT Arabic" w:hAnsi="DIN Next LT Arabic" w:cs="DIN Next LT Arabic"/>
        <w:sz w:val="20"/>
        <w:szCs w:val="20"/>
        <w:rtl/>
      </w:rPr>
    </w:pPr>
    <w:r>
      <w:rPr>
        <w:rFonts w:ascii="DIN Next LT Arabic" w:hAnsi="DIN Next LT Arabic" w:cs="DIN Next LT Arabic"/>
        <w:noProof/>
        <w:sz w:val="20"/>
        <w:szCs w:val="20"/>
        <w:rtl/>
        <w:lang w:val="ar-SA"/>
      </w:rPr>
      <mc:AlternateContent>
        <mc:Choice Requires="wps">
          <w:drawing>
            <wp:anchor distT="0" distB="0" distL="0" distR="0" simplePos="0" relativeHeight="251670528" behindDoc="0" locked="0" layoutInCell="1" allowOverlap="1" wp14:anchorId="005F93D2" wp14:editId="719B5DA8">
              <wp:simplePos x="635" y="635"/>
              <wp:positionH relativeFrom="page">
                <wp:align>center</wp:align>
              </wp:positionH>
              <wp:positionV relativeFrom="page">
                <wp:align>bottom</wp:align>
              </wp:positionV>
              <wp:extent cx="919480" cy="376555"/>
              <wp:effectExtent l="0" t="0" r="13970" b="0"/>
              <wp:wrapNone/>
              <wp:docPr id="1951936514" name="Text Box 19"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32C40A7" w14:textId="03B93411"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F93D2" id="_x0000_t202" coordsize="21600,21600" o:spt="202" path="m,l,21600r21600,l21600,xe">
              <v:stroke joinstyle="miter"/>
              <v:path gradientshapeok="t" o:connecttype="rect"/>
            </v:shapetype>
            <v:shape id="Text Box 19" o:spid="_x0000_s1042" type="#_x0000_t202" alt="Restricted-مقيد" style="position:absolute;left:0;text-align:left;margin-left:0;margin-top:0;width:72.4pt;height:29.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5DwIAAB0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bG7mdj+zuoTziVg2Hh3vJ1i7U3zIdn5nDD2C6q&#10;NjzhIRV0FYWzRUkD7sff/DEficcoJR0qpqIGJU2J+mZwIVFco+FGY5eMYp5Pc4ybg74H1GGBT8Ly&#10;ZKLXBTWa0oF+RT2vYiEMMcOxXEV3o3kfBunie+BitUpJqCPLwsZsLY/Qka9I5kv/ypw9Mx5wVY8w&#10;yomVb4gfcuNNb1eHgPSnrURuByLPlKMG017P7yWK/Nf/lHV91cuf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IPk7OQ8CAAAd&#10;BAAADgAAAAAAAAAAAAAAAAAuAgAAZHJzL2Uyb0RvYy54bWxQSwECLQAUAAYACAAAACEAuIx0VtoA&#10;AAAEAQAADwAAAAAAAAAAAAAAAABpBAAAZHJzL2Rvd25yZXYueG1sUEsFBgAAAAAEAAQA8wAAAHAF&#10;AAAAAA==&#10;" filled="f" stroked="f">
              <v:textbox style="mso-fit-shape-to-text:t" inset="0,0,0,15pt">
                <w:txbxContent>
                  <w:p w14:paraId="732C40A7" w14:textId="03B93411"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3718B4" w14:paraId="3A8E1273" w14:textId="77777777" w:rsidTr="0004368E">
      <w:trPr>
        <w:cantSplit/>
        <w:trHeight w:val="259"/>
        <w:jc w:val="center"/>
      </w:trPr>
      <w:tc>
        <w:tcPr>
          <w:tcW w:w="2536" w:type="dxa"/>
          <w:vAlign w:val="center"/>
        </w:tcPr>
        <w:p w14:paraId="3D13AC6E" w14:textId="77777777" w:rsidR="005A1083" w:rsidRPr="00D715A8" w:rsidRDefault="00233A3D"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 xml:space="preserve">رقم </w:t>
          </w:r>
          <w:r w:rsidRPr="00D715A8">
            <w:rPr>
              <w:rFonts w:ascii="DIN Next LT Arabic" w:hAnsi="DIN Next LT Arabic" w:cs="DIN Next LT Arabic"/>
              <w:sz w:val="20"/>
              <w:szCs w:val="20"/>
              <w:rtl/>
            </w:rPr>
            <w:t>الصفحة</w:t>
          </w:r>
          <w:r w:rsidRPr="00D715A8">
            <w:rPr>
              <w:rFonts w:ascii="DIN Next LT Arabic" w:hAnsi="DIN Next LT Arabic" w:cs="DIN Next LT Arabic"/>
              <w:sz w:val="20"/>
            </w:rPr>
            <w:br/>
          </w:r>
          <w:r w:rsidRPr="00D715A8">
            <w:rPr>
              <w:rFonts w:ascii="DIN Next LT Arabic" w:hAnsi="DIN Next LT Arabic" w:cs="DIN Next LT Arabic"/>
              <w:sz w:val="20"/>
            </w:rPr>
            <w:fldChar w:fldCharType="begin"/>
          </w:r>
          <w:r w:rsidRPr="00D715A8">
            <w:rPr>
              <w:rFonts w:ascii="DIN Next LT Arabic" w:hAnsi="DIN Next LT Arabic" w:cs="DIN Next LT Arabic"/>
              <w:sz w:val="20"/>
            </w:rPr>
            <w:instrText xml:space="preserve"> PAGE </w:instrText>
          </w:r>
          <w:r w:rsidRPr="00D715A8">
            <w:rPr>
              <w:rFonts w:ascii="DIN Next LT Arabic" w:hAnsi="DIN Next LT Arabic" w:cs="DIN Next LT Arabic"/>
              <w:sz w:val="20"/>
            </w:rPr>
            <w:fldChar w:fldCharType="separate"/>
          </w:r>
          <w:r>
            <w:rPr>
              <w:rFonts w:ascii="DIN Next LT Arabic" w:hAnsi="DIN Next LT Arabic" w:cs="DIN Next LT Arabic"/>
              <w:noProof/>
              <w:sz w:val="20"/>
              <w:rtl/>
            </w:rPr>
            <w:t>56</w:t>
          </w:r>
          <w:r w:rsidRPr="00D715A8">
            <w:rPr>
              <w:rFonts w:ascii="DIN Next LT Arabic" w:hAnsi="DIN Next LT Arabic" w:cs="DIN Next LT Arabic"/>
              <w:sz w:val="20"/>
            </w:rPr>
            <w:fldChar w:fldCharType="end"/>
          </w:r>
          <w:r w:rsidRPr="00D715A8">
            <w:rPr>
              <w:rFonts w:ascii="DIN Next LT Arabic" w:hAnsi="DIN Next LT Arabic" w:cs="DIN Next LT Arabic"/>
              <w:sz w:val="20"/>
              <w:szCs w:val="20"/>
              <w:rtl/>
            </w:rPr>
            <w:t xml:space="preserve"> من </w:t>
          </w:r>
          <w:r w:rsidRPr="00D715A8">
            <w:rPr>
              <w:rFonts w:ascii="DIN Next LT Arabic" w:hAnsi="DIN Next LT Arabic" w:cs="DIN Next LT Arabic"/>
              <w:sz w:val="20"/>
            </w:rPr>
            <w:fldChar w:fldCharType="begin"/>
          </w:r>
          <w:r w:rsidRPr="00D715A8">
            <w:rPr>
              <w:rFonts w:ascii="DIN Next LT Arabic" w:hAnsi="DIN Next LT Arabic" w:cs="DIN Next LT Arabic"/>
              <w:sz w:val="20"/>
              <w:szCs w:val="20"/>
            </w:rPr>
            <w:instrText xml:space="preserve"> NUMPAGES </w:instrText>
          </w:r>
          <w:r w:rsidRPr="00D715A8">
            <w:rPr>
              <w:rFonts w:ascii="DIN Next LT Arabic" w:hAnsi="DIN Next LT Arabic" w:cs="DIN Next LT Arabic"/>
              <w:sz w:val="20"/>
            </w:rPr>
            <w:fldChar w:fldCharType="separate"/>
          </w:r>
          <w:r>
            <w:rPr>
              <w:rFonts w:ascii="DIN Next LT Arabic" w:hAnsi="DIN Next LT Arabic" w:cs="DIN Next LT Arabic"/>
              <w:noProof/>
              <w:sz w:val="20"/>
              <w:szCs w:val="20"/>
              <w:rtl/>
            </w:rPr>
            <w:t>57</w:t>
          </w:r>
          <w:r w:rsidRPr="00D715A8">
            <w:rPr>
              <w:rFonts w:ascii="DIN Next LT Arabic" w:hAnsi="DIN Next LT Arabic" w:cs="DIN Next LT Arabic"/>
              <w:sz w:val="20"/>
            </w:rPr>
            <w:fldChar w:fldCharType="end"/>
          </w:r>
        </w:p>
      </w:tc>
      <w:tc>
        <w:tcPr>
          <w:tcW w:w="2536" w:type="dxa"/>
          <w:vAlign w:val="center"/>
        </w:tcPr>
        <w:p w14:paraId="36CAC823" w14:textId="77777777" w:rsidR="005A1083" w:rsidRPr="00D715A8" w:rsidRDefault="00233A3D"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تاريخ الإصدار:___________</w:t>
          </w:r>
        </w:p>
      </w:tc>
      <w:tc>
        <w:tcPr>
          <w:tcW w:w="2536" w:type="dxa"/>
          <w:vAlign w:val="center"/>
        </w:tcPr>
        <w:p w14:paraId="1C6CA7D4" w14:textId="77777777" w:rsidR="005A1083" w:rsidRPr="00D715A8" w:rsidRDefault="00233A3D" w:rsidP="003248F9">
          <w:pPr>
            <w:tabs>
              <w:tab w:val="left" w:pos="-63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رقم النسخة: الأولى</w:t>
          </w:r>
        </w:p>
      </w:tc>
      <w:tc>
        <w:tcPr>
          <w:tcW w:w="2537" w:type="dxa"/>
          <w:vAlign w:val="center"/>
        </w:tcPr>
        <w:p w14:paraId="0F6F43F0" w14:textId="77777777" w:rsidR="005A1083" w:rsidRPr="00D715A8" w:rsidRDefault="00233A3D" w:rsidP="008D33B0">
          <w:pPr>
            <w:tabs>
              <w:tab w:val="left" w:pos="314"/>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رقم العقد:___________</w:t>
          </w:r>
        </w:p>
      </w:tc>
    </w:tr>
  </w:tbl>
  <w:p w14:paraId="77668B75" w14:textId="77777777" w:rsidR="005A1083" w:rsidRPr="00FE4726" w:rsidRDefault="005A1083" w:rsidP="007C1108">
    <w:pPr>
      <w:bidi/>
      <w:ind w:left="144"/>
      <w:rPr>
        <w:rFonts w:ascii="DIN Next LT Arabic" w:hAnsi="DIN Next LT Arabic"/>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34394" w:rsidRPr="00F35F27" w14:paraId="04E15F22" w14:textId="77777777" w:rsidTr="00D11105">
      <w:trPr>
        <w:cantSplit/>
        <w:trHeight w:val="259"/>
        <w:jc w:val="center"/>
      </w:trPr>
      <w:tc>
        <w:tcPr>
          <w:tcW w:w="2536" w:type="dxa"/>
          <w:vAlign w:val="center"/>
        </w:tcPr>
        <w:p w14:paraId="569055B3" w14:textId="733E3D11" w:rsidR="005A1083" w:rsidRPr="00F35F27" w:rsidRDefault="00E011F3" w:rsidP="00F35F27">
          <w:pPr>
            <w:tabs>
              <w:tab w:val="left" w:pos="110"/>
            </w:tabs>
            <w:bidi/>
            <w:ind w:left="144"/>
            <w:jc w:val="center"/>
            <w:rPr>
              <w:rFonts w:eastAsiaTheme="majorEastAsia" w:cstheme="minorHAnsi"/>
              <w:sz w:val="20"/>
              <w:szCs w:val="20"/>
            </w:rPr>
          </w:pPr>
          <w:r>
            <w:rPr>
              <w:rFonts w:cs="Times New Roman"/>
              <w:noProof/>
              <w:sz w:val="20"/>
              <w:szCs w:val="20"/>
              <w:rtl/>
              <w:lang w:val="ar-SA"/>
            </w:rPr>
            <mc:AlternateContent>
              <mc:Choice Requires="wps">
                <w:drawing>
                  <wp:anchor distT="0" distB="0" distL="0" distR="0" simplePos="0" relativeHeight="251669504" behindDoc="0" locked="0" layoutInCell="1" allowOverlap="1" wp14:anchorId="35B9B24F" wp14:editId="36101A52">
                    <wp:simplePos x="635" y="635"/>
                    <wp:positionH relativeFrom="page">
                      <wp:align>center</wp:align>
                    </wp:positionH>
                    <wp:positionV relativeFrom="page">
                      <wp:align>bottom</wp:align>
                    </wp:positionV>
                    <wp:extent cx="919480" cy="376555"/>
                    <wp:effectExtent l="0" t="0" r="13970" b="0"/>
                    <wp:wrapNone/>
                    <wp:docPr id="2054274230" name="Text Box 1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8C889F6" w14:textId="20618C2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B9B24F" id="_x0000_t202" coordsize="21600,21600" o:spt="202" path="m,l,21600r21600,l21600,xe">
                    <v:stroke joinstyle="miter"/>
                    <v:path gradientshapeok="t" o:connecttype="rect"/>
                  </v:shapetype>
                  <v:shape id="Text Box 18" o:spid="_x0000_s1044" type="#_x0000_t202" alt="Restricted-مقيد" style="position:absolute;left:0;text-align:left;margin-left:0;margin-top:0;width:72.4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Z4dwgg8CAAAd&#10;BAAADgAAAAAAAAAAAAAAAAAuAgAAZHJzL2Uyb0RvYy54bWxQSwECLQAUAAYACAAAACEAuIx0VtoA&#10;AAAEAQAADwAAAAAAAAAAAAAAAABpBAAAZHJzL2Rvd25yZXYueG1sUEsFBgAAAAAEAAQA8wAAAHAF&#10;AAAAAA==&#10;" filled="f" stroked="f">
                    <v:textbox style="mso-fit-shape-to-text:t" inset="0,0,0,15pt">
                      <w:txbxContent>
                        <w:p w14:paraId="58C889F6" w14:textId="20618C2B" w:rsidR="00E011F3" w:rsidRPr="00E011F3" w:rsidRDefault="00E011F3" w:rsidP="00E011F3">
                          <w:pPr>
                            <w:rPr>
                              <w:rFonts w:ascii="Aptos" w:eastAsia="Aptos" w:hAnsi="Aptos" w:cs="Aptos"/>
                              <w:noProof/>
                              <w:color w:val="FFFF00"/>
                              <w:sz w:val="24"/>
                              <w:szCs w:val="24"/>
                            </w:rPr>
                          </w:pPr>
                          <w:r w:rsidRPr="00E011F3">
                            <w:rPr>
                              <w:rFonts w:ascii="Aptos" w:eastAsia="Aptos" w:hAnsi="Aptos" w:cs="Aptos"/>
                              <w:noProof/>
                              <w:color w:val="FFFF00"/>
                              <w:sz w:val="24"/>
                              <w:szCs w:val="24"/>
                            </w:rPr>
                            <w:t>Restricted-</w:t>
                          </w:r>
                          <w:r w:rsidRPr="00E011F3">
                            <w:rPr>
                              <w:rFonts w:ascii="Aptos" w:eastAsia="Aptos" w:hAnsi="Aptos" w:cs="Aptos"/>
                              <w:noProof/>
                              <w:color w:val="FFFF00"/>
                              <w:sz w:val="24"/>
                              <w:szCs w:val="24"/>
                              <w:rtl/>
                            </w:rPr>
                            <w:t>مقيد</w:t>
                          </w:r>
                        </w:p>
                      </w:txbxContent>
                    </v:textbox>
                    <w10:wrap anchorx="page" anchory="page"/>
                  </v:shape>
                </w:pict>
              </mc:Fallback>
            </mc:AlternateContent>
          </w:r>
          <w:r w:rsidR="00233A3D" w:rsidRPr="00F35F27">
            <w:rPr>
              <w:rFonts w:cs="Times New Roman"/>
              <w:sz w:val="20"/>
              <w:szCs w:val="20"/>
              <w:rtl/>
            </w:rPr>
            <w:t xml:space="preserve">رقم </w:t>
          </w:r>
          <w:r w:rsidR="00233A3D" w:rsidRPr="00F35F27">
            <w:rPr>
              <w:rFonts w:cs="Times New Roman"/>
              <w:sz w:val="20"/>
              <w:szCs w:val="20"/>
              <w:rtl/>
            </w:rPr>
            <w:t>الصفحة</w:t>
          </w:r>
          <w:r w:rsidR="00233A3D" w:rsidRPr="00F35F27">
            <w:rPr>
              <w:rFonts w:cstheme="minorHAnsi"/>
              <w:sz w:val="20"/>
              <w:szCs w:val="20"/>
            </w:rPr>
            <w:br/>
          </w:r>
          <w:r w:rsidR="00233A3D" w:rsidRPr="00F35F27">
            <w:rPr>
              <w:rFonts w:cstheme="minorHAnsi"/>
              <w:sz w:val="20"/>
              <w:szCs w:val="20"/>
            </w:rPr>
            <w:fldChar w:fldCharType="begin"/>
          </w:r>
          <w:r w:rsidR="00233A3D" w:rsidRPr="00F35F27">
            <w:rPr>
              <w:rFonts w:cstheme="minorHAnsi"/>
              <w:sz w:val="20"/>
              <w:szCs w:val="20"/>
            </w:rPr>
            <w:instrText xml:space="preserve"> PAGE </w:instrText>
          </w:r>
          <w:r w:rsidR="00233A3D" w:rsidRPr="00F35F27">
            <w:rPr>
              <w:rFonts w:cstheme="minorHAnsi"/>
              <w:sz w:val="20"/>
              <w:szCs w:val="20"/>
            </w:rPr>
            <w:fldChar w:fldCharType="separate"/>
          </w:r>
          <w:r w:rsidR="00233A3D">
            <w:rPr>
              <w:rFonts w:cstheme="minorHAnsi"/>
              <w:noProof/>
              <w:sz w:val="20"/>
              <w:szCs w:val="20"/>
              <w:rtl/>
            </w:rPr>
            <w:t>50</w:t>
          </w:r>
          <w:r w:rsidR="00233A3D" w:rsidRPr="00F35F27">
            <w:rPr>
              <w:rFonts w:cstheme="minorHAnsi"/>
              <w:sz w:val="20"/>
              <w:szCs w:val="20"/>
            </w:rPr>
            <w:fldChar w:fldCharType="end"/>
          </w:r>
          <w:r w:rsidR="00233A3D" w:rsidRPr="00F35F27">
            <w:rPr>
              <w:rFonts w:cstheme="minorHAnsi"/>
              <w:sz w:val="20"/>
              <w:szCs w:val="20"/>
            </w:rPr>
            <w:t xml:space="preserve"> </w:t>
          </w:r>
          <w:r w:rsidR="00233A3D" w:rsidRPr="00F35F27">
            <w:rPr>
              <w:rFonts w:cs="Times New Roman"/>
              <w:sz w:val="20"/>
              <w:szCs w:val="20"/>
              <w:rtl/>
            </w:rPr>
            <w:t xml:space="preserve">من </w:t>
          </w:r>
          <w:r w:rsidR="00233A3D" w:rsidRPr="00F35F27">
            <w:rPr>
              <w:rFonts w:cstheme="minorHAnsi"/>
              <w:sz w:val="20"/>
              <w:szCs w:val="20"/>
            </w:rPr>
            <w:fldChar w:fldCharType="begin"/>
          </w:r>
          <w:r w:rsidR="00233A3D" w:rsidRPr="00F35F27">
            <w:rPr>
              <w:rFonts w:cstheme="minorHAnsi"/>
              <w:sz w:val="20"/>
              <w:szCs w:val="20"/>
            </w:rPr>
            <w:instrText xml:space="preserve"> NUMPAGES </w:instrText>
          </w:r>
          <w:r w:rsidR="00233A3D" w:rsidRPr="00F35F27">
            <w:rPr>
              <w:rFonts w:cstheme="minorHAnsi"/>
              <w:sz w:val="20"/>
              <w:szCs w:val="20"/>
            </w:rPr>
            <w:fldChar w:fldCharType="separate"/>
          </w:r>
          <w:r w:rsidR="00233A3D">
            <w:rPr>
              <w:rFonts w:cstheme="minorHAnsi"/>
              <w:noProof/>
              <w:sz w:val="20"/>
              <w:szCs w:val="20"/>
              <w:rtl/>
            </w:rPr>
            <w:t>57</w:t>
          </w:r>
          <w:r w:rsidR="00233A3D" w:rsidRPr="00F35F27">
            <w:rPr>
              <w:rFonts w:cstheme="minorHAnsi"/>
              <w:sz w:val="20"/>
              <w:szCs w:val="20"/>
            </w:rPr>
            <w:fldChar w:fldCharType="end"/>
          </w:r>
        </w:p>
      </w:tc>
      <w:tc>
        <w:tcPr>
          <w:tcW w:w="2536" w:type="dxa"/>
          <w:vAlign w:val="center"/>
        </w:tcPr>
        <w:p w14:paraId="7A34931C" w14:textId="77777777" w:rsidR="005A1083" w:rsidRPr="00F35F27" w:rsidRDefault="00233A3D" w:rsidP="00F35F27">
          <w:pPr>
            <w:tabs>
              <w:tab w:val="left" w:pos="110"/>
            </w:tabs>
            <w:bidi/>
            <w:ind w:left="144"/>
            <w:jc w:val="center"/>
            <w:rPr>
              <w:rFonts w:cstheme="minorHAnsi"/>
              <w:sz w:val="20"/>
              <w:szCs w:val="20"/>
            </w:rPr>
          </w:pPr>
          <w:r w:rsidRPr="00F35F27">
            <w:rPr>
              <w:rFonts w:eastAsiaTheme="majorEastAsia" w:cs="Times New Roman"/>
              <w:sz w:val="20"/>
              <w:szCs w:val="20"/>
              <w:rtl/>
            </w:rPr>
            <w:t>تاريخ الإصدار</w:t>
          </w:r>
          <w:r w:rsidRPr="00F35F27">
            <w:rPr>
              <w:rFonts w:eastAsiaTheme="majorEastAsia" w:cstheme="minorHAnsi"/>
              <w:sz w:val="20"/>
              <w:szCs w:val="20"/>
              <w:rtl/>
            </w:rPr>
            <w:t>:___________</w:t>
          </w:r>
        </w:p>
      </w:tc>
      <w:tc>
        <w:tcPr>
          <w:tcW w:w="2536" w:type="dxa"/>
          <w:vAlign w:val="center"/>
        </w:tcPr>
        <w:p w14:paraId="4DFC8644" w14:textId="77777777" w:rsidR="005A1083" w:rsidRPr="00F35F27" w:rsidRDefault="00233A3D" w:rsidP="00F35F27">
          <w:pPr>
            <w:tabs>
              <w:tab w:val="left" w:pos="-630"/>
            </w:tabs>
            <w:bidi/>
            <w:ind w:left="144"/>
            <w:jc w:val="center"/>
            <w:rPr>
              <w:rFonts w:cstheme="minorHAnsi"/>
              <w:sz w:val="20"/>
              <w:szCs w:val="20"/>
            </w:rPr>
          </w:pPr>
          <w:r w:rsidRPr="00F35F27">
            <w:rPr>
              <w:rFonts w:cs="Times New Roman"/>
              <w:sz w:val="20"/>
              <w:szCs w:val="20"/>
              <w:rtl/>
            </w:rPr>
            <w:t>رقم النسخة</w:t>
          </w:r>
          <w:r w:rsidRPr="00F35F27">
            <w:rPr>
              <w:rFonts w:cstheme="minorHAnsi"/>
              <w:sz w:val="20"/>
              <w:szCs w:val="20"/>
              <w:rtl/>
            </w:rPr>
            <w:t xml:space="preserve">: </w:t>
          </w:r>
          <w:r w:rsidRPr="00F35F27">
            <w:rPr>
              <w:rFonts w:cs="Times New Roman"/>
              <w:sz w:val="20"/>
              <w:szCs w:val="20"/>
              <w:rtl/>
            </w:rPr>
            <w:t>الأولى</w:t>
          </w:r>
        </w:p>
      </w:tc>
      <w:tc>
        <w:tcPr>
          <w:tcW w:w="2537" w:type="dxa"/>
          <w:vAlign w:val="center"/>
        </w:tcPr>
        <w:p w14:paraId="6BB7CA86" w14:textId="77777777" w:rsidR="005A1083" w:rsidRPr="00F35F27" w:rsidRDefault="00233A3D" w:rsidP="00F35F27">
          <w:pPr>
            <w:tabs>
              <w:tab w:val="left" w:pos="314"/>
            </w:tabs>
            <w:bidi/>
            <w:ind w:left="144"/>
            <w:jc w:val="center"/>
            <w:rPr>
              <w:rFonts w:cstheme="minorHAnsi"/>
              <w:sz w:val="20"/>
              <w:szCs w:val="20"/>
            </w:rPr>
          </w:pPr>
          <w:r w:rsidRPr="00F35F27">
            <w:rPr>
              <w:rFonts w:cs="Times New Roman"/>
              <w:sz w:val="20"/>
              <w:szCs w:val="20"/>
              <w:rtl/>
            </w:rPr>
            <w:t>رقم العقد</w:t>
          </w:r>
          <w:r w:rsidRPr="00F35F27">
            <w:rPr>
              <w:rFonts w:cstheme="minorHAnsi"/>
              <w:sz w:val="20"/>
              <w:szCs w:val="20"/>
              <w:rtl/>
            </w:rPr>
            <w:t>:___________</w:t>
          </w:r>
        </w:p>
      </w:tc>
    </w:tr>
  </w:tbl>
  <w:p w14:paraId="550B56EB" w14:textId="77777777" w:rsidR="005A1083" w:rsidRPr="00F35F27" w:rsidRDefault="005A1083"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F7F3A" w14:textId="77777777" w:rsidR="004F0278" w:rsidRDefault="004F0278">
      <w:r>
        <w:separator/>
      </w:r>
    </w:p>
  </w:footnote>
  <w:footnote w:type="continuationSeparator" w:id="0">
    <w:p w14:paraId="742E3642" w14:textId="77777777" w:rsidR="004F0278" w:rsidRDefault="004F0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7FEF" w14:textId="77777777" w:rsidR="005A1083" w:rsidRDefault="00233A3D">
    <w:pPr>
      <w:pStyle w:val="Header"/>
    </w:pPr>
    <w:r>
      <w:rPr>
        <w:noProof/>
      </w:rPr>
      <mc:AlternateContent>
        <mc:Choice Requires="wps">
          <w:drawing>
            <wp:anchor distT="0" distB="0" distL="114300" distR="114300" simplePos="0" relativeHeight="251660288" behindDoc="1" locked="0" layoutInCell="0" allowOverlap="1" wp14:anchorId="21E93BA4" wp14:editId="0BA1D1A2">
              <wp:simplePos x="0" y="0"/>
              <wp:positionH relativeFrom="margin">
                <wp:align>center</wp:align>
              </wp:positionH>
              <wp:positionV relativeFrom="margin">
                <wp:align>center</wp:align>
              </wp:positionV>
              <wp:extent cx="5237480" cy="3142615"/>
              <wp:effectExtent l="0" t="0" r="0" b="0"/>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CE6693D"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E93BA4"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5CE6693D"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8240" behindDoc="1" locked="0" layoutInCell="0" allowOverlap="1" wp14:anchorId="59F3D92A" wp14:editId="7ADF0BA0">
              <wp:simplePos x="0" y="0"/>
              <wp:positionH relativeFrom="margin">
                <wp:align>center</wp:align>
              </wp:positionH>
              <wp:positionV relativeFrom="margin">
                <wp:align>center</wp:align>
              </wp:positionV>
              <wp:extent cx="5237480" cy="3142615"/>
              <wp:effectExtent l="0" t="0" r="0" b="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D4A7936"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F3D92A" id="WordArt 5" o:spid="_x0000_s1027"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1D4A7936"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3532E292" w14:textId="77777777" w:rsidR="005A1083" w:rsidRDefault="005A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B097" w14:textId="77777777" w:rsidR="005A1083" w:rsidRPr="0024480A" w:rsidRDefault="00233A3D" w:rsidP="007627DD">
    <w:pPr>
      <w:pStyle w:val="Header"/>
      <w:tabs>
        <w:tab w:val="clear" w:pos="4680"/>
        <w:tab w:val="clear" w:pos="9360"/>
        <w:tab w:val="right" w:pos="9905"/>
      </w:tabs>
      <w:bidi/>
      <w:rPr>
        <w:rFonts w:cstheme="minorHAnsi"/>
        <w:rtl/>
      </w:rPr>
    </w:pPr>
    <w:r>
      <w:rPr>
        <w:rFonts w:cstheme="minorHAnsi"/>
        <w:noProof/>
        <w:rtl/>
      </w:rPr>
      <mc:AlternateContent>
        <mc:Choice Requires="wps">
          <w:drawing>
            <wp:anchor distT="0" distB="0" distL="114300" distR="114300" simplePos="0" relativeHeight="251661312" behindDoc="0" locked="0" layoutInCell="1" allowOverlap="1" wp14:anchorId="59CE047E" wp14:editId="4F8F29EB">
              <wp:simplePos x="0" y="0"/>
              <wp:positionH relativeFrom="column">
                <wp:posOffset>-487045</wp:posOffset>
              </wp:positionH>
              <wp:positionV relativeFrom="paragraph">
                <wp:posOffset>-95250</wp:posOffset>
              </wp:positionV>
              <wp:extent cx="1085215" cy="612140"/>
              <wp:effectExtent l="0" t="0" r="635" b="0"/>
              <wp:wrapNone/>
              <wp:docPr id="2"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612140"/>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CCE504" w14:textId="77777777" w:rsidR="005A1083" w:rsidRPr="00F56C19" w:rsidRDefault="00233A3D" w:rsidP="007627DD">
                          <w:pPr>
                            <w:bidi/>
                            <w:jc w:val="center"/>
                            <w:rPr>
                              <w:rFonts w:asciiTheme="majorBidi" w:hAnsiTheme="majorBidi" w:cstheme="majorBidi"/>
                              <w:sz w:val="28"/>
                              <w:szCs w:val="28"/>
                            </w:rPr>
                          </w:pPr>
                          <w:r w:rsidRPr="00F56C19">
                            <w:rPr>
                              <w:rFonts w:asciiTheme="majorBidi" w:hAnsiTheme="majorBidi" w:cstheme="majorBidi"/>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E047E" id="Rounded Rectangle 11" o:spid="_x0000_s1028" style="position:absolute;left:0;text-align:left;margin-left:-38.35pt;margin-top:-7.5pt;width:85.45pt;height:4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" fillcolor="#272727 [2749]" strokecolor="#1f4d78 [1604]" strokeweight="1pt">
              <v:stroke joinstyle="miter"/>
              <v:path arrowok="t"/>
              <v:textbox>
                <w:txbxContent>
                  <w:p w14:paraId="4CCCE504" w14:textId="77777777" w:rsidR="005A1083" w:rsidRPr="00F56C19" w:rsidRDefault="00233A3D" w:rsidP="007627DD">
                    <w:pPr>
                      <w:bidi/>
                      <w:jc w:val="center"/>
                      <w:rPr>
                        <w:rFonts w:asciiTheme="majorBidi" w:hAnsiTheme="majorBidi" w:cstheme="majorBidi"/>
                        <w:sz w:val="28"/>
                        <w:szCs w:val="28"/>
                      </w:rPr>
                    </w:pPr>
                    <w:r w:rsidRPr="00F56C19">
                      <w:rPr>
                        <w:rFonts w:asciiTheme="majorBidi" w:hAnsiTheme="majorBidi" w:cstheme="majorBidi"/>
                        <w:sz w:val="28"/>
                        <w:szCs w:val="28"/>
                        <w:rtl/>
                      </w:rPr>
                      <w:t>شعار الجهة</w:t>
                    </w:r>
                  </w:p>
                </w:txbxContent>
              </v:textbox>
            </v:roundrect>
          </w:pict>
        </mc:Fallback>
      </mc:AlternateContent>
    </w:r>
    <w:r w:rsidRPr="0024480A">
      <w:rPr>
        <w:rFonts w:cs="Times New Roman"/>
        <w:rtl/>
      </w:rPr>
      <w:t>المملكة العربية السعودية</w:t>
    </w:r>
  </w:p>
  <w:p w14:paraId="00AE4C6D" w14:textId="77777777" w:rsidR="005A1083" w:rsidRPr="0024480A" w:rsidRDefault="00233A3D" w:rsidP="007627DD">
    <w:pPr>
      <w:pStyle w:val="Header"/>
      <w:tabs>
        <w:tab w:val="clear" w:pos="4680"/>
        <w:tab w:val="clear" w:pos="9360"/>
        <w:tab w:val="right" w:pos="9905"/>
      </w:tabs>
      <w:bidi/>
      <w:rPr>
        <w:rFonts w:cstheme="minorHAnsi"/>
        <w:rtl/>
      </w:rPr>
    </w:pPr>
    <w:r w:rsidRPr="0024480A">
      <w:rPr>
        <w:rFonts w:cs="Times New Roman"/>
        <w:rtl/>
      </w:rPr>
      <w:t>اسم الوزارة</w:t>
    </w:r>
  </w:p>
  <w:p w14:paraId="39B6B496" w14:textId="77777777" w:rsidR="005A1083" w:rsidRPr="0024480A" w:rsidRDefault="00233A3D" w:rsidP="007627DD">
    <w:pPr>
      <w:pStyle w:val="Header"/>
      <w:tabs>
        <w:tab w:val="clear" w:pos="4680"/>
        <w:tab w:val="clear" w:pos="9360"/>
        <w:tab w:val="right" w:pos="9905"/>
      </w:tabs>
      <w:bidi/>
      <w:rPr>
        <w:rFonts w:cstheme="minorHAnsi"/>
        <w:rtl/>
      </w:rPr>
    </w:pPr>
    <w:r w:rsidRPr="0024480A">
      <w:rPr>
        <w:rFonts w:cs="Times New Roman"/>
        <w:rtl/>
      </w:rPr>
      <w:t>اسم الإدارة</w:t>
    </w:r>
  </w:p>
  <w:p w14:paraId="313AA0CE" w14:textId="77777777" w:rsidR="005A1083" w:rsidRPr="0024480A" w:rsidRDefault="00233A3D" w:rsidP="007627DD">
    <w:pPr>
      <w:pStyle w:val="Header"/>
      <w:tabs>
        <w:tab w:val="clear" w:pos="4680"/>
        <w:tab w:val="clear" w:pos="9360"/>
        <w:tab w:val="right" w:pos="9905"/>
      </w:tabs>
      <w:bidi/>
      <w:rPr>
        <w:rFonts w:cstheme="minorHAnsi"/>
        <w:rtl/>
      </w:rPr>
    </w:pPr>
    <w:r w:rsidRPr="0024480A">
      <w:rPr>
        <w:rFonts w:cs="Times New Roman"/>
        <w:rtl/>
      </w:rPr>
      <w:t>اسم النموذج</w:t>
    </w:r>
  </w:p>
  <w:p w14:paraId="3137DAA0" w14:textId="77777777" w:rsidR="005A1083" w:rsidRPr="0024480A" w:rsidRDefault="005A1083" w:rsidP="007E375B">
    <w:pPr>
      <w:pStyle w:val="Header"/>
      <w:tabs>
        <w:tab w:val="clear" w:pos="4680"/>
        <w:tab w:val="clear" w:pos="9360"/>
        <w:tab w:val="right" w:pos="9905"/>
      </w:tabs>
      <w:bidi/>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CE94" w14:textId="77777777" w:rsidR="005A1083" w:rsidRPr="00C34F4E" w:rsidRDefault="00233A3D" w:rsidP="00B44C6C">
    <w:pPr>
      <w:pStyle w:val="Header"/>
      <w:tabs>
        <w:tab w:val="clear" w:pos="4680"/>
        <w:tab w:val="clear" w:pos="9360"/>
        <w:tab w:val="right" w:pos="9905"/>
      </w:tabs>
      <w:bidi/>
      <w:rPr>
        <w:rFonts w:ascii="DIN Next LT Arabic" w:hAnsi="DIN Next LT Arabic" w:cs="DIN Next LT Arabic"/>
      </w:rPr>
    </w:pPr>
    <w:r w:rsidRPr="00C34F4E">
      <w:rPr>
        <w:rFonts w:ascii="DIN Next LT Arabic" w:hAnsi="DIN Next LT Arabic" w:cs="DIN Next LT Arabic"/>
        <w:noProof/>
      </w:rPr>
      <mc:AlternateContent>
        <mc:Choice Requires="wps">
          <w:drawing>
            <wp:anchor distT="0" distB="0" distL="114300" distR="114300" simplePos="0" relativeHeight="251663360" behindDoc="0" locked="0" layoutInCell="1" allowOverlap="1" wp14:anchorId="4247F589" wp14:editId="5DA36874">
              <wp:simplePos x="0" y="0"/>
              <wp:positionH relativeFrom="column">
                <wp:posOffset>-238125</wp:posOffset>
              </wp:positionH>
              <wp:positionV relativeFrom="paragraph">
                <wp:posOffset>-102870</wp:posOffset>
              </wp:positionV>
              <wp:extent cx="1323975" cy="809625"/>
              <wp:effectExtent l="0" t="0" r="28575" b="28575"/>
              <wp:wrapNone/>
              <wp:docPr id="7" name="مستطيل مستدير الزوايا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AA46AB" w14:textId="77777777" w:rsidR="005A1083" w:rsidRPr="00C34F4E" w:rsidRDefault="00233A3D"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 xml:space="preserve">شعار </w:t>
                          </w:r>
                          <w:r w:rsidRPr="00C34F4E">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7F589" id="مستطيل مستدير الزوايا 7" o:spid="_x0000_s1031" style="position:absolute;left:0;text-align:left;margin-left:-18.75pt;margin-top:-8.1pt;width:104.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" fillcolor="#272727 [2749]" strokecolor="#1f4d78 [1604]" strokeweight="1pt">
              <v:stroke joinstyle="miter"/>
              <v:path arrowok="t"/>
              <v:textbox>
                <w:txbxContent>
                  <w:p w14:paraId="5AAA46AB" w14:textId="77777777" w:rsidR="005A1083" w:rsidRPr="00C34F4E" w:rsidRDefault="00233A3D"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 xml:space="preserve">شعار </w:t>
                    </w:r>
                    <w:r w:rsidRPr="00C34F4E">
                      <w:rPr>
                        <w:rFonts w:ascii="DIN Next LT Arabic" w:hAnsi="DIN Next LT Arabic" w:cs="DIN Next LT Arabic"/>
                        <w:sz w:val="28"/>
                        <w:szCs w:val="28"/>
                        <w:rtl/>
                      </w:rPr>
                      <w:t>الجهة</w:t>
                    </w:r>
                  </w:p>
                </w:txbxContent>
              </v:textbox>
            </v:roundrect>
          </w:pict>
        </mc:Fallback>
      </mc:AlternateContent>
    </w:r>
    <w:r w:rsidRPr="00C34F4E">
      <w:rPr>
        <w:rFonts w:ascii="DIN Next LT Arabic" w:hAnsi="DIN Next LT Arabic" w:cs="DIN Next LT Arabic"/>
        <w:rtl/>
      </w:rPr>
      <w:t>المملكة العربية السعودية</w:t>
    </w:r>
  </w:p>
  <w:p w14:paraId="6757B657" w14:textId="77777777" w:rsidR="005A1083" w:rsidRPr="00C34F4E" w:rsidRDefault="00233A3D" w:rsidP="00B44C6C">
    <w:pPr>
      <w:pStyle w:val="Header"/>
      <w:tabs>
        <w:tab w:val="clear" w:pos="4680"/>
        <w:tab w:val="clear" w:pos="9360"/>
        <w:tab w:val="right" w:pos="9905"/>
      </w:tabs>
      <w:bidi/>
      <w:rPr>
        <w:rFonts w:ascii="DIN Next LT Arabic" w:hAnsi="DIN Next LT Arabic" w:cs="DIN Next LT Arabic"/>
        <w:rtl/>
      </w:rPr>
    </w:pPr>
    <w:r w:rsidRPr="00C34F4E">
      <w:rPr>
        <w:rFonts w:ascii="DIN Next LT Arabic" w:hAnsi="DIN Next LT Arabic" w:cs="DIN Next LT Arabic"/>
        <w:rtl/>
      </w:rPr>
      <w:t>اسم الجهة الحكومية</w:t>
    </w:r>
  </w:p>
  <w:p w14:paraId="2AFB18C0" w14:textId="77777777" w:rsidR="005A1083" w:rsidRPr="00C34F4E" w:rsidRDefault="00233A3D" w:rsidP="00B44C6C">
    <w:pPr>
      <w:pStyle w:val="Header"/>
      <w:tabs>
        <w:tab w:val="clear" w:pos="4680"/>
        <w:tab w:val="clear" w:pos="9360"/>
        <w:tab w:val="center" w:pos="4952"/>
      </w:tabs>
      <w:bidi/>
      <w:rPr>
        <w:rFonts w:ascii="DIN Next LT Arabic" w:hAnsi="DIN Next LT Arabic" w:cs="DIN Next LT Arabic"/>
        <w:rtl/>
      </w:rPr>
    </w:pPr>
    <w:r w:rsidRPr="00C34F4E">
      <w:rPr>
        <w:rFonts w:ascii="DIN Next LT Arabic" w:hAnsi="DIN Next LT Arabic" w:cs="DIN Next LT Arabic"/>
        <w:rtl/>
      </w:rPr>
      <w:t>اسم النموذج</w:t>
    </w:r>
    <w:r>
      <w:rPr>
        <w:rFonts w:ascii="DIN Next LT Arabic" w:hAnsi="DIN Next LT Arabic" w:cs="DIN Next LT Arabic"/>
        <w:rtl/>
      </w:rPr>
      <w:tab/>
    </w:r>
  </w:p>
  <w:p w14:paraId="7DF13BDD" w14:textId="77777777" w:rsidR="005A1083" w:rsidRPr="00C34F4E" w:rsidRDefault="005A1083" w:rsidP="00B44C6C">
    <w:pPr>
      <w:pStyle w:val="Header"/>
      <w:rPr>
        <w:rFonts w:ascii="DIN Next LT Arabic" w:hAnsi="DIN Next LT Arabic" w:cs="DIN Next LT Arabic"/>
      </w:rPr>
    </w:pPr>
  </w:p>
  <w:p w14:paraId="2A927D61" w14:textId="77777777" w:rsidR="005A1083" w:rsidRPr="00601270" w:rsidRDefault="005A1083" w:rsidP="007E375B">
    <w:pPr>
      <w:pStyle w:val="Header"/>
      <w:tabs>
        <w:tab w:val="clear" w:pos="4680"/>
        <w:tab w:val="clear" w:pos="9360"/>
        <w:tab w:val="right" w:pos="9905"/>
      </w:tabs>
      <w:bidi/>
      <w:rPr>
        <w:rFonts w:cstheme="min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74E2" w14:textId="77777777" w:rsidR="005A1083" w:rsidRDefault="00233A3D">
    <w:pPr>
      <w:pStyle w:val="Header"/>
    </w:pPr>
    <w:r>
      <w:rPr>
        <w:noProof/>
      </w:rPr>
      <mc:AlternateContent>
        <mc:Choice Requires="wps">
          <w:drawing>
            <wp:anchor distT="0" distB="0" distL="114300" distR="114300" simplePos="0" relativeHeight="251654144" behindDoc="1" locked="0" layoutInCell="0" allowOverlap="1" wp14:anchorId="60EB0241" wp14:editId="32C268D5">
              <wp:simplePos x="0" y="0"/>
              <wp:positionH relativeFrom="margin">
                <wp:align>center</wp:align>
              </wp:positionH>
              <wp:positionV relativeFrom="margin">
                <wp:align>center</wp:align>
              </wp:positionV>
              <wp:extent cx="5237480" cy="3142615"/>
              <wp:effectExtent l="0" t="0" r="0" b="0"/>
              <wp:wrapNone/>
              <wp:docPr id="20"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E1BD30E"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0EB0241" id="_x0000_t202" coordsize="21600,21600" o:spt="202" path="m,l,21600r21600,l21600,xe">
              <v:stroke joinstyle="miter"/>
              <v:path gradientshapeok="t" o:connecttype="rect"/>
            </v:shapetype>
            <v:shape id="_x0000_s1033" type="#_x0000_t202" style="position:absolute;margin-left:0;margin-top:0;width:412.4pt;height:247.45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pU4V3vkBAADM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4E1BD30E"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2096" behindDoc="1" locked="0" layoutInCell="0" allowOverlap="1" wp14:anchorId="673C7876" wp14:editId="15E632D7">
              <wp:simplePos x="0" y="0"/>
              <wp:positionH relativeFrom="margin">
                <wp:align>center</wp:align>
              </wp:positionH>
              <wp:positionV relativeFrom="margin">
                <wp:align>center</wp:align>
              </wp:positionV>
              <wp:extent cx="5237480" cy="3142615"/>
              <wp:effectExtent l="0" t="0" r="0" b="0"/>
              <wp:wrapNone/>
              <wp:docPr id="21"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743DDE5A"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3C7876" id="_x0000_s1034" type="#_x0000_t202" style="position:absolute;margin-left:0;margin-top:0;width:412.4pt;height:247.45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sJ+Q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qPo+gkfkG1IG49xSUivvfO4GafNiZG6BckfgawTxTEleY&#10;1L8SWA/PAt1IIRD7h+41KIlHSoxiVphoiPpJQKaj/O1Fx2bJiSPT8fDI+Yga73q3Ihfv2iTozHMU&#10;RJFJOsd4x0z++Z1OnX/C5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azG7CfkBAADM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743DDE5A"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05FFFF50" w14:textId="77777777" w:rsidR="005A1083" w:rsidRDefault="005A108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667E" w14:textId="77777777" w:rsidR="005A1083" w:rsidRPr="00686ECB" w:rsidRDefault="00233A3D"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noProof/>
        <w:rtl/>
      </w:rPr>
      <mc:AlternateContent>
        <mc:Choice Requires="wps">
          <w:drawing>
            <wp:anchor distT="0" distB="0" distL="114300" distR="114300" simplePos="0" relativeHeight="251662336" behindDoc="0" locked="0" layoutInCell="1" allowOverlap="1" wp14:anchorId="3B393221" wp14:editId="1C44F588">
              <wp:simplePos x="0" y="0"/>
              <wp:positionH relativeFrom="column">
                <wp:posOffset>-535940</wp:posOffset>
              </wp:positionH>
              <wp:positionV relativeFrom="paragraph">
                <wp:posOffset>-114300</wp:posOffset>
              </wp:positionV>
              <wp:extent cx="1085215" cy="809625"/>
              <wp:effectExtent l="0" t="0" r="635" b="952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D278C4" w14:textId="77777777" w:rsidR="005A1083" w:rsidRPr="00686ECB" w:rsidRDefault="00233A3D"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393221" id="Rounded Rectangle 23" o:spid="_x0000_s1035" style="position:absolute;left:0;text-align:left;margin-left:-42.2pt;margin-top:-9pt;width:85.4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" fillcolor="#272727 [2749]" strokecolor="#1f4d78 [1604]" strokeweight="1pt">
              <v:stroke joinstyle="miter"/>
              <v:path arrowok="t"/>
              <v:textbox>
                <w:txbxContent>
                  <w:p w14:paraId="73D278C4" w14:textId="77777777" w:rsidR="005A1083" w:rsidRPr="00686ECB" w:rsidRDefault="00233A3D"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شعار الجهة</w:t>
                    </w:r>
                  </w:p>
                </w:txbxContent>
              </v:textbox>
            </v:roundrect>
          </w:pict>
        </mc:Fallback>
      </mc:AlternateContent>
    </w:r>
    <w:r w:rsidRPr="00686ECB">
      <w:rPr>
        <w:rFonts w:ascii="DIN Next LT Arabic" w:hAnsi="DIN Next LT Arabic" w:cs="DIN Next LT Arabic"/>
        <w:rtl/>
      </w:rPr>
      <w:t xml:space="preserve">المملكة </w:t>
    </w:r>
    <w:r w:rsidRPr="00686ECB">
      <w:rPr>
        <w:rFonts w:ascii="DIN Next LT Arabic" w:hAnsi="DIN Next LT Arabic" w:cs="DIN Next LT Arabic"/>
        <w:rtl/>
      </w:rPr>
      <w:t>العربية السعودية</w:t>
    </w:r>
  </w:p>
  <w:p w14:paraId="0057AF04" w14:textId="77777777" w:rsidR="005A1083" w:rsidRPr="00686ECB" w:rsidRDefault="00233A3D"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rtl/>
      </w:rPr>
      <w:t>اسم الجهة الحكومية</w:t>
    </w:r>
  </w:p>
  <w:p w14:paraId="3EE1EB9E" w14:textId="77777777" w:rsidR="005A1083" w:rsidRPr="00686ECB" w:rsidRDefault="00233A3D"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rtl/>
      </w:rPr>
      <w:t>اسم النموذج</w:t>
    </w:r>
  </w:p>
  <w:p w14:paraId="7C18EAF5" w14:textId="77777777" w:rsidR="005A1083" w:rsidRPr="00686ECB" w:rsidRDefault="005A1083" w:rsidP="00F35F27">
    <w:pPr>
      <w:pStyle w:val="Header"/>
      <w:tabs>
        <w:tab w:val="clear" w:pos="4680"/>
        <w:tab w:val="clear" w:pos="9360"/>
        <w:tab w:val="right" w:pos="9905"/>
      </w:tabs>
      <w:bidi/>
      <w:rPr>
        <w:rFonts w:ascii="DIN Next LT Arabic" w:hAnsi="DIN Next LT Arabic" w:cs="DIN Next LT Arabic"/>
      </w:rPr>
    </w:pPr>
  </w:p>
  <w:p w14:paraId="62FAAA12" w14:textId="77777777" w:rsidR="005A1083" w:rsidRPr="00686ECB" w:rsidRDefault="005A1083" w:rsidP="00F35F27">
    <w:pPr>
      <w:pStyle w:val="Header"/>
      <w:rPr>
        <w:rFonts w:ascii="DIN Next LT Arabic" w:hAnsi="DIN Next LT Arabic" w:cs="DIN Next LT Arabic"/>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21D0" w14:textId="77777777" w:rsidR="005A1083" w:rsidRPr="006A239D" w:rsidRDefault="00233A3D" w:rsidP="00F56C19">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noProof/>
        <w:rtl/>
      </w:rPr>
      <mc:AlternateContent>
        <mc:Choice Requires="wps">
          <w:drawing>
            <wp:anchor distT="0" distB="0" distL="114300" distR="114300" simplePos="0" relativeHeight="251656192" behindDoc="0" locked="0" layoutInCell="1" allowOverlap="1" wp14:anchorId="1C8C1835" wp14:editId="45896CC4">
              <wp:simplePos x="0" y="0"/>
              <wp:positionH relativeFrom="column">
                <wp:posOffset>-535940</wp:posOffset>
              </wp:positionH>
              <wp:positionV relativeFrom="paragraph">
                <wp:posOffset>-114300</wp:posOffset>
              </wp:positionV>
              <wp:extent cx="1085215" cy="809625"/>
              <wp:effectExtent l="0" t="0" r="635" b="9525"/>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760253" w14:textId="77777777" w:rsidR="005A1083" w:rsidRPr="006A239D" w:rsidRDefault="00233A3D"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 xml:space="preserve">شعار </w:t>
                          </w:r>
                          <w:r w:rsidRPr="006A239D">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8C1835" id="Rounded Rectangle 24" o:spid="_x0000_s1037" style="position:absolute;left:0;text-align:left;margin-left:-42.2pt;margin-top:-9pt;width:85.45pt;height:6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" fillcolor="#272727 [2749]" strokecolor="#1f4d78 [1604]" strokeweight="1pt">
              <v:stroke joinstyle="miter"/>
              <v:path arrowok="t"/>
              <v:textbox>
                <w:txbxContent>
                  <w:p w14:paraId="1E760253" w14:textId="77777777" w:rsidR="005A1083" w:rsidRPr="006A239D" w:rsidRDefault="00233A3D"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 xml:space="preserve">شعار </w:t>
                    </w:r>
                    <w:r w:rsidRPr="006A239D">
                      <w:rPr>
                        <w:rFonts w:ascii="DIN Next LT Arabic" w:hAnsi="DIN Next LT Arabic" w:cs="DIN Next LT Arabic"/>
                        <w:sz w:val="28"/>
                        <w:szCs w:val="28"/>
                        <w:rtl/>
                      </w:rPr>
                      <w:t>الجهة</w:t>
                    </w:r>
                  </w:p>
                </w:txbxContent>
              </v:textbox>
            </v:roundrect>
          </w:pict>
        </mc:Fallback>
      </mc:AlternateContent>
    </w:r>
    <w:r w:rsidRPr="006A239D">
      <w:rPr>
        <w:rFonts w:ascii="DIN Next LT Arabic" w:hAnsi="DIN Next LT Arabic" w:cs="DIN Next LT Arabic"/>
        <w:rtl/>
      </w:rPr>
      <w:t xml:space="preserve">المملكة </w:t>
    </w:r>
    <w:r w:rsidRPr="006A239D">
      <w:rPr>
        <w:rFonts w:ascii="DIN Next LT Arabic" w:hAnsi="DIN Next LT Arabic" w:cs="DIN Next LT Arabic"/>
        <w:rtl/>
      </w:rPr>
      <w:t>العربية السعودية</w:t>
    </w:r>
  </w:p>
  <w:p w14:paraId="031BE5EF" w14:textId="77777777" w:rsidR="005A1083" w:rsidRPr="006A239D" w:rsidRDefault="00233A3D" w:rsidP="00F35F27">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rtl/>
      </w:rPr>
      <w:t>اسم الجهة الحكومية</w:t>
    </w:r>
  </w:p>
  <w:p w14:paraId="6050AC3C" w14:textId="77777777" w:rsidR="005A1083" w:rsidRPr="006A239D" w:rsidRDefault="00233A3D" w:rsidP="007627DD">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rtl/>
      </w:rPr>
      <w:t>اسم النموذج</w:t>
    </w:r>
  </w:p>
  <w:p w14:paraId="11EC634B" w14:textId="77777777" w:rsidR="005A1083" w:rsidRPr="006A239D" w:rsidRDefault="005A1083" w:rsidP="007E375B">
    <w:pPr>
      <w:pStyle w:val="Header"/>
      <w:tabs>
        <w:tab w:val="clear" w:pos="4680"/>
        <w:tab w:val="clear" w:pos="9360"/>
        <w:tab w:val="right" w:pos="9905"/>
      </w:tabs>
      <w:bidi/>
      <w:rPr>
        <w:rFonts w:ascii="DIN Next LT Arabic" w:hAnsi="DIN Next LT Arabic" w:cs="DIN Next LT Arabic"/>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678E" w14:textId="77777777" w:rsidR="005A1083" w:rsidRDefault="00233A3D">
    <w:pPr>
      <w:pStyle w:val="Header"/>
    </w:pPr>
    <w:r>
      <w:rPr>
        <w:noProof/>
      </w:rPr>
      <mc:AlternateContent>
        <mc:Choice Requires="wps">
          <w:drawing>
            <wp:anchor distT="0" distB="0" distL="114300" distR="114300" simplePos="0" relativeHeight="251655168" behindDoc="1" locked="0" layoutInCell="0" allowOverlap="1" wp14:anchorId="441E67EE" wp14:editId="5D85EF4C">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3BAD80B5"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1E67EE" id="_x0000_t202" coordsize="21600,21600" o:spt="202" path="m,l,21600r21600,l21600,xe">
              <v:stroke joinstyle="miter"/>
              <v:path gradientshapeok="t" o:connecttype="rect"/>
            </v:shapetype>
            <v:shape id="_x0000_s1039" type="#_x0000_t202" style="position:absolute;margin-left:0;margin-top:0;width:412.4pt;height:247.45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Se7NPPkBAADN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3BAD80B5" w14:textId="77777777" w:rsidR="005A1083" w:rsidRDefault="00233A3D"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3120" behindDoc="1" locked="0" layoutInCell="0" allowOverlap="1" wp14:anchorId="763A2EA4" wp14:editId="311C4955">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716F365"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3A2EA4" id="_x0000_s1040" type="#_x0000_t202" style="position:absolute;margin-left:0;margin-top:0;width:412.4pt;height:247.45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5H/6ePkBAADN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5716F365" w14:textId="77777777" w:rsidR="005A1083" w:rsidRDefault="00233A3D"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35DDA06F" w14:textId="77777777" w:rsidR="005A1083" w:rsidRDefault="005A108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7802" w14:textId="77777777" w:rsidR="005A1083" w:rsidRPr="00FE4726" w:rsidRDefault="00233A3D"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59264" behindDoc="0" locked="0" layoutInCell="1" allowOverlap="1" wp14:anchorId="2536102E" wp14:editId="2617876F">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EE80C4" w14:textId="77777777" w:rsidR="005A1083" w:rsidRPr="00601270" w:rsidRDefault="00233A3D" w:rsidP="00F35F27">
                          <w:pPr>
                            <w:bidi/>
                            <w:jc w:val="center"/>
                            <w:rPr>
                              <w:rFonts w:cstheme="minorHAnsi"/>
                              <w:sz w:val="28"/>
                              <w:szCs w:val="28"/>
                            </w:rPr>
                          </w:pPr>
                          <w:r w:rsidRPr="00601270">
                            <w:rPr>
                              <w:rFonts w:cs="Times New Roman"/>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36102E" id="Rounded Rectangle 1" o:spid="_x0000_s1041" style="position:absolute;left:0;text-align:left;margin-left:-42.2pt;margin-top:-9pt;width:85.4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" fillcolor="#272727 [2749]" strokecolor="#1f4d78 [1604]" strokeweight="1pt">
              <v:stroke joinstyle="miter"/>
              <v:path arrowok="t"/>
              <v:textbox>
                <w:txbxContent>
                  <w:p w14:paraId="3BEE80C4" w14:textId="77777777" w:rsidR="005A1083" w:rsidRPr="00601270" w:rsidRDefault="00233A3D" w:rsidP="00F35F27">
                    <w:pPr>
                      <w:bidi/>
                      <w:jc w:val="center"/>
                      <w:rPr>
                        <w:rFonts w:cstheme="minorHAnsi"/>
                        <w:sz w:val="28"/>
                        <w:szCs w:val="28"/>
                      </w:rPr>
                    </w:pPr>
                    <w:r w:rsidRPr="00601270">
                      <w:rPr>
                        <w:rFonts w:cs="Times New Roman"/>
                        <w:sz w:val="28"/>
                        <w:szCs w:val="28"/>
                        <w:rtl/>
                      </w:rPr>
                      <w:t>شعار الجهة</w:t>
                    </w:r>
                  </w:p>
                </w:txbxContent>
              </v:textbox>
            </v:roundrect>
          </w:pict>
        </mc:Fallback>
      </mc:AlternateContent>
    </w:r>
    <w:r w:rsidRPr="00FE4726">
      <w:rPr>
        <w:rFonts w:ascii="DIN Next LT Arabic" w:hAnsi="DIN Next LT Arabic" w:cs="DIN Next LT Arabic"/>
        <w:rtl/>
      </w:rPr>
      <w:t>المملكة العربية السعودية</w:t>
    </w:r>
  </w:p>
  <w:p w14:paraId="20319BA7" w14:textId="77777777" w:rsidR="005A1083" w:rsidRPr="00FE4726" w:rsidRDefault="00233A3D"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2A2D0E9D" w14:textId="77777777" w:rsidR="005A1083" w:rsidRPr="00F35F27" w:rsidRDefault="00233A3D" w:rsidP="00F35F27">
    <w:pPr>
      <w:pStyle w:val="Header"/>
      <w:tabs>
        <w:tab w:val="clear" w:pos="4680"/>
        <w:tab w:val="clear" w:pos="9360"/>
        <w:tab w:val="right" w:pos="9905"/>
      </w:tabs>
      <w:bidi/>
      <w:rPr>
        <w:rFonts w:cstheme="minorHAnsi"/>
        <w:rtl/>
      </w:rPr>
    </w:pPr>
    <w:r w:rsidRPr="00FE4726">
      <w:rPr>
        <w:rFonts w:ascii="DIN Next LT Arabic" w:hAnsi="DIN Next LT Arabic" w:cs="DIN Next LT Arabic"/>
        <w:rtl/>
      </w:rPr>
      <w:t>اسم النموذج</w:t>
    </w:r>
  </w:p>
  <w:p w14:paraId="1D9678AD" w14:textId="77777777" w:rsidR="005A1083" w:rsidRPr="00F35F27" w:rsidRDefault="005A1083" w:rsidP="00F35F27">
    <w:pPr>
      <w:pStyle w:val="Header"/>
      <w:tabs>
        <w:tab w:val="clear" w:pos="4680"/>
        <w:tab w:val="clear" w:pos="9360"/>
        <w:tab w:val="right" w:pos="9905"/>
      </w:tabs>
      <w:bidi/>
      <w:rPr>
        <w:rFonts w:cstheme="minorHAnsi"/>
      </w:rPr>
    </w:pPr>
  </w:p>
  <w:p w14:paraId="30A03DF2" w14:textId="77777777" w:rsidR="005A1083" w:rsidRPr="00F35F27" w:rsidRDefault="005A1083" w:rsidP="00F35F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4416B" w14:textId="77777777" w:rsidR="005A1083" w:rsidRPr="00FE4726" w:rsidRDefault="00233A3D" w:rsidP="00F56C19">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57216" behindDoc="0" locked="0" layoutInCell="1" allowOverlap="1" wp14:anchorId="6FB3752E" wp14:editId="52A346F8">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135BDB" w14:textId="77777777" w:rsidR="005A1083" w:rsidRPr="00601270" w:rsidRDefault="00233A3D" w:rsidP="00F56C19">
                          <w:pPr>
                            <w:bidi/>
                            <w:jc w:val="center"/>
                            <w:rPr>
                              <w:rFonts w:cstheme="minorHAnsi"/>
                              <w:sz w:val="28"/>
                              <w:szCs w:val="28"/>
                            </w:rPr>
                          </w:pPr>
                          <w:r w:rsidRPr="00601270">
                            <w:rPr>
                              <w:rFonts w:cs="Times New Roman"/>
                              <w:sz w:val="28"/>
                              <w:szCs w:val="28"/>
                              <w:rtl/>
                            </w:rPr>
                            <w:t xml:space="preserve">شعار </w:t>
                          </w:r>
                          <w:r w:rsidRPr="00601270">
                            <w:rPr>
                              <w:rFonts w:cs="Times New Roman"/>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3752E" id="Rounded Rectangle 4" o:spid="_x0000_s1043" style="position:absolute;left:0;text-align:left;margin-left:-42.2pt;margin-top:-9pt;width:85.45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" fillcolor="#272727 [2749]" strokecolor="#1f4d78 [1604]" strokeweight="1pt">
              <v:stroke joinstyle="miter"/>
              <v:path arrowok="t"/>
              <v:textbox>
                <w:txbxContent>
                  <w:p w14:paraId="62135BDB" w14:textId="77777777" w:rsidR="005A1083" w:rsidRPr="00601270" w:rsidRDefault="00233A3D" w:rsidP="00F56C19">
                    <w:pPr>
                      <w:bidi/>
                      <w:jc w:val="center"/>
                      <w:rPr>
                        <w:rFonts w:cstheme="minorHAnsi"/>
                        <w:sz w:val="28"/>
                        <w:szCs w:val="28"/>
                      </w:rPr>
                    </w:pPr>
                    <w:r w:rsidRPr="00601270">
                      <w:rPr>
                        <w:rFonts w:cs="Times New Roman"/>
                        <w:sz w:val="28"/>
                        <w:szCs w:val="28"/>
                        <w:rtl/>
                      </w:rPr>
                      <w:t xml:space="preserve">شعار </w:t>
                    </w:r>
                    <w:r w:rsidRPr="00601270">
                      <w:rPr>
                        <w:rFonts w:cs="Times New Roman"/>
                        <w:sz w:val="28"/>
                        <w:szCs w:val="28"/>
                        <w:rtl/>
                      </w:rPr>
                      <w:t>الجهة</w:t>
                    </w:r>
                  </w:p>
                </w:txbxContent>
              </v:textbox>
            </v:roundrect>
          </w:pict>
        </mc:Fallback>
      </mc:AlternateContent>
    </w:r>
    <w:r w:rsidRPr="00FE4726">
      <w:rPr>
        <w:rFonts w:ascii="DIN Next LT Arabic" w:hAnsi="DIN Next LT Arabic" w:cs="DIN Next LT Arabic"/>
        <w:rtl/>
      </w:rPr>
      <w:t xml:space="preserve">المملكة </w:t>
    </w:r>
    <w:r w:rsidRPr="00FE4726">
      <w:rPr>
        <w:rFonts w:ascii="DIN Next LT Arabic" w:hAnsi="DIN Next LT Arabic" w:cs="DIN Next LT Arabic"/>
        <w:rtl/>
      </w:rPr>
      <w:t>العربية السعودية</w:t>
    </w:r>
  </w:p>
  <w:p w14:paraId="57EE6303" w14:textId="77777777" w:rsidR="005A1083" w:rsidRPr="00FE4726" w:rsidRDefault="00233A3D"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6F594C51" w14:textId="77777777" w:rsidR="005A1083" w:rsidRPr="00FE4726" w:rsidRDefault="00233A3D" w:rsidP="007627DD">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النموذج</w:t>
    </w:r>
  </w:p>
  <w:p w14:paraId="4FD1C4A6" w14:textId="77777777" w:rsidR="005A1083" w:rsidRPr="00F35F27" w:rsidRDefault="005A1083"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F"/>
    <w:multiLevelType w:val="multilevel"/>
    <w:tmpl w:val="248ECC30"/>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000016"/>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20"/>
    <w:multiLevelType w:val="hybridMultilevel"/>
    <w:tmpl w:val="B07290D8"/>
    <w:lvl w:ilvl="0" w:tplc="54AA5BC8">
      <w:start w:val="1"/>
      <w:numFmt w:val="arabicAbjad"/>
      <w:lvlText w:val="%1."/>
      <w:lvlJc w:val="left"/>
      <w:pPr>
        <w:ind w:left="720" w:hanging="360"/>
      </w:pPr>
      <w:rPr>
        <w:rFonts w:hint="default"/>
        <w:color w:val="FF000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31"/>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6"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7" w15:restartNumberingAfterBreak="0">
    <w:nsid w:val="05FB225A"/>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1" w15:restartNumberingAfterBreak="0">
    <w:nsid w:val="11A64717"/>
    <w:multiLevelType w:val="hybridMultilevel"/>
    <w:tmpl w:val="6EFC4362"/>
    <w:lvl w:ilvl="0" w:tplc="CD70D6AE">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B95D72"/>
    <w:multiLevelType w:val="hybridMultilevel"/>
    <w:tmpl w:val="22ACA1C6"/>
    <w:lvl w:ilvl="0" w:tplc="ECDA3048">
      <w:start w:val="1"/>
      <w:numFmt w:val="arabicAbjad"/>
      <w:lvlText w:val="%1."/>
      <w:lvlJc w:val="left"/>
      <w:pPr>
        <w:ind w:left="720" w:hanging="360"/>
      </w:pPr>
      <w:rPr>
        <w:rFonts w:ascii="DIN Next LT Arabic" w:hAnsi="DIN Next LT Arabic" w:cs="DIN Next LT Arabic" w:hint="default"/>
        <w:b/>
        <w:bCs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DD34BC6"/>
    <w:multiLevelType w:val="hybridMultilevel"/>
    <w:tmpl w:val="6BAE7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0A26E8"/>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923F1B"/>
    <w:multiLevelType w:val="hybridMultilevel"/>
    <w:tmpl w:val="5E9621E6"/>
    <w:lvl w:ilvl="0" w:tplc="A314A11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15:restartNumberingAfterBreak="0">
    <w:nsid w:val="226F3DF3"/>
    <w:multiLevelType w:val="hybridMultilevel"/>
    <w:tmpl w:val="7DD284B0"/>
    <w:lvl w:ilvl="0" w:tplc="0409000F">
      <w:start w:val="1"/>
      <w:numFmt w:val="decimal"/>
      <w:lvlText w:val="%1."/>
      <w:lvlJc w:val="left"/>
      <w:pPr>
        <w:ind w:left="45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415CF1"/>
    <w:multiLevelType w:val="multilevel"/>
    <w:tmpl w:val="B1245DA4"/>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7"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35627FE"/>
    <w:multiLevelType w:val="hybridMultilevel"/>
    <w:tmpl w:val="801AD892"/>
    <w:lvl w:ilvl="0" w:tplc="CDD8704A">
      <w:start w:val="1"/>
      <w:numFmt w:val="arabicAbjad"/>
      <w:lvlText w:val="%1."/>
      <w:lvlJc w:val="left"/>
      <w:pPr>
        <w:ind w:left="720" w:hanging="360"/>
      </w:pPr>
      <w:rPr>
        <w:rFonts w:ascii="DIN Next LT Arabic" w:hAnsi="DIN Next LT Arabic" w:cs="DIN Next LT Arabic" w:hint="default"/>
        <w:b/>
        <w:bCs w:val="0"/>
        <w:color w:val="0D0D0D" w:themeColor="text1" w:themeTint="F2"/>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F16996"/>
    <w:multiLevelType w:val="hybridMultilevel"/>
    <w:tmpl w:val="33966F94"/>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F77105"/>
    <w:multiLevelType w:val="hybridMultilevel"/>
    <w:tmpl w:val="A37C3AE2"/>
    <w:lvl w:ilvl="0" w:tplc="6456968C">
      <w:start w:val="1"/>
      <w:numFmt w:val="decimal"/>
      <w:lvlText w:val="%1."/>
      <w:lvlJc w:val="left"/>
      <w:pPr>
        <w:ind w:left="275" w:hanging="360"/>
      </w:pPr>
      <w:rPr>
        <w:rFonts w:ascii="DIN Next LT Arabic" w:hAnsi="DIN Next LT Arabic" w:cs="DIN Next LT Arabic" w:hint="default"/>
        <w:b/>
        <w:bCs w:val="0"/>
        <w:sz w:val="24"/>
        <w:u w:val="none"/>
      </w:rPr>
    </w:lvl>
    <w:lvl w:ilvl="1" w:tplc="04090019" w:tentative="1">
      <w:start w:val="1"/>
      <w:numFmt w:val="lowerLetter"/>
      <w:lvlText w:val="%2."/>
      <w:lvlJc w:val="left"/>
      <w:pPr>
        <w:ind w:left="995" w:hanging="360"/>
      </w:pPr>
    </w:lvl>
    <w:lvl w:ilvl="2" w:tplc="0409001B" w:tentative="1">
      <w:start w:val="1"/>
      <w:numFmt w:val="lowerRoman"/>
      <w:lvlText w:val="%3."/>
      <w:lvlJc w:val="right"/>
      <w:pPr>
        <w:ind w:left="1715" w:hanging="180"/>
      </w:pPr>
    </w:lvl>
    <w:lvl w:ilvl="3" w:tplc="0409000F" w:tentative="1">
      <w:start w:val="1"/>
      <w:numFmt w:val="decimal"/>
      <w:lvlText w:val="%4."/>
      <w:lvlJc w:val="left"/>
      <w:pPr>
        <w:ind w:left="2435" w:hanging="360"/>
      </w:pPr>
    </w:lvl>
    <w:lvl w:ilvl="4" w:tplc="04090019" w:tentative="1">
      <w:start w:val="1"/>
      <w:numFmt w:val="lowerLetter"/>
      <w:lvlText w:val="%5."/>
      <w:lvlJc w:val="left"/>
      <w:pPr>
        <w:ind w:left="3155" w:hanging="360"/>
      </w:pPr>
    </w:lvl>
    <w:lvl w:ilvl="5" w:tplc="0409001B" w:tentative="1">
      <w:start w:val="1"/>
      <w:numFmt w:val="lowerRoman"/>
      <w:lvlText w:val="%6."/>
      <w:lvlJc w:val="right"/>
      <w:pPr>
        <w:ind w:left="3875" w:hanging="180"/>
      </w:pPr>
    </w:lvl>
    <w:lvl w:ilvl="6" w:tplc="0409000F" w:tentative="1">
      <w:start w:val="1"/>
      <w:numFmt w:val="decimal"/>
      <w:lvlText w:val="%7."/>
      <w:lvlJc w:val="left"/>
      <w:pPr>
        <w:ind w:left="4595" w:hanging="360"/>
      </w:pPr>
    </w:lvl>
    <w:lvl w:ilvl="7" w:tplc="04090019" w:tentative="1">
      <w:start w:val="1"/>
      <w:numFmt w:val="lowerLetter"/>
      <w:lvlText w:val="%8."/>
      <w:lvlJc w:val="left"/>
      <w:pPr>
        <w:ind w:left="5315" w:hanging="360"/>
      </w:pPr>
    </w:lvl>
    <w:lvl w:ilvl="8" w:tplc="0409001B" w:tentative="1">
      <w:start w:val="1"/>
      <w:numFmt w:val="lowerRoman"/>
      <w:lvlText w:val="%9."/>
      <w:lvlJc w:val="right"/>
      <w:pPr>
        <w:ind w:left="6035" w:hanging="180"/>
      </w:pPr>
    </w:lvl>
  </w:abstractNum>
  <w:abstractNum w:abstractNumId="33"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4" w15:restartNumberingAfterBreak="0">
    <w:nsid w:val="3D1F04BC"/>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050F97"/>
    <w:multiLevelType w:val="hybridMultilevel"/>
    <w:tmpl w:val="F9D2B0FA"/>
    <w:lvl w:ilvl="0" w:tplc="ECDA3048">
      <w:start w:val="1"/>
      <w:numFmt w:val="arabicAbjad"/>
      <w:lvlText w:val="%1."/>
      <w:lvlJc w:val="left"/>
      <w:pPr>
        <w:ind w:left="720" w:hanging="360"/>
      </w:pPr>
      <w:rPr>
        <w:rFonts w:ascii="DIN Next LT Arabic" w:hAnsi="DIN Next LT Arabic" w:cs="DIN Next LT Arabic" w:hint="default"/>
        <w:b/>
        <w:bCs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4D2A01"/>
    <w:multiLevelType w:val="hybridMultilevel"/>
    <w:tmpl w:val="0C321978"/>
    <w:lvl w:ilvl="0" w:tplc="ECDA3048">
      <w:start w:val="1"/>
      <w:numFmt w:val="arabicAbjad"/>
      <w:lvlText w:val="%1."/>
      <w:lvlJc w:val="left"/>
      <w:pPr>
        <w:ind w:left="720" w:hanging="360"/>
      </w:pPr>
      <w:rPr>
        <w:rFonts w:ascii="DIN Next LT Arabic"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D61004"/>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44546A"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5B9BD5"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5B9BD5"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5B9BD5"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5B9BD5"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5B9BD5"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5B9BD5"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5B9BD5"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5B9BD5" w:themeColor="accent1"/>
        <w:sz w:val="28"/>
      </w:rPr>
    </w:lvl>
  </w:abstractNum>
  <w:abstractNum w:abstractNumId="43"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7"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A96547"/>
    <w:multiLevelType w:val="hybridMultilevel"/>
    <w:tmpl w:val="28D6DD8A"/>
    <w:lvl w:ilvl="0" w:tplc="A8F2E498">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6A60AB"/>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7F6F3A"/>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3"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204BF3"/>
    <w:multiLevelType w:val="hybridMultilevel"/>
    <w:tmpl w:val="96AA7156"/>
    <w:lvl w:ilvl="0" w:tplc="8C80B25E">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327941"/>
    <w:multiLevelType w:val="hybridMultilevel"/>
    <w:tmpl w:val="CD6ADC82"/>
    <w:lvl w:ilvl="0" w:tplc="5FF24524">
      <w:start w:val="1"/>
      <w:numFmt w:val="decimal"/>
      <w:lvlText w:val="%1."/>
      <w:lvlJc w:val="left"/>
      <w:pPr>
        <w:ind w:left="720" w:hanging="360"/>
      </w:pPr>
      <w:rPr>
        <w:rFonts w:ascii="DIN Next LT Arabic" w:hAnsi="DIN Next LT Arabic" w:cs="DIN Next LT Arabic"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523B39"/>
    <w:multiLevelType w:val="hybridMultilevel"/>
    <w:tmpl w:val="5C1ABC12"/>
    <w:lvl w:ilvl="0" w:tplc="F4C849C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F5C6505"/>
    <w:multiLevelType w:val="hybridMultilevel"/>
    <w:tmpl w:val="0554C22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FAE27BD"/>
    <w:multiLevelType w:val="hybridMultilevel"/>
    <w:tmpl w:val="7074A3A6"/>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4472C4"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0409000F">
      <w:start w:val="1"/>
      <w:numFmt w:val="decimal"/>
      <w:lvlText w:val="%5."/>
      <w:lvlJc w:val="left"/>
      <w:pPr>
        <w:ind w:left="1080" w:hanging="360"/>
      </w:pPr>
    </w:lvl>
    <w:lvl w:ilvl="5" w:tplc="73F60036">
      <w:start w:val="1"/>
      <w:numFmt w:val="arabicAbjad"/>
      <w:lvlText w:val="%6."/>
      <w:lvlJc w:val="left"/>
      <w:pPr>
        <w:ind w:left="4500" w:hanging="360"/>
      </w:pPr>
      <w:rPr>
        <w:rFonts w:ascii="DIN Next LT Arabic" w:hAnsi="DIN Next LT Arabic" w:cs="DIN Next LT Arabic" w:hint="default"/>
        <w:b w:val="0"/>
        <w:bCs w:val="0"/>
      </w:rPr>
    </w:lvl>
    <w:lvl w:ilvl="6" w:tplc="3B14EFAC">
      <w:start w:val="28"/>
      <w:numFmt w:val="arabicAlpha"/>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726841EE"/>
    <w:multiLevelType w:val="hybridMultilevel"/>
    <w:tmpl w:val="F230E038"/>
    <w:lvl w:ilvl="0" w:tplc="9032685C">
      <w:start w:val="4"/>
      <w:numFmt w:val="arabicAbjad"/>
      <w:lvlText w:val="%1."/>
      <w:lvlJc w:val="left"/>
      <w:pPr>
        <w:ind w:left="108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3C80B93"/>
    <w:multiLevelType w:val="hybridMultilevel"/>
    <w:tmpl w:val="627C87C6"/>
    <w:lvl w:ilvl="0" w:tplc="E8CEA62E">
      <w:start w:val="1"/>
      <w:numFmt w:val="arabicAbjad"/>
      <w:lvlText w:val="%1."/>
      <w:lvlJc w:val="left"/>
      <w:pPr>
        <w:ind w:left="720" w:hanging="360"/>
      </w:pPr>
      <w:rPr>
        <w:rFonts w:ascii="Sakkal Majalla" w:hAnsi="Sakkal Majalla" w:cs="Sakkal Majalla" w:hint="default"/>
        <w:b/>
        <w:bCs w:val="0"/>
        <w:color w:val="auto"/>
        <w:sz w:val="20"/>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65"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8EA787E"/>
    <w:multiLevelType w:val="hybridMultilevel"/>
    <w:tmpl w:val="A9BC33FE"/>
    <w:lvl w:ilvl="0" w:tplc="17F20CAA">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F23440"/>
    <w:multiLevelType w:val="hybridMultilevel"/>
    <w:tmpl w:val="0386A7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E4500A1"/>
    <w:multiLevelType w:val="hybridMultilevel"/>
    <w:tmpl w:val="7D8032AE"/>
    <w:lvl w:ilvl="0" w:tplc="3378E96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9546D7"/>
    <w:multiLevelType w:val="multilevel"/>
    <w:tmpl w:val="96CECC0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781797766">
    <w:abstractNumId w:val="33"/>
  </w:num>
  <w:num w:numId="2" w16cid:durableId="1802572123">
    <w:abstractNumId w:val="41"/>
  </w:num>
  <w:num w:numId="3" w16cid:durableId="198278107">
    <w:abstractNumId w:val="46"/>
  </w:num>
  <w:num w:numId="4" w16cid:durableId="240064182">
    <w:abstractNumId w:val="60"/>
  </w:num>
  <w:num w:numId="5" w16cid:durableId="1642803406">
    <w:abstractNumId w:val="10"/>
  </w:num>
  <w:num w:numId="6" w16cid:durableId="243148332">
    <w:abstractNumId w:val="14"/>
  </w:num>
  <w:num w:numId="7" w16cid:durableId="298192584">
    <w:abstractNumId w:val="52"/>
  </w:num>
  <w:num w:numId="8" w16cid:durableId="387192982">
    <w:abstractNumId w:val="37"/>
  </w:num>
  <w:num w:numId="9" w16cid:durableId="1363825546">
    <w:abstractNumId w:val="12"/>
  </w:num>
  <w:num w:numId="10" w16cid:durableId="939795347">
    <w:abstractNumId w:val="15"/>
  </w:num>
  <w:num w:numId="11" w16cid:durableId="1252276719">
    <w:abstractNumId w:val="35"/>
  </w:num>
  <w:num w:numId="12" w16cid:durableId="1742753647">
    <w:abstractNumId w:val="42"/>
  </w:num>
  <w:num w:numId="13" w16cid:durableId="364991589">
    <w:abstractNumId w:val="64"/>
  </w:num>
  <w:num w:numId="14" w16cid:durableId="1522814036">
    <w:abstractNumId w:val="22"/>
  </w:num>
  <w:num w:numId="15" w16cid:durableId="1308971008">
    <w:abstractNumId w:val="6"/>
  </w:num>
  <w:num w:numId="16" w16cid:durableId="1513643699">
    <w:abstractNumId w:val="5"/>
  </w:num>
  <w:num w:numId="17" w16cid:durableId="1943758181">
    <w:abstractNumId w:val="28"/>
  </w:num>
  <w:num w:numId="18" w16cid:durableId="1936863020">
    <w:abstractNumId w:val="69"/>
  </w:num>
  <w:num w:numId="19" w16cid:durableId="91904335">
    <w:abstractNumId w:val="31"/>
  </w:num>
  <w:num w:numId="20" w16cid:durableId="1512185505">
    <w:abstractNumId w:val="21"/>
  </w:num>
  <w:num w:numId="21" w16cid:durableId="1269699444">
    <w:abstractNumId w:val="18"/>
  </w:num>
  <w:num w:numId="22" w16cid:durableId="882063153">
    <w:abstractNumId w:val="47"/>
  </w:num>
  <w:num w:numId="23" w16cid:durableId="525143080">
    <w:abstractNumId w:val="48"/>
  </w:num>
  <w:num w:numId="24" w16cid:durableId="281040536">
    <w:abstractNumId w:val="45"/>
  </w:num>
  <w:num w:numId="25" w16cid:durableId="1907182946">
    <w:abstractNumId w:val="8"/>
  </w:num>
  <w:num w:numId="26" w16cid:durableId="802308782">
    <w:abstractNumId w:val="53"/>
  </w:num>
  <w:num w:numId="27" w16cid:durableId="543441688">
    <w:abstractNumId w:val="24"/>
  </w:num>
  <w:num w:numId="28" w16cid:durableId="544174129">
    <w:abstractNumId w:val="39"/>
  </w:num>
  <w:num w:numId="29" w16cid:durableId="1535120078">
    <w:abstractNumId w:val="50"/>
  </w:num>
  <w:num w:numId="30" w16cid:durableId="757481014">
    <w:abstractNumId w:val="65"/>
  </w:num>
  <w:num w:numId="31" w16cid:durableId="914704269">
    <w:abstractNumId w:val="62"/>
  </w:num>
  <w:num w:numId="32" w16cid:durableId="2060593617">
    <w:abstractNumId w:val="27"/>
  </w:num>
  <w:num w:numId="33" w16cid:durableId="1977294030">
    <w:abstractNumId w:val="26"/>
  </w:num>
  <w:num w:numId="34" w16cid:durableId="1034309466">
    <w:abstractNumId w:val="34"/>
  </w:num>
  <w:num w:numId="35" w16cid:durableId="1552380795">
    <w:abstractNumId w:val="43"/>
  </w:num>
  <w:num w:numId="36" w16cid:durableId="104544589">
    <w:abstractNumId w:val="30"/>
  </w:num>
  <w:num w:numId="37" w16cid:durableId="1303655444">
    <w:abstractNumId w:val="9"/>
  </w:num>
  <w:num w:numId="38" w16cid:durableId="1830907117">
    <w:abstractNumId w:val="19"/>
  </w:num>
  <w:num w:numId="39" w16cid:durableId="1403874091">
    <w:abstractNumId w:val="0"/>
  </w:num>
  <w:num w:numId="40" w16cid:durableId="1617833411">
    <w:abstractNumId w:val="57"/>
  </w:num>
  <w:num w:numId="41" w16cid:durableId="1185022579">
    <w:abstractNumId w:val="54"/>
  </w:num>
  <w:num w:numId="42" w16cid:durableId="1424645471">
    <w:abstractNumId w:val="25"/>
  </w:num>
  <w:num w:numId="43" w16cid:durableId="553275511">
    <w:abstractNumId w:val="44"/>
  </w:num>
  <w:num w:numId="44" w16cid:durableId="1387333291">
    <w:abstractNumId w:val="66"/>
  </w:num>
  <w:num w:numId="45" w16cid:durableId="879319685">
    <w:abstractNumId w:val="2"/>
  </w:num>
  <w:num w:numId="46" w16cid:durableId="1117722930">
    <w:abstractNumId w:val="4"/>
  </w:num>
  <w:num w:numId="47" w16cid:durableId="1870755694">
    <w:abstractNumId w:val="1"/>
  </w:num>
  <w:num w:numId="48" w16cid:durableId="2121995075">
    <w:abstractNumId w:val="7"/>
  </w:num>
  <w:num w:numId="49" w16cid:durableId="162088719">
    <w:abstractNumId w:val="3"/>
  </w:num>
  <w:num w:numId="50" w16cid:durableId="586773339">
    <w:abstractNumId w:val="16"/>
  </w:num>
  <w:num w:numId="51" w16cid:durableId="525799656">
    <w:abstractNumId w:val="40"/>
  </w:num>
  <w:num w:numId="52" w16cid:durableId="1314674990">
    <w:abstractNumId w:val="59"/>
  </w:num>
  <w:num w:numId="53" w16cid:durableId="907493600">
    <w:abstractNumId w:val="63"/>
  </w:num>
  <w:num w:numId="54" w16cid:durableId="1745494158">
    <w:abstractNumId w:val="23"/>
  </w:num>
  <w:num w:numId="55" w16cid:durableId="1007097581">
    <w:abstractNumId w:val="58"/>
  </w:num>
  <w:num w:numId="56" w16cid:durableId="279797735">
    <w:abstractNumId w:val="29"/>
  </w:num>
  <w:num w:numId="57" w16cid:durableId="861934838">
    <w:abstractNumId w:val="38"/>
  </w:num>
  <w:num w:numId="58" w16cid:durableId="1627467061">
    <w:abstractNumId w:val="61"/>
  </w:num>
  <w:num w:numId="59" w16cid:durableId="1109466652">
    <w:abstractNumId w:val="20"/>
  </w:num>
  <w:num w:numId="60" w16cid:durableId="4476614">
    <w:abstractNumId w:val="68"/>
  </w:num>
  <w:num w:numId="61" w16cid:durableId="1995720663">
    <w:abstractNumId w:val="67"/>
  </w:num>
  <w:num w:numId="62" w16cid:durableId="928974496">
    <w:abstractNumId w:val="55"/>
  </w:num>
  <w:num w:numId="63" w16cid:durableId="2028360054">
    <w:abstractNumId w:val="36"/>
  </w:num>
  <w:num w:numId="64" w16cid:durableId="1843162806">
    <w:abstractNumId w:val="32"/>
  </w:num>
  <w:num w:numId="65" w16cid:durableId="1970627014">
    <w:abstractNumId w:val="13"/>
  </w:num>
  <w:num w:numId="66" w16cid:durableId="1786345229">
    <w:abstractNumId w:val="11"/>
  </w:num>
  <w:num w:numId="67" w16cid:durableId="601257067">
    <w:abstractNumId w:val="51"/>
  </w:num>
  <w:num w:numId="68" w16cid:durableId="1847668933">
    <w:abstractNumId w:val="17"/>
  </w:num>
  <w:num w:numId="69" w16cid:durableId="319846094">
    <w:abstractNumId w:val="49"/>
  </w:num>
  <w:num w:numId="70" w16cid:durableId="904334432">
    <w:abstractNumId w:val="5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A3D"/>
    <w:rsid w:val="00053AA0"/>
    <w:rsid w:val="000666B2"/>
    <w:rsid w:val="000C7CAE"/>
    <w:rsid w:val="00125FCE"/>
    <w:rsid w:val="001959FA"/>
    <w:rsid w:val="00233A3D"/>
    <w:rsid w:val="002D6281"/>
    <w:rsid w:val="003B265F"/>
    <w:rsid w:val="004A089F"/>
    <w:rsid w:val="004F0278"/>
    <w:rsid w:val="005341B3"/>
    <w:rsid w:val="005A1083"/>
    <w:rsid w:val="00640254"/>
    <w:rsid w:val="006D1AE5"/>
    <w:rsid w:val="007223E6"/>
    <w:rsid w:val="007E248D"/>
    <w:rsid w:val="007F01C8"/>
    <w:rsid w:val="00830730"/>
    <w:rsid w:val="009277C0"/>
    <w:rsid w:val="00974748"/>
    <w:rsid w:val="009B5EED"/>
    <w:rsid w:val="00A75014"/>
    <w:rsid w:val="00A96F3C"/>
    <w:rsid w:val="00AE54B9"/>
    <w:rsid w:val="00CD4197"/>
    <w:rsid w:val="00D1523D"/>
    <w:rsid w:val="00D53348"/>
    <w:rsid w:val="00DB20C8"/>
    <w:rsid w:val="00E011F3"/>
    <w:rsid w:val="00E710DF"/>
    <w:rsid w:val="00EF3B89"/>
    <w:rsid w:val="00F455C7"/>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5219"/>
  <w15:chartTrackingRefBased/>
  <w15:docId w15:val="{591F2C2C-CEA4-4D5B-9F69-86C408BB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233A3D"/>
    <w:pPr>
      <w:spacing w:after="0" w:line="240" w:lineRule="auto"/>
    </w:pPr>
    <w:rPr>
      <w:rFonts w:eastAsiaTheme="minorEastAsia"/>
    </w:rPr>
  </w:style>
  <w:style w:type="paragraph" w:styleId="Heading1">
    <w:name w:val="heading 1"/>
    <w:aliases w:val="1"/>
    <w:basedOn w:val="Normal"/>
    <w:next w:val="Heading3"/>
    <w:link w:val="Heading1Char"/>
    <w:uiPriority w:val="1"/>
    <w:qFormat/>
    <w:rsid w:val="00233A3D"/>
    <w:pPr>
      <w:keepNext/>
      <w:pageBreakBefore/>
      <w:numPr>
        <w:numId w:val="12"/>
      </w:numPr>
      <w:spacing w:after="1040"/>
      <w:contextualSpacing/>
      <w:outlineLvl w:val="0"/>
    </w:pPr>
    <w:rPr>
      <w:rFonts w:asciiTheme="majorHAnsi" w:eastAsiaTheme="majorEastAsia" w:hAnsiTheme="majorHAnsi" w:cstheme="majorBidi"/>
      <w:bCs/>
      <w:color w:val="44546A" w:themeColor="text2"/>
      <w:sz w:val="36"/>
      <w:szCs w:val="28"/>
    </w:rPr>
  </w:style>
  <w:style w:type="paragraph" w:styleId="Heading2">
    <w:name w:val="heading 2"/>
    <w:aliases w:val="SAIIC Level 2 Heading - new"/>
    <w:basedOn w:val="Normal"/>
    <w:next w:val="BodyText"/>
    <w:link w:val="Heading2Char"/>
    <w:uiPriority w:val="9"/>
    <w:unhideWhenUsed/>
    <w:qFormat/>
    <w:rsid w:val="00233A3D"/>
    <w:pPr>
      <w:keepNext/>
      <w:numPr>
        <w:ilvl w:val="1"/>
        <w:numId w:val="8"/>
      </w:numPr>
      <w:tabs>
        <w:tab w:val="num" w:pos="720"/>
      </w:tabs>
      <w:spacing w:after="360"/>
      <w:ind w:left="720" w:hanging="720"/>
      <w:outlineLvl w:val="1"/>
    </w:pPr>
    <w:rPr>
      <w:rFonts w:asciiTheme="majorHAnsi" w:eastAsiaTheme="majorEastAsia" w:hAnsiTheme="majorHAnsi" w:cstheme="majorBidi"/>
      <w:bCs/>
      <w:color w:val="5B9BD5" w:themeColor="accent1"/>
      <w:sz w:val="28"/>
      <w:szCs w:val="26"/>
    </w:rPr>
  </w:style>
  <w:style w:type="paragraph" w:styleId="Heading3">
    <w:name w:val="heading 3"/>
    <w:aliases w:val="3"/>
    <w:basedOn w:val="Normal"/>
    <w:next w:val="BodyText"/>
    <w:link w:val="Heading3Char"/>
    <w:uiPriority w:val="2"/>
    <w:unhideWhenUsed/>
    <w:qFormat/>
    <w:rsid w:val="00233A3D"/>
    <w:pPr>
      <w:spacing w:after="240"/>
      <w:outlineLvl w:val="2"/>
    </w:pPr>
    <w:rPr>
      <w:rFonts w:asciiTheme="majorHAnsi" w:eastAsiaTheme="majorEastAsia" w:hAnsiTheme="majorHAnsi" w:cstheme="majorBidi"/>
      <w:bCs/>
      <w:color w:val="5B9BD5" w:themeColor="accent1"/>
      <w:sz w:val="24"/>
    </w:rPr>
  </w:style>
  <w:style w:type="paragraph" w:styleId="Heading4">
    <w:name w:val="heading 4"/>
    <w:basedOn w:val="Normal"/>
    <w:next w:val="Normal"/>
    <w:link w:val="Heading4Char"/>
    <w:unhideWhenUsed/>
    <w:rsid w:val="00233A3D"/>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aliases w:val="5"/>
    <w:basedOn w:val="Normal"/>
    <w:next w:val="Normal"/>
    <w:link w:val="Heading5Char"/>
    <w:unhideWhenUsed/>
    <w:rsid w:val="00233A3D"/>
    <w:pPr>
      <w:keepNext/>
      <w:keepLines/>
      <w:spacing w:after="240"/>
      <w:ind w:left="1008" w:hanging="1008"/>
      <w:outlineLvl w:val="4"/>
    </w:pPr>
    <w:rPr>
      <w:rFonts w:eastAsiaTheme="majorEastAsia" w:cstheme="majorBidi"/>
      <w:i/>
      <w:color w:val="44546A" w:themeColor="text2"/>
    </w:rPr>
  </w:style>
  <w:style w:type="paragraph" w:styleId="Heading6">
    <w:name w:val="heading 6"/>
    <w:basedOn w:val="Normal"/>
    <w:next w:val="Normal"/>
    <w:link w:val="Heading6Char"/>
    <w:unhideWhenUsed/>
    <w:rsid w:val="00233A3D"/>
    <w:pPr>
      <w:keepNext/>
      <w:keepLines/>
      <w:spacing w:after="240"/>
      <w:ind w:left="1152" w:hanging="1152"/>
      <w:outlineLvl w:val="5"/>
    </w:pPr>
    <w:rPr>
      <w:rFonts w:eastAsiaTheme="majorEastAsia" w:cstheme="majorBidi"/>
      <w:iCs/>
      <w:color w:val="44546A" w:themeColor="text2"/>
    </w:rPr>
  </w:style>
  <w:style w:type="paragraph" w:styleId="Heading7">
    <w:name w:val="heading 7"/>
    <w:basedOn w:val="Normal"/>
    <w:next w:val="Normal"/>
    <w:link w:val="Heading7Char"/>
    <w:unhideWhenUsed/>
    <w:rsid w:val="00233A3D"/>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233A3D"/>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233A3D"/>
    <w:pPr>
      <w:numPr>
        <w:numId w:val="10"/>
      </w:numPr>
      <w:tabs>
        <w:tab w:val="num" w:pos="1728"/>
      </w:tabs>
      <w:ind w:left="1728" w:hanging="172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233A3D"/>
    <w:rPr>
      <w:rFonts w:asciiTheme="majorHAnsi" w:eastAsiaTheme="majorEastAsia" w:hAnsiTheme="majorHAnsi" w:cstheme="majorBidi"/>
      <w:bCs/>
      <w:color w:val="44546A" w:themeColor="text2"/>
      <w:sz w:val="36"/>
      <w:szCs w:val="28"/>
    </w:rPr>
  </w:style>
  <w:style w:type="character" w:customStyle="1" w:styleId="Heading2Char">
    <w:name w:val="Heading 2 Char"/>
    <w:aliases w:val="SAIIC Level 2 Heading - new Char"/>
    <w:basedOn w:val="DefaultParagraphFont"/>
    <w:link w:val="Heading2"/>
    <w:uiPriority w:val="9"/>
    <w:rsid w:val="00233A3D"/>
    <w:rPr>
      <w:rFonts w:asciiTheme="majorHAnsi" w:eastAsiaTheme="majorEastAsia" w:hAnsiTheme="majorHAnsi" w:cstheme="majorBidi"/>
      <w:bCs/>
      <w:color w:val="5B9BD5" w:themeColor="accent1"/>
      <w:sz w:val="28"/>
      <w:szCs w:val="26"/>
    </w:rPr>
  </w:style>
  <w:style w:type="character" w:customStyle="1" w:styleId="Heading3Char">
    <w:name w:val="Heading 3 Char"/>
    <w:aliases w:val="3 Char"/>
    <w:basedOn w:val="DefaultParagraphFont"/>
    <w:link w:val="Heading3"/>
    <w:uiPriority w:val="2"/>
    <w:rsid w:val="00233A3D"/>
    <w:rPr>
      <w:rFonts w:asciiTheme="majorHAnsi" w:eastAsiaTheme="majorEastAsia" w:hAnsiTheme="majorHAnsi" w:cstheme="majorBidi"/>
      <w:bCs/>
      <w:color w:val="5B9BD5" w:themeColor="accent1"/>
      <w:sz w:val="24"/>
    </w:rPr>
  </w:style>
  <w:style w:type="character" w:customStyle="1" w:styleId="Heading4Char">
    <w:name w:val="Heading 4 Char"/>
    <w:basedOn w:val="DefaultParagraphFont"/>
    <w:link w:val="Heading4"/>
    <w:rsid w:val="00233A3D"/>
    <w:rPr>
      <w:rFonts w:asciiTheme="majorHAnsi" w:eastAsiaTheme="majorEastAsia" w:hAnsiTheme="majorHAnsi" w:cstheme="majorBidi"/>
      <w:b/>
      <w:bCs/>
      <w:i/>
      <w:iCs/>
      <w:color w:val="5B9BD5" w:themeColor="accent1"/>
    </w:rPr>
  </w:style>
  <w:style w:type="character" w:customStyle="1" w:styleId="Heading5Char">
    <w:name w:val="Heading 5 Char"/>
    <w:aliases w:val="5 Char"/>
    <w:basedOn w:val="DefaultParagraphFont"/>
    <w:link w:val="Heading5"/>
    <w:rsid w:val="00233A3D"/>
    <w:rPr>
      <w:rFonts w:eastAsiaTheme="majorEastAsia" w:cstheme="majorBidi"/>
      <w:i/>
      <w:color w:val="44546A" w:themeColor="text2"/>
    </w:rPr>
  </w:style>
  <w:style w:type="character" w:customStyle="1" w:styleId="Heading6Char">
    <w:name w:val="Heading 6 Char"/>
    <w:basedOn w:val="DefaultParagraphFont"/>
    <w:link w:val="Heading6"/>
    <w:rsid w:val="00233A3D"/>
    <w:rPr>
      <w:rFonts w:eastAsiaTheme="majorEastAsia" w:cstheme="majorBidi"/>
      <w:iCs/>
      <w:color w:val="44546A" w:themeColor="text2"/>
    </w:rPr>
  </w:style>
  <w:style w:type="character" w:customStyle="1" w:styleId="Heading7Char">
    <w:name w:val="Heading 7 Char"/>
    <w:basedOn w:val="DefaultParagraphFont"/>
    <w:link w:val="Heading7"/>
    <w:rsid w:val="00233A3D"/>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233A3D"/>
    <w:rPr>
      <w:rFonts w:asciiTheme="majorHAnsi" w:eastAsiaTheme="majorEastAsia" w:hAnsiTheme="majorHAnsi" w:cstheme="majorBidi"/>
      <w:bCs/>
      <w:color w:val="44546A" w:themeColor="text2"/>
      <w:sz w:val="36"/>
      <w:szCs w:val="20"/>
    </w:rPr>
  </w:style>
  <w:style w:type="character" w:customStyle="1" w:styleId="Heading9Char">
    <w:name w:val="Heading 9 Char"/>
    <w:basedOn w:val="DefaultParagraphFont"/>
    <w:link w:val="Heading9"/>
    <w:uiPriority w:val="9"/>
    <w:rsid w:val="00233A3D"/>
    <w:rPr>
      <w:rFonts w:asciiTheme="majorHAnsi" w:eastAsiaTheme="majorEastAsia" w:hAnsiTheme="majorHAnsi" w:cstheme="majorBidi"/>
      <w:bCs/>
      <w:color w:val="44546A" w:themeColor="text2"/>
      <w:sz w:val="36"/>
      <w:szCs w:val="20"/>
    </w:rPr>
  </w:style>
  <w:style w:type="paragraph" w:styleId="Header">
    <w:name w:val="header"/>
    <w:basedOn w:val="Normal"/>
    <w:link w:val="HeaderChar"/>
    <w:uiPriority w:val="99"/>
    <w:unhideWhenUsed/>
    <w:rsid w:val="00233A3D"/>
    <w:pPr>
      <w:tabs>
        <w:tab w:val="center" w:pos="4680"/>
        <w:tab w:val="right" w:pos="9360"/>
      </w:tabs>
    </w:pPr>
  </w:style>
  <w:style w:type="character" w:customStyle="1" w:styleId="HeaderChar">
    <w:name w:val="Header Char"/>
    <w:basedOn w:val="DefaultParagraphFont"/>
    <w:link w:val="Header"/>
    <w:uiPriority w:val="99"/>
    <w:rsid w:val="00233A3D"/>
    <w:rPr>
      <w:rFonts w:eastAsiaTheme="minorEastAsia"/>
    </w:rPr>
  </w:style>
  <w:style w:type="paragraph" w:styleId="BalloonText">
    <w:name w:val="Balloon Text"/>
    <w:basedOn w:val="Normal"/>
    <w:link w:val="BalloonTextChar"/>
    <w:semiHidden/>
    <w:unhideWhenUsed/>
    <w:rsid w:val="00233A3D"/>
    <w:rPr>
      <w:rFonts w:ascii="Tahoma" w:hAnsi="Tahoma" w:cs="Tahoma"/>
      <w:sz w:val="16"/>
      <w:szCs w:val="16"/>
    </w:rPr>
  </w:style>
  <w:style w:type="character" w:customStyle="1" w:styleId="BalloonTextChar">
    <w:name w:val="Balloon Text Char"/>
    <w:basedOn w:val="DefaultParagraphFont"/>
    <w:link w:val="BalloonText"/>
    <w:semiHidden/>
    <w:rsid w:val="00233A3D"/>
    <w:rPr>
      <w:rFonts w:ascii="Tahoma" w:eastAsiaTheme="minorEastAsia" w:hAnsi="Tahoma" w:cs="Tahoma"/>
      <w:sz w:val="16"/>
      <w:szCs w:val="16"/>
    </w:rPr>
  </w:style>
  <w:style w:type="paragraph" w:customStyle="1" w:styleId="DocumentText">
    <w:name w:val="Document Text"/>
    <w:basedOn w:val="Normal"/>
    <w:link w:val="DocumentTextChar"/>
    <w:rsid w:val="00233A3D"/>
    <w:rPr>
      <w:rFonts w:ascii="Arial" w:hAnsi="Arial"/>
    </w:rPr>
  </w:style>
  <w:style w:type="character" w:customStyle="1" w:styleId="DocumentTextChar">
    <w:name w:val="Document Text Char"/>
    <w:basedOn w:val="DefaultParagraphFont"/>
    <w:link w:val="DocumentText"/>
    <w:rsid w:val="00233A3D"/>
    <w:rPr>
      <w:rFonts w:ascii="Arial" w:eastAsiaTheme="minorEastAsia" w:hAnsi="Arial"/>
    </w:rPr>
  </w:style>
  <w:style w:type="paragraph" w:customStyle="1" w:styleId="tabletext">
    <w:name w:val="tabletext"/>
    <w:basedOn w:val="Normal"/>
    <w:link w:val="tabletextChar"/>
    <w:autoRedefine/>
    <w:rsid w:val="00233A3D"/>
    <w:rPr>
      <w:rFonts w:ascii="Arial" w:eastAsia="Calibri" w:hAnsi="Arial"/>
      <w:sz w:val="20"/>
    </w:rPr>
  </w:style>
  <w:style w:type="character" w:customStyle="1" w:styleId="tabletextChar">
    <w:name w:val="tabletext Char"/>
    <w:basedOn w:val="DefaultParagraphFont"/>
    <w:link w:val="tabletext"/>
    <w:locked/>
    <w:rsid w:val="00233A3D"/>
    <w:rPr>
      <w:rFonts w:ascii="Arial" w:eastAsia="Calibri" w:hAnsi="Arial"/>
      <w:sz w:val="20"/>
    </w:rPr>
  </w:style>
  <w:style w:type="paragraph" w:customStyle="1" w:styleId="tableheader">
    <w:name w:val="tableheader"/>
    <w:basedOn w:val="Normal"/>
    <w:link w:val="tableheaderChar"/>
    <w:rsid w:val="00233A3D"/>
    <w:rPr>
      <w:b/>
      <w:bCs/>
      <w:i/>
    </w:rPr>
  </w:style>
  <w:style w:type="character" w:customStyle="1" w:styleId="tableheaderChar">
    <w:name w:val="tableheader Char"/>
    <w:basedOn w:val="DefaultParagraphFont"/>
    <w:link w:val="tableheader"/>
    <w:rsid w:val="00233A3D"/>
    <w:rPr>
      <w:rFonts w:eastAsiaTheme="minorEastAsia"/>
      <w:b/>
      <w:bCs/>
      <w:i/>
    </w:rPr>
  </w:style>
  <w:style w:type="table" w:styleId="TableGrid">
    <w:name w:val="Table Grid"/>
    <w:aliases w:val="Smart Text Table"/>
    <w:basedOn w:val="TableNormal"/>
    <w:uiPriority w:val="39"/>
    <w:rsid w:val="00233A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233A3D"/>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33A3D"/>
    <w:rPr>
      <w:rFonts w:eastAsiaTheme="minorEastAsia"/>
    </w:rPr>
  </w:style>
  <w:style w:type="paragraph" w:styleId="TOCHeading">
    <w:name w:val="TOC Heading"/>
    <w:basedOn w:val="Heading1"/>
    <w:next w:val="Normal"/>
    <w:uiPriority w:val="39"/>
    <w:unhideWhenUsed/>
    <w:qFormat/>
    <w:rsid w:val="00233A3D"/>
    <w:pPr>
      <w:numPr>
        <w:numId w:val="0"/>
      </w:numPr>
      <w:outlineLvl w:val="9"/>
    </w:pPr>
  </w:style>
  <w:style w:type="paragraph" w:styleId="TOC1">
    <w:name w:val="toc 1"/>
    <w:basedOn w:val="Normal"/>
    <w:next w:val="Normal"/>
    <w:autoRedefine/>
    <w:uiPriority w:val="39"/>
    <w:unhideWhenUsed/>
    <w:rsid w:val="00233A3D"/>
    <w:pPr>
      <w:tabs>
        <w:tab w:val="right" w:leader="dot" w:pos="9895"/>
      </w:tabs>
      <w:bidi/>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233A3D"/>
    <w:rPr>
      <w:color w:val="0563C1" w:themeColor="hyperlink"/>
      <w:u w:val="single"/>
    </w:rPr>
  </w:style>
  <w:style w:type="paragraph" w:customStyle="1" w:styleId="StyleBulletsAfter12pt">
    <w:name w:val="Style Bullets + After:  12 pt"/>
    <w:basedOn w:val="Normal"/>
    <w:uiPriority w:val="99"/>
    <w:rsid w:val="00233A3D"/>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233A3D"/>
    <w:pPr>
      <w:ind w:left="220"/>
    </w:pPr>
    <w:rPr>
      <w:rFonts w:cstheme="minorHAnsi"/>
      <w:smallCaps/>
      <w:sz w:val="20"/>
      <w:szCs w:val="24"/>
    </w:rPr>
  </w:style>
  <w:style w:type="paragraph" w:styleId="FootnoteText">
    <w:name w:val="footnote text"/>
    <w:basedOn w:val="Normal"/>
    <w:link w:val="FootnoteTextChar"/>
    <w:uiPriority w:val="99"/>
    <w:unhideWhenUsed/>
    <w:rsid w:val="00233A3D"/>
    <w:rPr>
      <w:sz w:val="18"/>
      <w:szCs w:val="20"/>
    </w:rPr>
  </w:style>
  <w:style w:type="character" w:customStyle="1" w:styleId="FootnoteTextChar">
    <w:name w:val="Footnote Text Char"/>
    <w:basedOn w:val="DefaultParagraphFont"/>
    <w:link w:val="FootnoteText"/>
    <w:uiPriority w:val="99"/>
    <w:rsid w:val="00233A3D"/>
    <w:rPr>
      <w:rFonts w:eastAsiaTheme="minorEastAsia"/>
      <w:sz w:val="18"/>
      <w:szCs w:val="20"/>
    </w:rPr>
  </w:style>
  <w:style w:type="character" w:styleId="FootnoteReference">
    <w:name w:val="footnote reference"/>
    <w:basedOn w:val="DefaultParagraphFont"/>
    <w:uiPriority w:val="99"/>
    <w:semiHidden/>
    <w:unhideWhenUsed/>
    <w:rsid w:val="00233A3D"/>
    <w:rPr>
      <w:color w:val="000000" w:themeColor="text1"/>
      <w:vertAlign w:val="superscript"/>
    </w:rPr>
  </w:style>
  <w:style w:type="paragraph" w:customStyle="1" w:styleId="ListAlpha0">
    <w:name w:val="List Alpha"/>
    <w:basedOn w:val="Normal"/>
    <w:rsid w:val="00233A3D"/>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233A3D"/>
    <w:pPr>
      <w:numPr>
        <w:ilvl w:val="1"/>
        <w:numId w:val="15"/>
      </w:numPr>
    </w:pPr>
  </w:style>
  <w:style w:type="paragraph" w:customStyle="1" w:styleId="ListAlpha3">
    <w:name w:val="List Alpha 3"/>
    <w:basedOn w:val="ListAlpha2"/>
    <w:rsid w:val="00233A3D"/>
    <w:pPr>
      <w:numPr>
        <w:ilvl w:val="2"/>
      </w:numPr>
      <w:tabs>
        <w:tab w:val="num" w:pos="397"/>
      </w:tabs>
    </w:pPr>
  </w:style>
  <w:style w:type="paragraph" w:customStyle="1" w:styleId="ListAlpha5">
    <w:name w:val="List Alpha 5"/>
    <w:basedOn w:val="ListAlpha4"/>
    <w:rsid w:val="00233A3D"/>
    <w:pPr>
      <w:numPr>
        <w:ilvl w:val="4"/>
      </w:numPr>
      <w:tabs>
        <w:tab w:val="num" w:pos="397"/>
        <w:tab w:val="num" w:pos="1080"/>
      </w:tabs>
    </w:pPr>
  </w:style>
  <w:style w:type="paragraph" w:customStyle="1" w:styleId="ListAlpha4">
    <w:name w:val="List Alpha 4"/>
    <w:basedOn w:val="ListAlpha3"/>
    <w:rsid w:val="00233A3D"/>
    <w:pPr>
      <w:numPr>
        <w:ilvl w:val="3"/>
      </w:numPr>
      <w:tabs>
        <w:tab w:val="num" w:pos="397"/>
        <w:tab w:val="num" w:pos="1080"/>
      </w:tabs>
    </w:pPr>
  </w:style>
  <w:style w:type="paragraph" w:customStyle="1" w:styleId="ListAlpha6">
    <w:name w:val="List Alpha 6"/>
    <w:basedOn w:val="ListAlpha5"/>
    <w:rsid w:val="00233A3D"/>
    <w:pPr>
      <w:numPr>
        <w:ilvl w:val="5"/>
      </w:numPr>
      <w:tabs>
        <w:tab w:val="num" w:pos="397"/>
        <w:tab w:val="num" w:pos="1080"/>
      </w:tabs>
      <w:ind w:left="397" w:hanging="397"/>
    </w:pPr>
  </w:style>
  <w:style w:type="paragraph" w:customStyle="1" w:styleId="ListAlpha7">
    <w:name w:val="List Alpha 7"/>
    <w:basedOn w:val="ListAlpha6"/>
    <w:rsid w:val="00233A3D"/>
    <w:pPr>
      <w:numPr>
        <w:ilvl w:val="6"/>
      </w:numPr>
      <w:tabs>
        <w:tab w:val="num" w:pos="397"/>
        <w:tab w:val="num" w:pos="1080"/>
      </w:tabs>
      <w:ind w:left="397" w:hanging="397"/>
    </w:pPr>
  </w:style>
  <w:style w:type="paragraph" w:customStyle="1" w:styleId="ListAlpha8">
    <w:name w:val="List Alpha 8"/>
    <w:basedOn w:val="ListAlpha7"/>
    <w:rsid w:val="00233A3D"/>
    <w:pPr>
      <w:numPr>
        <w:ilvl w:val="7"/>
      </w:numPr>
      <w:tabs>
        <w:tab w:val="num" w:pos="397"/>
        <w:tab w:val="num" w:pos="1080"/>
      </w:tabs>
      <w:ind w:left="397" w:hanging="397"/>
    </w:pPr>
  </w:style>
  <w:style w:type="paragraph" w:customStyle="1" w:styleId="ListAlpha9">
    <w:name w:val="List Alpha 9"/>
    <w:basedOn w:val="ListAlpha8"/>
    <w:rsid w:val="00233A3D"/>
    <w:pPr>
      <w:numPr>
        <w:ilvl w:val="8"/>
      </w:numPr>
      <w:tabs>
        <w:tab w:val="num" w:pos="397"/>
        <w:tab w:val="num" w:pos="1080"/>
      </w:tabs>
      <w:ind w:left="397" w:hanging="397"/>
    </w:pPr>
  </w:style>
  <w:style w:type="paragraph" w:styleId="ListBullet">
    <w:name w:val="List Bullet"/>
    <w:basedOn w:val="Normal"/>
    <w:uiPriority w:val="3"/>
    <w:unhideWhenUsed/>
    <w:qFormat/>
    <w:rsid w:val="00233A3D"/>
    <w:pPr>
      <w:numPr>
        <w:numId w:val="13"/>
      </w:numPr>
      <w:spacing w:before="60" w:after="60"/>
    </w:pPr>
  </w:style>
  <w:style w:type="paragraph" w:styleId="ListBullet2">
    <w:name w:val="List Bullet 2"/>
    <w:basedOn w:val="ListBullet"/>
    <w:uiPriority w:val="14"/>
    <w:unhideWhenUsed/>
    <w:rsid w:val="00233A3D"/>
    <w:pPr>
      <w:numPr>
        <w:ilvl w:val="1"/>
      </w:numPr>
      <w:tabs>
        <w:tab w:val="num" w:pos="397"/>
      </w:tabs>
      <w:ind w:left="397" w:hanging="397"/>
    </w:pPr>
  </w:style>
  <w:style w:type="paragraph" w:styleId="ListBullet3">
    <w:name w:val="List Bullet 3"/>
    <w:basedOn w:val="ListBullet2"/>
    <w:uiPriority w:val="14"/>
    <w:unhideWhenUsed/>
    <w:rsid w:val="00233A3D"/>
    <w:pPr>
      <w:numPr>
        <w:ilvl w:val="2"/>
      </w:numPr>
      <w:tabs>
        <w:tab w:val="num" w:pos="397"/>
        <w:tab w:val="num" w:pos="720"/>
      </w:tabs>
      <w:ind w:left="397" w:hanging="397"/>
    </w:pPr>
  </w:style>
  <w:style w:type="paragraph" w:styleId="ListBullet4">
    <w:name w:val="List Bullet 4"/>
    <w:basedOn w:val="ListBullet3"/>
    <w:uiPriority w:val="99"/>
    <w:unhideWhenUsed/>
    <w:rsid w:val="00233A3D"/>
    <w:pPr>
      <w:numPr>
        <w:ilvl w:val="3"/>
      </w:numPr>
      <w:tabs>
        <w:tab w:val="num" w:pos="397"/>
        <w:tab w:val="num" w:pos="720"/>
      </w:tabs>
      <w:ind w:left="397" w:hanging="397"/>
    </w:pPr>
  </w:style>
  <w:style w:type="paragraph" w:styleId="ListBullet5">
    <w:name w:val="List Bullet 5"/>
    <w:basedOn w:val="ListBullet4"/>
    <w:next w:val="ListBullet4"/>
    <w:unhideWhenUsed/>
    <w:rsid w:val="00233A3D"/>
    <w:pPr>
      <w:numPr>
        <w:ilvl w:val="4"/>
      </w:numPr>
      <w:tabs>
        <w:tab w:val="num" w:pos="397"/>
        <w:tab w:val="num" w:pos="720"/>
      </w:tabs>
      <w:ind w:left="397" w:hanging="397"/>
    </w:pPr>
  </w:style>
  <w:style w:type="paragraph" w:customStyle="1" w:styleId="ListBullet6">
    <w:name w:val="List Bullet 6"/>
    <w:basedOn w:val="ListBullet5"/>
    <w:rsid w:val="00233A3D"/>
    <w:pPr>
      <w:numPr>
        <w:ilvl w:val="5"/>
      </w:numPr>
      <w:tabs>
        <w:tab w:val="num" w:pos="397"/>
        <w:tab w:val="num" w:pos="720"/>
      </w:tabs>
      <w:ind w:left="397" w:hanging="397"/>
    </w:pPr>
  </w:style>
  <w:style w:type="paragraph" w:customStyle="1" w:styleId="ListBullet7">
    <w:name w:val="List Bullet 7"/>
    <w:basedOn w:val="ListBullet6"/>
    <w:rsid w:val="00233A3D"/>
    <w:pPr>
      <w:numPr>
        <w:ilvl w:val="6"/>
      </w:numPr>
      <w:tabs>
        <w:tab w:val="num" w:pos="397"/>
        <w:tab w:val="num" w:pos="720"/>
      </w:tabs>
      <w:ind w:left="397" w:hanging="397"/>
    </w:pPr>
  </w:style>
  <w:style w:type="paragraph" w:customStyle="1" w:styleId="ListBullet8">
    <w:name w:val="List Bullet 8"/>
    <w:basedOn w:val="ListBullet7"/>
    <w:rsid w:val="00233A3D"/>
    <w:pPr>
      <w:numPr>
        <w:ilvl w:val="7"/>
      </w:numPr>
      <w:tabs>
        <w:tab w:val="num" w:pos="397"/>
        <w:tab w:val="num" w:pos="720"/>
      </w:tabs>
      <w:ind w:left="397" w:hanging="397"/>
    </w:pPr>
  </w:style>
  <w:style w:type="paragraph" w:customStyle="1" w:styleId="ListBullet9">
    <w:name w:val="List Bullet 9"/>
    <w:basedOn w:val="ListBullet8"/>
    <w:rsid w:val="00233A3D"/>
    <w:pPr>
      <w:numPr>
        <w:ilvl w:val="8"/>
      </w:numPr>
      <w:tabs>
        <w:tab w:val="num" w:pos="397"/>
        <w:tab w:val="num" w:pos="720"/>
      </w:tabs>
      <w:ind w:left="397" w:hanging="397"/>
    </w:pPr>
  </w:style>
  <w:style w:type="character" w:styleId="CommentReference">
    <w:name w:val="annotation reference"/>
    <w:basedOn w:val="DefaultParagraphFont"/>
    <w:uiPriority w:val="99"/>
    <w:unhideWhenUsed/>
    <w:rsid w:val="00233A3D"/>
    <w:rPr>
      <w:color w:val="000000" w:themeColor="text1"/>
      <w:sz w:val="16"/>
      <w:szCs w:val="16"/>
    </w:rPr>
  </w:style>
  <w:style w:type="paragraph" w:customStyle="1" w:styleId="ExhibitHeading3">
    <w:name w:val="Exhibit Heading 3"/>
    <w:basedOn w:val="Normal"/>
    <w:next w:val="Normal"/>
    <w:rsid w:val="00233A3D"/>
    <w:pPr>
      <w:numPr>
        <w:ilvl w:val="2"/>
        <w:numId w:val="1"/>
      </w:numPr>
      <w:spacing w:after="200" w:line="276" w:lineRule="auto"/>
    </w:pPr>
    <w:rPr>
      <w:b/>
      <w:i/>
      <w:color w:val="44546A" w:themeColor="text2"/>
      <w:sz w:val="28"/>
    </w:rPr>
  </w:style>
  <w:style w:type="paragraph" w:customStyle="1" w:styleId="ExhibitHeading4">
    <w:name w:val="Exhibit Heading 4"/>
    <w:basedOn w:val="ExhibitHeading3"/>
    <w:next w:val="Normal"/>
    <w:rsid w:val="00233A3D"/>
    <w:pPr>
      <w:numPr>
        <w:ilvl w:val="3"/>
      </w:numPr>
    </w:pPr>
    <w:rPr>
      <w:b w:val="0"/>
    </w:rPr>
  </w:style>
  <w:style w:type="paragraph" w:styleId="Title">
    <w:name w:val="Title"/>
    <w:basedOn w:val="Normal"/>
    <w:next w:val="Normal"/>
    <w:link w:val="TitleChar"/>
    <w:rsid w:val="00233A3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233A3D"/>
    <w:rPr>
      <w:rFonts w:asciiTheme="majorHAnsi" w:eastAsiaTheme="majorEastAsia" w:hAnsiTheme="majorHAnsi" w:cstheme="majorBidi"/>
      <w:color w:val="323E4F" w:themeColor="text2" w:themeShade="BF"/>
      <w:spacing w:val="5"/>
      <w:kern w:val="28"/>
      <w:sz w:val="52"/>
      <w:szCs w:val="52"/>
    </w:rPr>
  </w:style>
  <w:style w:type="paragraph" w:styleId="CommentText">
    <w:name w:val="annotation text"/>
    <w:basedOn w:val="Normal"/>
    <w:link w:val="CommentTextChar"/>
    <w:unhideWhenUsed/>
    <w:rsid w:val="00233A3D"/>
    <w:rPr>
      <w:sz w:val="20"/>
      <w:szCs w:val="20"/>
    </w:rPr>
  </w:style>
  <w:style w:type="character" w:customStyle="1" w:styleId="CommentTextChar">
    <w:name w:val="Comment Text Char"/>
    <w:basedOn w:val="DefaultParagraphFont"/>
    <w:link w:val="CommentText"/>
    <w:rsid w:val="00233A3D"/>
    <w:rPr>
      <w:rFonts w:eastAsiaTheme="minorEastAsia"/>
      <w:sz w:val="20"/>
      <w:szCs w:val="20"/>
    </w:rPr>
  </w:style>
  <w:style w:type="paragraph" w:styleId="CommentSubject">
    <w:name w:val="annotation subject"/>
    <w:basedOn w:val="Normal"/>
    <w:link w:val="CommentSubjectChar"/>
    <w:semiHidden/>
    <w:unhideWhenUsed/>
    <w:rsid w:val="00233A3D"/>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233A3D"/>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233A3D"/>
    <w:rPr>
      <w:sz w:val="20"/>
      <w:szCs w:val="20"/>
    </w:rPr>
  </w:style>
  <w:style w:type="character" w:customStyle="1" w:styleId="EndnoteTextChar">
    <w:name w:val="Endnote Text Char"/>
    <w:basedOn w:val="DefaultParagraphFont"/>
    <w:link w:val="EndnoteText"/>
    <w:uiPriority w:val="99"/>
    <w:semiHidden/>
    <w:rsid w:val="00233A3D"/>
    <w:rPr>
      <w:rFonts w:eastAsiaTheme="minorEastAsia"/>
      <w:sz w:val="20"/>
      <w:szCs w:val="20"/>
    </w:rPr>
  </w:style>
  <w:style w:type="character" w:styleId="EndnoteReference">
    <w:name w:val="endnote reference"/>
    <w:basedOn w:val="DefaultParagraphFont"/>
    <w:uiPriority w:val="99"/>
    <w:semiHidden/>
    <w:unhideWhenUsed/>
    <w:rsid w:val="00233A3D"/>
    <w:rPr>
      <w:vertAlign w:val="superscript"/>
    </w:rPr>
  </w:style>
  <w:style w:type="table" w:customStyle="1" w:styleId="PwCTable1">
    <w:name w:val="PwC Table 1"/>
    <w:basedOn w:val="TableNormal"/>
    <w:uiPriority w:val="99"/>
    <w:qFormat/>
    <w:rsid w:val="00233A3D"/>
    <w:pPr>
      <w:spacing w:after="0" w:line="240" w:lineRule="auto"/>
    </w:pPr>
    <w:rPr>
      <w:rFonts w:eastAsiaTheme="minorEastAsia"/>
      <w:color w:val="000000" w:themeColor="text1"/>
      <w:sz w:val="18"/>
      <w:lang w:val="en-GB"/>
    </w:rPr>
    <w:tblPr>
      <w:tblStyleRowBandSize w:val="1"/>
      <w:tblBorders>
        <w:bottom w:val="single" w:sz="4" w:space="0" w:color="5B9BD5" w:themeColor="accent1"/>
        <w:insideH w:val="single" w:sz="4" w:space="0" w:color="5B9BD5"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5B9BD5" w:themeColor="accent1"/>
        <w:sz w:val="18"/>
      </w:rPr>
      <w:tblPr/>
      <w:tcPr>
        <w:tcBorders>
          <w:top w:val="nil"/>
          <w:left w:val="nil"/>
          <w:bottom w:val="single" w:sz="8" w:space="0" w:color="44546A" w:themeColor="text2"/>
          <w:right w:val="nil"/>
          <w:insideH w:val="nil"/>
          <w:insideV w:val="nil"/>
          <w:tl2br w:val="nil"/>
          <w:tr2bl w:val="nil"/>
        </w:tcBorders>
      </w:tcPr>
    </w:tblStylePr>
    <w:tblStylePr w:type="lastRow">
      <w:tblPr/>
      <w:tcPr>
        <w:tcBorders>
          <w:top w:val="nil"/>
          <w:left w:val="nil"/>
          <w:bottom w:val="single" w:sz="4" w:space="0" w:color="5B9BD5"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233A3D"/>
    <w:pPr>
      <w:spacing w:after="0" w:line="240" w:lineRule="auto"/>
    </w:pPr>
    <w:rPr>
      <w:rFonts w:ascii="Times New Roman" w:eastAsia="Times New Roman" w:hAnsi="Times New Roman" w:cs="Times New Roman"/>
    </w:rPr>
  </w:style>
  <w:style w:type="paragraph" w:customStyle="1" w:styleId="TextNORMAL">
    <w:name w:val="Text NORMAL"/>
    <w:basedOn w:val="Normal"/>
    <w:rsid w:val="00233A3D"/>
    <w:pPr>
      <w:jc w:val="both"/>
    </w:pPr>
    <w:rPr>
      <w:rFonts w:ascii="Arial" w:hAnsi="Arial"/>
      <w:lang w:val="en-GB"/>
    </w:rPr>
  </w:style>
  <w:style w:type="paragraph" w:customStyle="1" w:styleId="wglTitle">
    <w:name w:val="wgl_Title"/>
    <w:basedOn w:val="Normal"/>
    <w:rsid w:val="00233A3D"/>
    <w:pPr>
      <w:ind w:left="72" w:right="72"/>
    </w:pPr>
    <w:rPr>
      <w:rFonts w:ascii="Arial" w:eastAsia="MS Mincho" w:hAnsi="Arial"/>
      <w:i/>
      <w:iCs/>
      <w:sz w:val="20"/>
    </w:rPr>
  </w:style>
  <w:style w:type="paragraph" w:styleId="NormalWeb">
    <w:name w:val="Normal (Web)"/>
    <w:basedOn w:val="Normal"/>
    <w:link w:val="NormalWebChar"/>
    <w:uiPriority w:val="99"/>
    <w:unhideWhenUsed/>
    <w:rsid w:val="00233A3D"/>
    <w:pPr>
      <w:spacing w:before="100" w:beforeAutospacing="1" w:after="100" w:afterAutospacing="1"/>
    </w:pPr>
  </w:style>
  <w:style w:type="table" w:customStyle="1" w:styleId="GridTable4-Accent11">
    <w:name w:val="Grid Table 4 - Accent 11"/>
    <w:basedOn w:val="TableNormal"/>
    <w:uiPriority w:val="49"/>
    <w:rsid w:val="00233A3D"/>
    <w:pPr>
      <w:spacing w:after="0" w:line="240" w:lineRule="auto"/>
    </w:pPr>
    <w:rPr>
      <w:rFonts w:eastAsiaTheme="minorEastAsia"/>
      <w:lang w:val="en-GB"/>
    </w:r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rPr>
      <w:jc w:val="center"/>
    </w:tr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233A3D"/>
    <w:pPr>
      <w:spacing w:after="0" w:line="240" w:lineRule="auto"/>
    </w:pPr>
    <w:rPr>
      <w:rFonts w:ascii="Landor Corp S" w:eastAsiaTheme="minorEastAsia" w:hAnsi="Landor Corp S"/>
      <w:color w:val="2E74B5" w:themeColor="accent1" w:themeShade="BF"/>
      <w:lang w:val="en-GB"/>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1">
    <w:name w:val="Light Shading - Accent 11"/>
    <w:basedOn w:val="TableNormal"/>
    <w:next w:val="LightShading-Accent12"/>
    <w:uiPriority w:val="60"/>
    <w:rsid w:val="00233A3D"/>
    <w:pPr>
      <w:spacing w:after="0" w:line="240" w:lineRule="auto"/>
    </w:pPr>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233A3D"/>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TDICFontstyle">
    <w:name w:val="TDIC Font style"/>
    <w:basedOn w:val="Heading3"/>
    <w:link w:val="TDICFontstyleChar"/>
    <w:rsid w:val="00233A3D"/>
    <w:pPr>
      <w:spacing w:before="120" w:line="300" w:lineRule="exact"/>
      <w:ind w:left="540" w:hanging="450"/>
    </w:pPr>
    <w:rPr>
      <w:rFonts w:ascii="Arial" w:hAnsi="Arial" w:cstheme="minorHAnsi"/>
      <w:b/>
      <w:sz w:val="20"/>
    </w:rPr>
  </w:style>
  <w:style w:type="character" w:customStyle="1" w:styleId="TDICFontstyleChar">
    <w:name w:val="TDIC Font style Char"/>
    <w:basedOn w:val="Heading3Char"/>
    <w:link w:val="TDICFontstyle"/>
    <w:rsid w:val="00233A3D"/>
    <w:rPr>
      <w:rFonts w:ascii="Arial" w:eastAsiaTheme="majorEastAsia" w:hAnsi="Arial" w:cstheme="minorHAnsi"/>
      <w:b/>
      <w:bCs/>
      <w:color w:val="5B9BD5" w:themeColor="accent1"/>
      <w:sz w:val="20"/>
    </w:rPr>
  </w:style>
  <w:style w:type="paragraph" w:customStyle="1" w:styleId="TDICHeadingStyle">
    <w:name w:val="TDIC Heading Style"/>
    <w:basedOn w:val="Heading2"/>
    <w:link w:val="TDICHeadingStyleChar"/>
    <w:rsid w:val="00233A3D"/>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233A3D"/>
    <w:rPr>
      <w:rFonts w:ascii="Arial" w:eastAsia="Times New Roman" w:hAnsi="Arial" w:cstheme="minorHAnsi"/>
      <w:bCs w:val="0"/>
      <w:noProof/>
      <w:color w:val="5B9BD5" w:themeColor="accent1"/>
      <w:sz w:val="20"/>
      <w:szCs w:val="20"/>
    </w:rPr>
  </w:style>
  <w:style w:type="character" w:styleId="IntenseReference">
    <w:name w:val="Intense Reference"/>
    <w:basedOn w:val="DefaultParagraphFont"/>
    <w:uiPriority w:val="32"/>
    <w:rsid w:val="00233A3D"/>
    <w:rPr>
      <w:b/>
      <w:bCs/>
      <w:smallCaps/>
      <w:color w:val="ED7D31" w:themeColor="accent2"/>
      <w:spacing w:val="5"/>
      <w:u w:val="single"/>
    </w:rPr>
  </w:style>
  <w:style w:type="paragraph" w:customStyle="1" w:styleId="TDICLevel2Heading">
    <w:name w:val="TDIC Level 2 Heading"/>
    <w:basedOn w:val="Heading2"/>
    <w:link w:val="TDICLevel2HeadingChar"/>
    <w:rsid w:val="00233A3D"/>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233A3D"/>
    <w:rPr>
      <w:rFonts w:ascii="Arial" w:eastAsia="Times New Roman" w:hAnsi="Arial" w:cstheme="minorHAnsi"/>
      <w:bCs w:val="0"/>
      <w:color w:val="23384A"/>
      <w:sz w:val="24"/>
      <w:szCs w:val="20"/>
    </w:rPr>
  </w:style>
  <w:style w:type="paragraph" w:customStyle="1" w:styleId="TDICText">
    <w:name w:val="TDIC Text"/>
    <w:basedOn w:val="Heading3"/>
    <w:link w:val="TDICTextChar"/>
    <w:rsid w:val="00233A3D"/>
    <w:pPr>
      <w:spacing w:before="120" w:line="300" w:lineRule="exact"/>
      <w:ind w:left="504" w:hanging="504"/>
    </w:pPr>
    <w:rPr>
      <w:rFonts w:ascii="Arial" w:hAnsi="Arial" w:cstheme="minorHAnsi"/>
      <w:b/>
      <w:sz w:val="20"/>
    </w:rPr>
  </w:style>
  <w:style w:type="character" w:customStyle="1" w:styleId="TDICTextChar">
    <w:name w:val="TDIC Text Char"/>
    <w:basedOn w:val="Heading3Char"/>
    <w:link w:val="TDICText"/>
    <w:rsid w:val="00233A3D"/>
    <w:rPr>
      <w:rFonts w:ascii="Arial" w:eastAsiaTheme="majorEastAsia" w:hAnsi="Arial" w:cstheme="minorHAnsi"/>
      <w:b/>
      <w:bCs/>
      <w:color w:val="5B9BD5" w:themeColor="accent1"/>
      <w:sz w:val="20"/>
    </w:rPr>
  </w:style>
  <w:style w:type="paragraph" w:customStyle="1" w:styleId="TDICLevel2Numbering">
    <w:name w:val="TDIC Level 2 Numbering"/>
    <w:basedOn w:val="Heading3"/>
    <w:link w:val="TDICLevel2NumberingChar"/>
    <w:autoRedefine/>
    <w:rsid w:val="00233A3D"/>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233A3D"/>
    <w:rPr>
      <w:rFonts w:ascii="Arial" w:eastAsiaTheme="majorEastAsia" w:hAnsi="Arial" w:cs="Arial"/>
      <w:bCs/>
      <w:color w:val="002060"/>
      <w:sz w:val="20"/>
      <w:lang w:val="en-GB"/>
    </w:rPr>
  </w:style>
  <w:style w:type="paragraph" w:customStyle="1" w:styleId="Default">
    <w:name w:val="Default"/>
    <w:rsid w:val="00233A3D"/>
    <w:pPr>
      <w:autoSpaceDE w:val="0"/>
      <w:autoSpaceDN w:val="0"/>
      <w:adjustRightInd w:val="0"/>
      <w:spacing w:after="0" w:line="240" w:lineRule="auto"/>
    </w:pPr>
    <w:rPr>
      <w:rFonts w:ascii="Frutiger LT Std 45 Light" w:eastAsiaTheme="minorEastAsia" w:hAnsi="Frutiger LT Std 45 Light" w:cs="Frutiger LT Std 45 Light"/>
      <w:color w:val="000000"/>
    </w:rPr>
  </w:style>
  <w:style w:type="paragraph" w:customStyle="1" w:styleId="Style1">
    <w:name w:val="Style1"/>
    <w:basedOn w:val="ListParagraph"/>
    <w:link w:val="Style1Char"/>
    <w:rsid w:val="00233A3D"/>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33A3D"/>
    <w:rPr>
      <w:rFonts w:ascii="Arial" w:eastAsiaTheme="minorEastAsia" w:hAnsi="Arial" w:cs="Arial"/>
      <w:bCs/>
      <w:sz w:val="20"/>
      <w:szCs w:val="20"/>
      <w:lang w:bidi="ar-OM"/>
    </w:rPr>
  </w:style>
  <w:style w:type="paragraph" w:customStyle="1" w:styleId="Style2">
    <w:name w:val="Style2"/>
    <w:basedOn w:val="ListParagraph"/>
    <w:link w:val="Style2Char"/>
    <w:rsid w:val="00233A3D"/>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233A3D"/>
    <w:rPr>
      <w:rFonts w:eastAsiaTheme="minorEastAsia"/>
      <w:sz w:val="20"/>
      <w:szCs w:val="20"/>
    </w:rPr>
  </w:style>
  <w:style w:type="character" w:styleId="PageNumber">
    <w:name w:val="page number"/>
    <w:basedOn w:val="DefaultParagraphFont"/>
    <w:rsid w:val="00233A3D"/>
    <w:rPr>
      <w:rFonts w:cs="Times New Roman"/>
    </w:rPr>
  </w:style>
  <w:style w:type="paragraph" w:customStyle="1" w:styleId="Bullets">
    <w:name w:val="Bullets"/>
    <w:basedOn w:val="Normal"/>
    <w:rsid w:val="00233A3D"/>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233A3D"/>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233A3D"/>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233A3D"/>
    <w:pPr>
      <w:spacing w:before="40" w:after="40"/>
      <w:jc w:val="both"/>
    </w:pPr>
    <w:rPr>
      <w:rFonts w:ascii="Times New Roman" w:eastAsia="Times New Roman" w:hAnsi="Times New Roman" w:cs="Times New Roman"/>
      <w:b/>
      <w:szCs w:val="20"/>
    </w:rPr>
  </w:style>
  <w:style w:type="table" w:styleId="TableGrid7">
    <w:name w:val="Table Grid 7"/>
    <w:basedOn w:val="TableNormal"/>
    <w:rsid w:val="00233A3D"/>
    <w:pPr>
      <w:spacing w:after="0" w:line="240" w:lineRule="auto"/>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233A3D"/>
    <w:pPr>
      <w:spacing w:after="0" w:line="240" w:lineRule="auto"/>
    </w:pPr>
    <w:rPr>
      <w:rFonts w:ascii="Calibri" w:eastAsia="Calibri" w:hAnsi="Calibri" w:cs="Times New Roman"/>
      <w:lang w:val="en-GB"/>
    </w:rPr>
  </w:style>
  <w:style w:type="paragraph" w:customStyle="1" w:styleId="Style3">
    <w:name w:val="Style3"/>
    <w:basedOn w:val="Normal"/>
    <w:link w:val="Style3Char"/>
    <w:rsid w:val="00233A3D"/>
    <w:pPr>
      <w:spacing w:line="276" w:lineRule="auto"/>
      <w:ind w:left="360"/>
      <w:jc w:val="center"/>
      <w:outlineLvl w:val="0"/>
    </w:pPr>
    <w:rPr>
      <w:b/>
      <w:bCs/>
      <w:sz w:val="36"/>
      <w:szCs w:val="20"/>
    </w:rPr>
  </w:style>
  <w:style w:type="character" w:customStyle="1" w:styleId="Style3Char">
    <w:name w:val="Style3 Char"/>
    <w:basedOn w:val="DefaultParagraphFont"/>
    <w:link w:val="Style3"/>
    <w:rsid w:val="00233A3D"/>
    <w:rPr>
      <w:rFonts w:eastAsiaTheme="minorEastAsia"/>
      <w:b/>
      <w:bCs/>
      <w:sz w:val="36"/>
      <w:szCs w:val="20"/>
    </w:rPr>
  </w:style>
  <w:style w:type="paragraph" w:customStyle="1" w:styleId="Style4">
    <w:name w:val="Style4"/>
    <w:basedOn w:val="Style2"/>
    <w:link w:val="Style4Char"/>
    <w:rsid w:val="00233A3D"/>
    <w:pPr>
      <w:ind w:hanging="270"/>
    </w:pPr>
    <w:rPr>
      <w:lang w:val="en-GB"/>
    </w:rPr>
  </w:style>
  <w:style w:type="character" w:customStyle="1" w:styleId="Style4Char">
    <w:name w:val="Style4 Char"/>
    <w:basedOn w:val="Style2Char"/>
    <w:link w:val="Style4"/>
    <w:rsid w:val="00233A3D"/>
    <w:rPr>
      <w:rFonts w:eastAsiaTheme="minorEastAsia"/>
      <w:sz w:val="20"/>
      <w:szCs w:val="20"/>
      <w:lang w:val="en-GB"/>
    </w:rPr>
  </w:style>
  <w:style w:type="paragraph" w:customStyle="1" w:styleId="TDICLevel4numbering">
    <w:name w:val="TDIC Level 4 numbering"/>
    <w:basedOn w:val="Style4"/>
    <w:link w:val="TDICLevel4numberingChar"/>
    <w:rsid w:val="00233A3D"/>
    <w:pPr>
      <w:ind w:left="720" w:hanging="360"/>
    </w:pPr>
    <w:rPr>
      <w:rFonts w:ascii="Arial" w:hAnsi="Arial"/>
    </w:rPr>
  </w:style>
  <w:style w:type="character" w:customStyle="1" w:styleId="TDICLevel4numberingChar">
    <w:name w:val="TDIC Level 4 numbering Char"/>
    <w:basedOn w:val="Style4Char"/>
    <w:link w:val="TDICLevel4numbering"/>
    <w:rsid w:val="00233A3D"/>
    <w:rPr>
      <w:rFonts w:ascii="Arial" w:eastAsiaTheme="minorEastAsia" w:hAnsi="Arial"/>
      <w:sz w:val="20"/>
      <w:szCs w:val="20"/>
      <w:lang w:val="en-GB"/>
    </w:rPr>
  </w:style>
  <w:style w:type="paragraph" w:customStyle="1" w:styleId="TDICLevel3numbering">
    <w:name w:val="TDIC Level 3 numbering"/>
    <w:basedOn w:val="Style2"/>
    <w:link w:val="TDICLevel3numberingChar"/>
    <w:rsid w:val="00233A3D"/>
    <w:pPr>
      <w:numPr>
        <w:numId w:val="5"/>
      </w:numPr>
    </w:pPr>
    <w:rPr>
      <w:rFonts w:ascii="Arial" w:hAnsi="Arial"/>
      <w:lang w:val="en-GB"/>
    </w:rPr>
  </w:style>
  <w:style w:type="character" w:customStyle="1" w:styleId="TDICLevel3numberingChar">
    <w:name w:val="TDIC Level 3 numbering Char"/>
    <w:basedOn w:val="Style2Char"/>
    <w:link w:val="TDICLevel3numbering"/>
    <w:rsid w:val="00233A3D"/>
    <w:rPr>
      <w:rFonts w:ascii="Arial" w:eastAsiaTheme="minorEastAsia" w:hAnsi="Arial"/>
      <w:sz w:val="20"/>
      <w:szCs w:val="20"/>
      <w:lang w:val="en-GB"/>
    </w:rPr>
  </w:style>
  <w:style w:type="paragraph" w:customStyle="1" w:styleId="TDICLevel3HeadingSub-header">
    <w:name w:val="TDIC Level 3 Heading (Sub-header)"/>
    <w:basedOn w:val="TDICHeadingStyle"/>
    <w:link w:val="TDICLevel3HeadingSub-headerChar"/>
    <w:rsid w:val="00233A3D"/>
    <w:pPr>
      <w:outlineLvl w:val="2"/>
    </w:pPr>
    <w:rPr>
      <w:lang w:val="en-GB"/>
    </w:rPr>
  </w:style>
  <w:style w:type="character" w:customStyle="1" w:styleId="TDICLevel3HeadingSub-headerChar">
    <w:name w:val="TDIC Level 3 Heading (Sub-header) Char"/>
    <w:basedOn w:val="TDICHeadingStyleChar"/>
    <w:link w:val="TDICLevel3HeadingSub-header"/>
    <w:rsid w:val="00233A3D"/>
    <w:rPr>
      <w:rFonts w:ascii="Arial" w:eastAsia="Times New Roman" w:hAnsi="Arial" w:cstheme="minorHAnsi"/>
      <w:bCs w:val="0"/>
      <w:noProof/>
      <w:color w:val="5B9BD5"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233A3D"/>
    <w:rPr>
      <w:b/>
      <w:u w:val="single"/>
    </w:rPr>
  </w:style>
  <w:style w:type="character" w:customStyle="1" w:styleId="TDICLevel4headingsub-sub-headerChar">
    <w:name w:val="TDIC Level 4 heading (sub-sub-header) Char"/>
    <w:basedOn w:val="TDICLevel3HeadingSub-headerChar"/>
    <w:link w:val="TDICLevel4headingsub-sub-header"/>
    <w:rsid w:val="00233A3D"/>
    <w:rPr>
      <w:rFonts w:ascii="Arial" w:eastAsia="Times New Roman" w:hAnsi="Arial" w:cstheme="minorHAnsi"/>
      <w:b/>
      <w:bCs w:val="0"/>
      <w:noProof/>
      <w:color w:val="5B9BD5" w:themeColor="accent1"/>
      <w:sz w:val="20"/>
      <w:szCs w:val="20"/>
      <w:u w:val="single"/>
      <w:lang w:val="en-GB"/>
    </w:rPr>
  </w:style>
  <w:style w:type="table" w:customStyle="1" w:styleId="LightShading1">
    <w:name w:val="Light Shading1"/>
    <w:basedOn w:val="TableNormal"/>
    <w:uiPriority w:val="60"/>
    <w:rsid w:val="00233A3D"/>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233A3D"/>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Grid-Accent11">
    <w:name w:val="Light Grid - Accent 11"/>
    <w:basedOn w:val="TableNormal"/>
    <w:uiPriority w:val="62"/>
    <w:rsid w:val="00233A3D"/>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TDICLevel1SectionBreak">
    <w:name w:val="TDIC Level 1 (Section Break)"/>
    <w:basedOn w:val="Style3"/>
    <w:link w:val="TDICLevel1SectionBreakChar"/>
    <w:rsid w:val="00233A3D"/>
    <w:rPr>
      <w:rFonts w:ascii="Arial" w:hAnsi="Arial"/>
      <w:color w:val="23384A"/>
    </w:rPr>
  </w:style>
  <w:style w:type="character" w:customStyle="1" w:styleId="TDICLevel1SectionBreakChar">
    <w:name w:val="TDIC Level 1 (Section Break) Char"/>
    <w:basedOn w:val="Style3Char"/>
    <w:link w:val="TDICLevel1SectionBreak"/>
    <w:rsid w:val="00233A3D"/>
    <w:rPr>
      <w:rFonts w:ascii="Arial" w:eastAsiaTheme="minorEastAsia" w:hAnsi="Arial"/>
      <w:b/>
      <w:bCs/>
      <w:color w:val="23384A"/>
      <w:sz w:val="36"/>
      <w:szCs w:val="20"/>
    </w:rPr>
  </w:style>
  <w:style w:type="paragraph" w:customStyle="1" w:styleId="TDICAppendixHeadingFont">
    <w:name w:val="TDIC Appendix Heading Font"/>
    <w:basedOn w:val="Normal"/>
    <w:link w:val="TDICAppendixHeadingFontChar"/>
    <w:rsid w:val="00233A3D"/>
    <w:pPr>
      <w:spacing w:line="360" w:lineRule="auto"/>
      <w:jc w:val="center"/>
      <w:outlineLvl w:val="0"/>
    </w:pPr>
    <w:rPr>
      <w:rFonts w:ascii="Arial" w:hAnsi="Arial"/>
      <w:bCs/>
      <w:color w:val="5B9BD5" w:themeColor="accent1"/>
      <w:sz w:val="36"/>
      <w:szCs w:val="20"/>
    </w:rPr>
  </w:style>
  <w:style w:type="character" w:customStyle="1" w:styleId="TDICAppendixHeadingFontChar">
    <w:name w:val="TDIC Appendix Heading Font Char"/>
    <w:basedOn w:val="DefaultParagraphFont"/>
    <w:link w:val="TDICAppendixHeadingFont"/>
    <w:rsid w:val="00233A3D"/>
    <w:rPr>
      <w:rFonts w:ascii="Arial" w:eastAsiaTheme="minorEastAsia" w:hAnsi="Arial"/>
      <w:bCs/>
      <w:color w:val="5B9BD5" w:themeColor="accent1"/>
      <w:sz w:val="36"/>
      <w:szCs w:val="20"/>
    </w:rPr>
  </w:style>
  <w:style w:type="paragraph" w:customStyle="1" w:styleId="TDICDefinitionsFontterm">
    <w:name w:val="TDIC Definitions Font (term)"/>
    <w:basedOn w:val="ListParagraph"/>
    <w:link w:val="TDICDefinitionsFonttermChar"/>
    <w:rsid w:val="00233A3D"/>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233A3D"/>
    <w:rPr>
      <w:rFonts w:ascii="Arial" w:eastAsiaTheme="minorEastAsia"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233A3D"/>
  </w:style>
  <w:style w:type="character" w:customStyle="1" w:styleId="TDICDefinitionsFontdefinitionChar">
    <w:name w:val="TDIC Definitions Font (definition) Char"/>
    <w:basedOn w:val="TDICDefinitionsFonttermChar"/>
    <w:link w:val="TDICDefinitionsFontdefinition"/>
    <w:rsid w:val="00233A3D"/>
    <w:rPr>
      <w:rFonts w:ascii="Arial" w:eastAsiaTheme="minorEastAsia" w:hAnsi="Arial"/>
      <w:b/>
      <w:bCs/>
      <w:sz w:val="20"/>
      <w:szCs w:val="20"/>
      <w:lang w:bidi="ar-OM"/>
    </w:rPr>
  </w:style>
  <w:style w:type="paragraph" w:customStyle="1" w:styleId="TDIC-Level2Numbering">
    <w:name w:val="TDIC - Level 2 Numbering"/>
    <w:basedOn w:val="TDICLevel2Numbering"/>
    <w:link w:val="TDIC-Level2NumberingChar"/>
    <w:rsid w:val="00233A3D"/>
  </w:style>
  <w:style w:type="character" w:customStyle="1" w:styleId="TDIC-Level2NumberingChar">
    <w:name w:val="TDIC - Level 2 Numbering Char"/>
    <w:basedOn w:val="TDICLevel2NumberingChar"/>
    <w:link w:val="TDIC-Level2Numbering"/>
    <w:rsid w:val="00233A3D"/>
    <w:rPr>
      <w:rFonts w:ascii="Arial" w:eastAsiaTheme="majorEastAsia" w:hAnsi="Arial" w:cs="Arial"/>
      <w:bCs/>
      <w:color w:val="002060"/>
      <w:sz w:val="20"/>
      <w:lang w:val="en-GB"/>
    </w:rPr>
  </w:style>
  <w:style w:type="paragraph" w:styleId="Footer">
    <w:name w:val="footer"/>
    <w:basedOn w:val="Normal"/>
    <w:link w:val="FooterChar"/>
    <w:uiPriority w:val="99"/>
    <w:unhideWhenUsed/>
    <w:rsid w:val="00233A3D"/>
    <w:pPr>
      <w:tabs>
        <w:tab w:val="center" w:pos="4680"/>
        <w:tab w:val="right" w:pos="9360"/>
      </w:tabs>
    </w:pPr>
  </w:style>
  <w:style w:type="character" w:customStyle="1" w:styleId="FooterChar">
    <w:name w:val="Footer Char"/>
    <w:basedOn w:val="DefaultParagraphFont"/>
    <w:link w:val="Footer"/>
    <w:uiPriority w:val="99"/>
    <w:rsid w:val="00233A3D"/>
    <w:rPr>
      <w:rFonts w:eastAsiaTheme="minorEastAsia"/>
    </w:rPr>
  </w:style>
  <w:style w:type="character" w:customStyle="1" w:styleId="NormalWebChar">
    <w:name w:val="Normal (Web) Char"/>
    <w:link w:val="NormalWeb"/>
    <w:uiPriority w:val="99"/>
    <w:rsid w:val="00233A3D"/>
    <w:rPr>
      <w:rFonts w:eastAsiaTheme="minorEastAsia"/>
    </w:rPr>
  </w:style>
  <w:style w:type="paragraph" w:styleId="TOC7">
    <w:name w:val="toc 7"/>
    <w:basedOn w:val="Normal"/>
    <w:next w:val="Normal"/>
    <w:autoRedefine/>
    <w:uiPriority w:val="39"/>
    <w:unhideWhenUsed/>
    <w:rsid w:val="00233A3D"/>
    <w:pPr>
      <w:ind w:left="1320"/>
    </w:pPr>
    <w:rPr>
      <w:rFonts w:cstheme="minorHAnsi"/>
      <w:sz w:val="18"/>
      <w:szCs w:val="21"/>
    </w:rPr>
  </w:style>
  <w:style w:type="paragraph" w:customStyle="1" w:styleId="ADMMSubHeading">
    <w:name w:val="ADMM SubHeading"/>
    <w:basedOn w:val="Heading1"/>
    <w:link w:val="ADMMSubHeadingChar"/>
    <w:rsid w:val="00233A3D"/>
    <w:pPr>
      <w:spacing w:before="360" w:after="60"/>
      <w:ind w:left="720" w:right="259"/>
      <w:jc w:val="both"/>
    </w:pPr>
    <w:rPr>
      <w:rFonts w:ascii="Cambria" w:hAnsi="Cambria"/>
      <w:b/>
      <w:bCs w:val="0"/>
      <w:color w:val="BF8F00" w:themeColor="accent4" w:themeShade="BF"/>
    </w:rPr>
  </w:style>
  <w:style w:type="paragraph" w:customStyle="1" w:styleId="ADMMParagraphtext">
    <w:name w:val="ADMM Paragraph text"/>
    <w:basedOn w:val="ADMMSubHeading"/>
    <w:link w:val="ADMMParagraphtextChar"/>
    <w:rsid w:val="00233A3D"/>
    <w:pPr>
      <w:spacing w:before="100" w:beforeAutospacing="1" w:after="120"/>
      <w:jc w:val="left"/>
    </w:pPr>
    <w:rPr>
      <w:color w:val="000000" w:themeColor="text1"/>
      <w:lang w:val="en-GB"/>
    </w:rPr>
  </w:style>
  <w:style w:type="character" w:customStyle="1" w:styleId="ADMMSubHeadingChar">
    <w:name w:val="ADMM SubHeading Char"/>
    <w:basedOn w:val="Heading1Char"/>
    <w:link w:val="ADMMSubHeading"/>
    <w:rsid w:val="00233A3D"/>
    <w:rPr>
      <w:rFonts w:ascii="Cambria" w:eastAsiaTheme="majorEastAsia" w:hAnsi="Cambria" w:cstheme="majorBidi"/>
      <w:b/>
      <w:bCs w:val="0"/>
      <w:color w:val="BF8F00" w:themeColor="accent4" w:themeShade="BF"/>
      <w:sz w:val="36"/>
      <w:szCs w:val="28"/>
    </w:rPr>
  </w:style>
  <w:style w:type="character" w:customStyle="1" w:styleId="ADMMParagraphtextChar">
    <w:name w:val="ADMM Paragraph text Char"/>
    <w:basedOn w:val="ADMMSubHeadingChar"/>
    <w:link w:val="ADMMParagraphtext"/>
    <w:rsid w:val="00233A3D"/>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233A3D"/>
    <w:pPr>
      <w:spacing w:after="120"/>
    </w:pPr>
  </w:style>
  <w:style w:type="character" w:customStyle="1" w:styleId="BodyTextChar">
    <w:name w:val="Body Text Char"/>
    <w:basedOn w:val="DefaultParagraphFont"/>
    <w:link w:val="BodyText"/>
    <w:rsid w:val="00233A3D"/>
    <w:rPr>
      <w:rFonts w:eastAsiaTheme="minorEastAsia"/>
    </w:rPr>
  </w:style>
  <w:style w:type="table" w:customStyle="1" w:styleId="TableGrid1">
    <w:name w:val="Table Grid1"/>
    <w:basedOn w:val="TableNormal"/>
    <w:next w:val="TableGrid"/>
    <w:rsid w:val="00233A3D"/>
    <w:pPr>
      <w:spacing w:after="0" w:line="240" w:lineRule="auto"/>
    </w:pPr>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233A3D"/>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233A3D"/>
    <w:rPr>
      <w:rFonts w:ascii="Times New Roman" w:eastAsia="Times New Roman" w:hAnsi="Times New Roman" w:cs="Times New Roman"/>
      <w:b/>
      <w:sz w:val="24"/>
      <w:szCs w:val="20"/>
    </w:rPr>
  </w:style>
  <w:style w:type="paragraph" w:customStyle="1" w:styleId="NoParagraphStyle">
    <w:name w:val="[No Paragraph Style]"/>
    <w:rsid w:val="00233A3D"/>
    <w:pPr>
      <w:autoSpaceDE w:val="0"/>
      <w:autoSpaceDN w:val="0"/>
      <w:adjustRightInd w:val="0"/>
      <w:spacing w:after="0"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233A3D"/>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233A3D"/>
    <w:rPr>
      <w:rFonts w:ascii="Times New Roman" w:eastAsia="Times New Roman" w:hAnsi="Times New Roman" w:cs="Times New Roman"/>
    </w:rPr>
  </w:style>
  <w:style w:type="paragraph" w:customStyle="1" w:styleId="default0">
    <w:name w:val="default"/>
    <w:basedOn w:val="Normal"/>
    <w:uiPriority w:val="99"/>
    <w:semiHidden/>
    <w:rsid w:val="00233A3D"/>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233A3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233A3D"/>
    <w:rPr>
      <w:rFonts w:asciiTheme="majorBidi" w:eastAsiaTheme="minorEastAsia" w:hAnsiTheme="majorBidi" w:cstheme="majorBidi"/>
      <w:b/>
      <w:bCs/>
      <w:color w:val="002060"/>
      <w:spacing w:val="2"/>
      <w:sz w:val="96"/>
      <w:szCs w:val="44"/>
    </w:rPr>
  </w:style>
  <w:style w:type="paragraph" w:styleId="BodyText2">
    <w:name w:val="Body Text 2"/>
    <w:basedOn w:val="Normal"/>
    <w:link w:val="BodyText2Char"/>
    <w:unhideWhenUsed/>
    <w:rsid w:val="00233A3D"/>
    <w:pPr>
      <w:spacing w:line="480" w:lineRule="auto"/>
    </w:pPr>
  </w:style>
  <w:style w:type="character" w:customStyle="1" w:styleId="BodyText2Char">
    <w:name w:val="Body Text 2 Char"/>
    <w:basedOn w:val="DefaultParagraphFont"/>
    <w:link w:val="BodyText2"/>
    <w:rsid w:val="00233A3D"/>
    <w:rPr>
      <w:rFonts w:eastAsiaTheme="minorEastAsia"/>
    </w:rPr>
  </w:style>
  <w:style w:type="paragraph" w:customStyle="1" w:styleId="H2">
    <w:name w:val="H2"/>
    <w:basedOn w:val="Normal"/>
    <w:link w:val="H2Char"/>
    <w:autoRedefine/>
    <w:rsid w:val="00233A3D"/>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233A3D"/>
    <w:pPr>
      <w:spacing w:before="60"/>
    </w:pPr>
    <w:rPr>
      <w:rFonts w:ascii="Verdana" w:hAnsi="Verdana"/>
      <w:bCs/>
      <w:sz w:val="20"/>
      <w:szCs w:val="24"/>
    </w:rPr>
  </w:style>
  <w:style w:type="paragraph" w:customStyle="1" w:styleId="TableHeading">
    <w:name w:val="Table Heading"/>
    <w:basedOn w:val="BodyText"/>
    <w:rsid w:val="00233A3D"/>
    <w:pPr>
      <w:spacing w:before="60"/>
    </w:pPr>
    <w:rPr>
      <w:rFonts w:ascii="Verdana" w:hAnsi="Verdana"/>
      <w:b/>
      <w:bCs/>
      <w:color w:val="FFFFFF"/>
      <w:sz w:val="20"/>
      <w:szCs w:val="24"/>
    </w:rPr>
  </w:style>
  <w:style w:type="paragraph" w:customStyle="1" w:styleId="TableNumber">
    <w:name w:val="Table Number"/>
    <w:basedOn w:val="TableText0"/>
    <w:rsid w:val="00233A3D"/>
    <w:pPr>
      <w:numPr>
        <w:numId w:val="7"/>
      </w:numPr>
      <w:spacing w:after="60"/>
      <w:ind w:left="357" w:hanging="357"/>
    </w:pPr>
  </w:style>
  <w:style w:type="table" w:customStyle="1" w:styleId="ColorfulList1">
    <w:name w:val="Colorful List1"/>
    <w:basedOn w:val="TableNormal"/>
    <w:uiPriority w:val="72"/>
    <w:rsid w:val="00233A3D"/>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233A3D"/>
    <w:rPr>
      <w:sz w:val="16"/>
      <w:szCs w:val="16"/>
    </w:rPr>
  </w:style>
  <w:style w:type="character" w:customStyle="1" w:styleId="BodyText3Char">
    <w:name w:val="Body Text 3 Char"/>
    <w:basedOn w:val="DefaultParagraphFont"/>
    <w:link w:val="BodyText3"/>
    <w:semiHidden/>
    <w:rsid w:val="00233A3D"/>
    <w:rPr>
      <w:rFonts w:eastAsiaTheme="minorEastAsia"/>
      <w:sz w:val="16"/>
      <w:szCs w:val="16"/>
    </w:rPr>
  </w:style>
  <w:style w:type="character" w:customStyle="1" w:styleId="H2Char">
    <w:name w:val="H2 Char"/>
    <w:basedOn w:val="DefaultParagraphFont"/>
    <w:link w:val="H2"/>
    <w:rsid w:val="00233A3D"/>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233A3D"/>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233A3D"/>
    <w:rPr>
      <w:rFonts w:ascii="Verdana" w:eastAsia="Times New Roman" w:hAnsi="Verdana" w:cs="Times New Roman"/>
      <w:sz w:val="20"/>
      <w:lang w:val="en-GB"/>
    </w:rPr>
  </w:style>
  <w:style w:type="table" w:customStyle="1" w:styleId="LightList1">
    <w:name w:val="Light List1"/>
    <w:basedOn w:val="TableNormal"/>
    <w:uiPriority w:val="61"/>
    <w:rsid w:val="00233A3D"/>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233A3D"/>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3">
    <w:name w:val="toc 3"/>
    <w:basedOn w:val="Normal"/>
    <w:next w:val="Normal"/>
    <w:autoRedefine/>
    <w:uiPriority w:val="39"/>
    <w:unhideWhenUsed/>
    <w:rsid w:val="00233A3D"/>
    <w:pPr>
      <w:tabs>
        <w:tab w:val="left" w:pos="1540"/>
        <w:tab w:val="left" w:pos="2288"/>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233A3D"/>
    <w:pPr>
      <w:ind w:left="660"/>
    </w:pPr>
    <w:rPr>
      <w:rFonts w:cstheme="minorHAnsi"/>
      <w:sz w:val="18"/>
      <w:szCs w:val="21"/>
    </w:rPr>
  </w:style>
  <w:style w:type="paragraph" w:styleId="TOC5">
    <w:name w:val="toc 5"/>
    <w:basedOn w:val="Normal"/>
    <w:next w:val="Normal"/>
    <w:autoRedefine/>
    <w:uiPriority w:val="39"/>
    <w:unhideWhenUsed/>
    <w:rsid w:val="00233A3D"/>
    <w:pPr>
      <w:ind w:left="880"/>
    </w:pPr>
    <w:rPr>
      <w:rFonts w:cstheme="minorHAnsi"/>
      <w:sz w:val="18"/>
      <w:szCs w:val="21"/>
    </w:rPr>
  </w:style>
  <w:style w:type="paragraph" w:styleId="TOC6">
    <w:name w:val="toc 6"/>
    <w:basedOn w:val="Normal"/>
    <w:next w:val="Normal"/>
    <w:autoRedefine/>
    <w:uiPriority w:val="39"/>
    <w:unhideWhenUsed/>
    <w:rsid w:val="00233A3D"/>
    <w:pPr>
      <w:ind w:left="1100"/>
    </w:pPr>
    <w:rPr>
      <w:rFonts w:cstheme="minorHAnsi"/>
      <w:sz w:val="18"/>
      <w:szCs w:val="21"/>
    </w:rPr>
  </w:style>
  <w:style w:type="paragraph" w:styleId="TOC8">
    <w:name w:val="toc 8"/>
    <w:basedOn w:val="Normal"/>
    <w:next w:val="Normal"/>
    <w:autoRedefine/>
    <w:uiPriority w:val="39"/>
    <w:unhideWhenUsed/>
    <w:rsid w:val="00233A3D"/>
    <w:pPr>
      <w:ind w:left="1540"/>
    </w:pPr>
    <w:rPr>
      <w:rFonts w:cstheme="minorHAnsi"/>
      <w:sz w:val="18"/>
      <w:szCs w:val="21"/>
    </w:rPr>
  </w:style>
  <w:style w:type="paragraph" w:styleId="TOC9">
    <w:name w:val="toc 9"/>
    <w:basedOn w:val="Normal"/>
    <w:next w:val="Normal"/>
    <w:autoRedefine/>
    <w:uiPriority w:val="39"/>
    <w:unhideWhenUsed/>
    <w:rsid w:val="00233A3D"/>
    <w:pPr>
      <w:ind w:left="1760"/>
    </w:pPr>
    <w:rPr>
      <w:rFonts w:cstheme="minorHAnsi"/>
      <w:sz w:val="18"/>
      <w:szCs w:val="21"/>
    </w:rPr>
  </w:style>
  <w:style w:type="table" w:customStyle="1" w:styleId="TableGrid11">
    <w:name w:val="Table Grid11"/>
    <w:basedOn w:val="TableNormal"/>
    <w:next w:val="TableGrid"/>
    <w:rsid w:val="00233A3D"/>
    <w:pPr>
      <w:spacing w:after="0" w:line="240" w:lineRule="auto"/>
    </w:pPr>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233A3D"/>
    <w:pPr>
      <w:spacing w:before="100" w:after="200" w:line="276" w:lineRule="auto"/>
    </w:pPr>
    <w:rPr>
      <w:sz w:val="20"/>
      <w:szCs w:val="20"/>
    </w:rPr>
  </w:style>
  <w:style w:type="table" w:customStyle="1" w:styleId="GridTable4-Accent51">
    <w:name w:val="Grid Table 4 - Accent 51"/>
    <w:basedOn w:val="TableNormal"/>
    <w:uiPriority w:val="49"/>
    <w:rsid w:val="00233A3D"/>
    <w:pPr>
      <w:spacing w:before="100" w:after="0" w:line="240" w:lineRule="auto"/>
    </w:pPr>
    <w:rPr>
      <w:rFonts w:eastAsiaTheme="minorEastAsia"/>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11">
    <w:name w:val="Grid Table 2 - Accent 11"/>
    <w:basedOn w:val="TableNormal"/>
    <w:uiPriority w:val="47"/>
    <w:rsid w:val="00233A3D"/>
    <w:pPr>
      <w:spacing w:before="100" w:after="0" w:line="240" w:lineRule="auto"/>
    </w:pPr>
    <w:rPr>
      <w:rFonts w:ascii="Times New Roman" w:eastAsia="Times New Roman" w:hAnsi="Times New Roman" w:cs="Times New Roman"/>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Listalpha">
    <w:name w:val="List alpha"/>
    <w:basedOn w:val="Normal"/>
    <w:uiPriority w:val="5"/>
    <w:qFormat/>
    <w:rsid w:val="00233A3D"/>
    <w:pPr>
      <w:numPr>
        <w:numId w:val="15"/>
      </w:numPr>
    </w:pPr>
  </w:style>
  <w:style w:type="paragraph" w:customStyle="1" w:styleId="Listroman">
    <w:name w:val="List roman"/>
    <w:basedOn w:val="Normal"/>
    <w:uiPriority w:val="6"/>
    <w:qFormat/>
    <w:rsid w:val="00233A3D"/>
    <w:pPr>
      <w:numPr>
        <w:numId w:val="16"/>
      </w:numPr>
    </w:pPr>
  </w:style>
  <w:style w:type="paragraph" w:customStyle="1" w:styleId="Source">
    <w:name w:val="Source"/>
    <w:basedOn w:val="Normal"/>
    <w:uiPriority w:val="9"/>
    <w:qFormat/>
    <w:rsid w:val="00233A3D"/>
    <w:pPr>
      <w:spacing w:before="40"/>
    </w:pPr>
    <w:rPr>
      <w:i/>
      <w:sz w:val="16"/>
    </w:rPr>
  </w:style>
  <w:style w:type="paragraph" w:styleId="ListNumber">
    <w:name w:val="List Number"/>
    <w:basedOn w:val="Normal"/>
    <w:uiPriority w:val="4"/>
    <w:semiHidden/>
    <w:unhideWhenUsed/>
    <w:qFormat/>
    <w:rsid w:val="00233A3D"/>
    <w:pPr>
      <w:numPr>
        <w:numId w:val="14"/>
      </w:numPr>
      <w:spacing w:before="60" w:after="60"/>
    </w:pPr>
  </w:style>
  <w:style w:type="numbering" w:customStyle="1" w:styleId="Style5">
    <w:name w:val="Style5"/>
    <w:uiPriority w:val="99"/>
    <w:rsid w:val="00233A3D"/>
    <w:pPr>
      <w:numPr>
        <w:numId w:val="17"/>
      </w:numPr>
    </w:pPr>
  </w:style>
  <w:style w:type="character" w:styleId="PlaceholderText">
    <w:name w:val="Placeholder Text"/>
    <w:basedOn w:val="DefaultParagraphFont"/>
    <w:uiPriority w:val="99"/>
    <w:semiHidden/>
    <w:rsid w:val="00233A3D"/>
    <w:rPr>
      <w:color w:val="808080"/>
    </w:rPr>
  </w:style>
  <w:style w:type="paragraph" w:styleId="HTMLPreformatted">
    <w:name w:val="HTML Preformatted"/>
    <w:basedOn w:val="Normal"/>
    <w:link w:val="HTMLPreformattedChar"/>
    <w:uiPriority w:val="99"/>
    <w:unhideWhenUsed/>
    <w:rsid w:val="00233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33A3D"/>
    <w:rPr>
      <w:rFonts w:ascii="Courier New" w:eastAsia="Times New Roman" w:hAnsi="Courier New" w:cs="Courier New"/>
      <w:sz w:val="20"/>
      <w:szCs w:val="20"/>
    </w:rPr>
  </w:style>
  <w:style w:type="table" w:customStyle="1" w:styleId="SmartTextTable1">
    <w:name w:val="Smart Text Table1"/>
    <w:basedOn w:val="TableNormal"/>
    <w:next w:val="TableGrid"/>
    <w:rsid w:val="00233A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233A3D"/>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233A3D"/>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233A3D"/>
    <w:rPr>
      <w:color w:val="605E5C"/>
      <w:shd w:val="clear" w:color="auto" w:fill="E1DFDD"/>
    </w:rPr>
  </w:style>
  <w:style w:type="character" w:customStyle="1" w:styleId="UnresolvedMention2">
    <w:name w:val="Unresolved Mention2"/>
    <w:basedOn w:val="DefaultParagraphFont"/>
    <w:uiPriority w:val="99"/>
    <w:semiHidden/>
    <w:unhideWhenUsed/>
    <w:rsid w:val="00233A3D"/>
    <w:rPr>
      <w:color w:val="605E5C"/>
      <w:shd w:val="clear" w:color="auto" w:fill="E1DFDD"/>
    </w:rPr>
  </w:style>
  <w:style w:type="character" w:customStyle="1" w:styleId="spellingerror">
    <w:name w:val="spellingerror"/>
    <w:basedOn w:val="DefaultParagraphFont"/>
    <w:rsid w:val="00233A3D"/>
  </w:style>
  <w:style w:type="character" w:customStyle="1" w:styleId="UnresolvedMention3">
    <w:name w:val="Unresolved Mention3"/>
    <w:basedOn w:val="DefaultParagraphFont"/>
    <w:uiPriority w:val="99"/>
    <w:semiHidden/>
    <w:unhideWhenUsed/>
    <w:rsid w:val="00233A3D"/>
    <w:rPr>
      <w:color w:val="605E5C"/>
      <w:shd w:val="clear" w:color="auto" w:fill="E1DFDD"/>
    </w:rPr>
  </w:style>
  <w:style w:type="paragraph" w:styleId="BlockText">
    <w:name w:val="Block Text"/>
    <w:basedOn w:val="Normal"/>
    <w:unhideWhenUsed/>
    <w:rsid w:val="00233A3D"/>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33A3D"/>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33A3D"/>
    <w:rPr>
      <w:rFonts w:asciiTheme="minorBidi" w:hAnsiTheme="minorBidi"/>
      <w:b/>
      <w:bCs/>
      <w:sz w:val="34"/>
      <w:szCs w:val="34"/>
      <w:u w:val="single"/>
    </w:rPr>
  </w:style>
  <w:style w:type="character" w:customStyle="1" w:styleId="UnresolvedMention4">
    <w:name w:val="Unresolved Mention4"/>
    <w:basedOn w:val="DefaultParagraphFont"/>
    <w:uiPriority w:val="99"/>
    <w:semiHidden/>
    <w:unhideWhenUsed/>
    <w:rsid w:val="00233A3D"/>
    <w:rPr>
      <w:color w:val="605E5C"/>
      <w:shd w:val="clear" w:color="auto" w:fill="E1DFDD"/>
    </w:rPr>
  </w:style>
  <w:style w:type="character" w:customStyle="1" w:styleId="UnresolvedMention5">
    <w:name w:val="Unresolved Mention5"/>
    <w:basedOn w:val="DefaultParagraphFont"/>
    <w:uiPriority w:val="99"/>
    <w:semiHidden/>
    <w:unhideWhenUsed/>
    <w:rsid w:val="00233A3D"/>
    <w:rPr>
      <w:color w:val="605E5C"/>
      <w:shd w:val="clear" w:color="auto" w:fill="E1DFDD"/>
    </w:rPr>
  </w:style>
  <w:style w:type="paragraph" w:customStyle="1" w:styleId="Heading1DL">
    <w:name w:val="Heading 1 DL"/>
    <w:basedOn w:val="Normal"/>
    <w:rsid w:val="00233A3D"/>
    <w:pPr>
      <w:keepNext/>
      <w:numPr>
        <w:numId w:val="40"/>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233A3D"/>
    <w:pPr>
      <w:numPr>
        <w:ilvl w:val="1"/>
        <w:numId w:val="40"/>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233A3D"/>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233A3D"/>
    <w:pPr>
      <w:numPr>
        <w:ilvl w:val="2"/>
        <w:numId w:val="40"/>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233A3D"/>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233A3D"/>
    <w:pPr>
      <w:numPr>
        <w:ilvl w:val="3"/>
        <w:numId w:val="40"/>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233A3D"/>
    <w:rPr>
      <w:rFonts w:ascii="Times New Roman" w:eastAsia="STZhongsong" w:hAnsi="Times New Roman" w:cs="Times New Roman"/>
      <w:szCs w:val="20"/>
      <w:lang w:val="de-DE" w:eastAsia="zh-CN"/>
    </w:rPr>
  </w:style>
  <w:style w:type="paragraph" w:customStyle="1" w:styleId="Heading5DL">
    <w:name w:val="Heading 5 DL"/>
    <w:basedOn w:val="Normal"/>
    <w:rsid w:val="00233A3D"/>
    <w:pPr>
      <w:numPr>
        <w:ilvl w:val="4"/>
        <w:numId w:val="40"/>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233A3D"/>
    <w:rPr>
      <w:color w:val="605E5C"/>
      <w:shd w:val="clear" w:color="auto" w:fill="E1DFDD"/>
    </w:rPr>
  </w:style>
  <w:style w:type="character" w:customStyle="1" w:styleId="UnresolvedMention7">
    <w:name w:val="Unresolved Mention7"/>
    <w:basedOn w:val="DefaultParagraphFont"/>
    <w:uiPriority w:val="99"/>
    <w:semiHidden/>
    <w:unhideWhenUsed/>
    <w:rsid w:val="00233A3D"/>
    <w:rPr>
      <w:color w:val="605E5C"/>
      <w:shd w:val="clear" w:color="auto" w:fill="E1DFDD"/>
    </w:rPr>
  </w:style>
  <w:style w:type="character" w:customStyle="1" w:styleId="1">
    <w:name w:val="إشارة لم يتم حلها1"/>
    <w:basedOn w:val="DefaultParagraphFont"/>
    <w:uiPriority w:val="99"/>
    <w:semiHidden/>
    <w:unhideWhenUsed/>
    <w:rsid w:val="00233A3D"/>
    <w:rPr>
      <w:color w:val="605E5C"/>
      <w:shd w:val="clear" w:color="auto" w:fill="E1DFDD"/>
    </w:rPr>
  </w:style>
  <w:style w:type="character" w:customStyle="1" w:styleId="UnresolvedMention8">
    <w:name w:val="Unresolved Mention8"/>
    <w:basedOn w:val="DefaultParagraphFont"/>
    <w:uiPriority w:val="99"/>
    <w:semiHidden/>
    <w:unhideWhenUsed/>
    <w:rsid w:val="00233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AED2EB35461BB18DC4ACA42A060A"/>
        <w:category>
          <w:name w:val="General"/>
          <w:gallery w:val="placeholder"/>
        </w:category>
        <w:types>
          <w:type w:val="bbPlcHdr"/>
        </w:types>
        <w:behaviors>
          <w:behavior w:val="content"/>
        </w:behaviors>
        <w:guid w:val="{B8064690-A08D-4501-8B37-E643D602407E}"/>
      </w:docPartPr>
      <w:docPartBody>
        <w:p w:rsidR="0038464F" w:rsidRDefault="0074335B" w:rsidP="0074335B">
          <w:pPr>
            <w:pStyle w:val="211DAED2EB35461BB18DC4ACA42A060A"/>
          </w:pPr>
          <w:r w:rsidRPr="000F119C">
            <w:rPr>
              <w:rStyle w:val="PlaceholderText"/>
            </w:rPr>
            <w:t>Click or tap here to enter text.</w:t>
          </w:r>
        </w:p>
      </w:docPartBody>
    </w:docPart>
    <w:docPart>
      <w:docPartPr>
        <w:name w:val="6E922A2A01BE412AA962375E5CE777A5"/>
        <w:category>
          <w:name w:val="General"/>
          <w:gallery w:val="placeholder"/>
        </w:category>
        <w:types>
          <w:type w:val="bbPlcHdr"/>
        </w:types>
        <w:behaviors>
          <w:behavior w:val="content"/>
        </w:behaviors>
        <w:guid w:val="{5B78FC2E-97BF-43DF-B59D-7FADCE4299E2}"/>
      </w:docPartPr>
      <w:docPartBody>
        <w:p w:rsidR="0038464F" w:rsidRDefault="0074335B" w:rsidP="0074335B">
          <w:pPr>
            <w:pStyle w:val="6E922A2A01BE412AA962375E5CE777A5"/>
          </w:pPr>
          <w:r w:rsidRPr="000F119C">
            <w:rPr>
              <w:rStyle w:val="PlaceholderText"/>
            </w:rPr>
            <w:t>Click or tap here to enter text.</w:t>
          </w:r>
        </w:p>
      </w:docPartBody>
    </w:docPart>
    <w:docPart>
      <w:docPartPr>
        <w:name w:val="DE0AB0B0B4DA49549BB01A538968CA92"/>
        <w:category>
          <w:name w:val="General"/>
          <w:gallery w:val="placeholder"/>
        </w:category>
        <w:types>
          <w:type w:val="bbPlcHdr"/>
        </w:types>
        <w:behaviors>
          <w:behavior w:val="content"/>
        </w:behaviors>
        <w:guid w:val="{A92BEBE2-44B3-416E-9EEB-43ECF271B158}"/>
      </w:docPartPr>
      <w:docPartBody>
        <w:p w:rsidR="0038464F" w:rsidRDefault="0074335B" w:rsidP="0074335B">
          <w:pPr>
            <w:pStyle w:val="DE0AB0B0B4DA49549BB01A538968CA92"/>
          </w:pPr>
          <w:r w:rsidRPr="000F119C">
            <w:rPr>
              <w:rStyle w:val="PlaceholderText"/>
            </w:rPr>
            <w:t>Click or tap to enter a date.</w:t>
          </w:r>
        </w:p>
      </w:docPartBody>
    </w:docPart>
    <w:docPart>
      <w:docPartPr>
        <w:name w:val="43B3525ED62E47928D15D3D971D6F51D"/>
        <w:category>
          <w:name w:val="General"/>
          <w:gallery w:val="placeholder"/>
        </w:category>
        <w:types>
          <w:type w:val="bbPlcHdr"/>
        </w:types>
        <w:behaviors>
          <w:behavior w:val="content"/>
        </w:behaviors>
        <w:guid w:val="{384622DE-6098-478E-92AD-6237F79A2670}"/>
      </w:docPartPr>
      <w:docPartBody>
        <w:p w:rsidR="0038464F" w:rsidRDefault="0074335B" w:rsidP="0074335B">
          <w:pPr>
            <w:pStyle w:val="43B3525ED62E47928D15D3D971D6F51D"/>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5B"/>
    <w:rsid w:val="001959FA"/>
    <w:rsid w:val="00371462"/>
    <w:rsid w:val="0038464F"/>
    <w:rsid w:val="004A4ADB"/>
    <w:rsid w:val="00563403"/>
    <w:rsid w:val="005E488E"/>
    <w:rsid w:val="0074335B"/>
    <w:rsid w:val="007F01C8"/>
    <w:rsid w:val="008A62AC"/>
    <w:rsid w:val="00900BAE"/>
    <w:rsid w:val="009277C0"/>
    <w:rsid w:val="00A41C23"/>
    <w:rsid w:val="00B22C03"/>
    <w:rsid w:val="00BF416B"/>
    <w:rsid w:val="00C73D9D"/>
    <w:rsid w:val="00C91201"/>
    <w:rsid w:val="00E673E1"/>
    <w:rsid w:val="00E970D1"/>
    <w:rsid w:val="00F455C7"/>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35B"/>
    <w:rPr>
      <w:color w:val="808080"/>
    </w:rPr>
  </w:style>
  <w:style w:type="paragraph" w:customStyle="1" w:styleId="211DAED2EB35461BB18DC4ACA42A060A">
    <w:name w:val="211DAED2EB35461BB18DC4ACA42A060A"/>
    <w:rsid w:val="0074335B"/>
  </w:style>
  <w:style w:type="paragraph" w:customStyle="1" w:styleId="6E922A2A01BE412AA962375E5CE777A5">
    <w:name w:val="6E922A2A01BE412AA962375E5CE777A5"/>
    <w:rsid w:val="0074335B"/>
  </w:style>
  <w:style w:type="paragraph" w:customStyle="1" w:styleId="DE0AB0B0B4DA49549BB01A538968CA92">
    <w:name w:val="DE0AB0B0B4DA49549BB01A538968CA92"/>
    <w:rsid w:val="0074335B"/>
  </w:style>
  <w:style w:type="paragraph" w:customStyle="1" w:styleId="43B3525ED62E47928D15D3D971D6F51D">
    <w:name w:val="43B3525ED62E47928D15D3D971D6F51D"/>
    <w:rsid w:val="007433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16632</Words>
  <Characters>85195</Characters>
  <Application>Microsoft Office Word</Application>
  <DocSecurity>0</DocSecurity>
  <Lines>1461</Lines>
  <Paragraphs>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نجود السيف Njoud Alsaif</dc:creator>
  <cp:keywords/>
  <dc:description/>
  <cp:lastModifiedBy>طيف ناصر العجمي</cp:lastModifiedBy>
  <cp:revision>2</cp:revision>
  <cp:lastPrinted>2024-05-05T10:17:00Z</cp:lastPrinted>
  <dcterms:created xsi:type="dcterms:W3CDTF">2026-06-21T13:53:00Z</dcterms:created>
  <dcterms:modified xsi:type="dcterms:W3CDTF">2026-06-21T13:53:00Z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2bbba366,18c94312,66bea17d,1882bd00,5d50ae03,7a71bcb6,74583002</vt:lpwstr>
  </property>
  <property fmtid="{D5CDD505-2E9C-101B-9397-08002B2CF9AE}" pid="3" name="ClassificationContentMarkingFooterFontProps">
    <vt:lpwstr>#ffff00,12,Aptos</vt:lpwstr>
  </property>
  <property fmtid="{D5CDD505-2E9C-101B-9397-08002B2CF9AE}" pid="4" name="ClassificationContentMarkingFooterText">
    <vt:lpwstr>Restricted-مقيد</vt:lpwstr>
  </property>
  <property fmtid="{D5CDD505-2E9C-101B-9397-08002B2CF9AE}" pid="5" name="MSIP_Label_fdfed32a-dc56-4cb5-bdb3-82ea57aa8b0f_Enabled">
    <vt:lpwstr>true</vt:lpwstr>
  </property>
  <property fmtid="{D5CDD505-2E9C-101B-9397-08002B2CF9AE}" pid="6" name="MSIP_Label_fdfed32a-dc56-4cb5-bdb3-82ea57aa8b0f_SetDate">
    <vt:lpwstr>2026-03-01T02:35:17Z</vt:lpwstr>
  </property>
  <property fmtid="{D5CDD505-2E9C-101B-9397-08002B2CF9AE}" pid="7" name="MSIP_Label_fdfed32a-dc56-4cb5-bdb3-82ea57aa8b0f_Method">
    <vt:lpwstr>Standard</vt:lpwstr>
  </property>
  <property fmtid="{D5CDD505-2E9C-101B-9397-08002B2CF9AE}" pid="8" name="MSIP_Label_fdfed32a-dc56-4cb5-bdb3-82ea57aa8b0f_Name">
    <vt:lpwstr>[Internal]</vt:lpwstr>
  </property>
  <property fmtid="{D5CDD505-2E9C-101B-9397-08002B2CF9AE}" pid="9" name="MSIP_Label_fdfed32a-dc56-4cb5-bdb3-82ea57aa8b0f_SiteId">
    <vt:lpwstr>c338f94a-85f9-4d8f-af85-9279661d3d74</vt:lpwstr>
  </property>
  <property fmtid="{D5CDD505-2E9C-101B-9397-08002B2CF9AE}" pid="10" name="MSIP_Label_fdfed32a-dc56-4cb5-bdb3-82ea57aa8b0f_ActionId">
    <vt:lpwstr>fc799d1b-7412-4556-8043-2f171aa4b09f</vt:lpwstr>
  </property>
  <property fmtid="{D5CDD505-2E9C-101B-9397-08002B2CF9AE}" pid="11" name="MSIP_Label_fdfed32a-dc56-4cb5-bdb3-82ea57aa8b0f_ContentBits">
    <vt:lpwstr>2</vt:lpwstr>
  </property>
  <property fmtid="{D5CDD505-2E9C-101B-9397-08002B2CF9AE}" pid="12" name="MSIP_Label_fdfed32a-dc56-4cb5-bdb3-82ea57aa8b0f_Tag">
    <vt:lpwstr>10, 3, 0, 1</vt:lpwstr>
  </property>
</Properties>
</file>